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tabs>
          <w:tab w:val="right" w:pos="9978"/>
        </w:tabs>
        <w:spacing w:after="0" w:line="290" w:lineRule="exact"/>
        <w:jc w:val="right"/>
        <w:rPr>
          <w:rFonts w:ascii="Marianne" w:hAnsi="Marianne"/>
          <w:b/>
          <w:bCs/>
        </w:rPr>
      </w:pPr>
      <w:r>
        <w:tab/>
      </w:r>
      <w:r>
        <w:rPr>
          <w:rFonts w:ascii="Marianne" w:hAnsi="Marianne"/>
          <w:b/>
          <w:bCs/>
        </w:rPr>
        <w:t>Direction générale</w:t>
      </w:r>
    </w:p>
    <w:p>
      <w:pPr>
        <w:tabs>
          <w:tab w:val="right" w:pos="9978"/>
        </w:tabs>
        <w:spacing w:after="0" w:line="290" w:lineRule="exact"/>
        <w:jc w:val="right"/>
        <w:rPr>
          <w:rFonts w:ascii="Marianne" w:hAnsi="Marianne"/>
          <w:b/>
          <w:bCs/>
        </w:rPr>
      </w:pPr>
      <w:proofErr w:type="gramStart"/>
      <w:r>
        <w:rPr>
          <w:rFonts w:ascii="Marianne" w:hAnsi="Marianne"/>
          <w:b/>
          <w:bCs/>
        </w:rPr>
        <w:t>de</w:t>
      </w:r>
      <w:proofErr w:type="gramEnd"/>
      <w:r>
        <w:rPr>
          <w:rFonts w:ascii="Marianne" w:hAnsi="Marianne"/>
          <w:b/>
          <w:bCs/>
        </w:rPr>
        <w:t xml:space="preserve"> l’administration et</w:t>
      </w:r>
    </w:p>
    <w:p>
      <w:pPr>
        <w:tabs>
          <w:tab w:val="right" w:pos="9978"/>
        </w:tabs>
        <w:spacing w:after="0" w:line="290" w:lineRule="exact"/>
        <w:jc w:val="right"/>
        <w:rPr>
          <w:rFonts w:ascii="Marianne" w:hAnsi="Marianne"/>
          <w:b/>
          <w:bCs/>
        </w:rPr>
      </w:pPr>
      <w:proofErr w:type="gramStart"/>
      <w:r>
        <w:rPr>
          <w:rFonts w:ascii="Marianne" w:hAnsi="Marianne"/>
          <w:b/>
          <w:bCs/>
        </w:rPr>
        <w:t>de</w:t>
      </w:r>
      <w:proofErr w:type="gramEnd"/>
      <w:r>
        <w:rPr>
          <w:rFonts w:ascii="Marianne" w:hAnsi="Marianne"/>
          <w:b/>
          <w:bCs/>
        </w:rPr>
        <w:t xml:space="preserve"> la fonction publique</w:t>
      </w:r>
    </w:p>
    <w:p>
      <w:pPr>
        <w:tabs>
          <w:tab w:val="right" w:pos="9978"/>
        </w:tabs>
      </w:pPr>
    </w:p>
    <w:p>
      <w:pPr>
        <w:tabs>
          <w:tab w:val="right" w:pos="9978"/>
        </w:tabs>
      </w:pPr>
    </w:p>
    <w:p>
      <w:pPr>
        <w:tabs>
          <w:tab w:val="right" w:pos="9978"/>
        </w:tabs>
        <w:spacing w:after="0"/>
        <w:rPr>
          <w:rFonts w:ascii="Marianne" w:hAnsi="Marianne"/>
          <w:sz w:val="20"/>
          <w:szCs w:val="20"/>
        </w:rPr>
      </w:pPr>
    </w:p>
    <w:p>
      <w:pPr>
        <w:tabs>
          <w:tab w:val="right" w:pos="9978"/>
        </w:tabs>
        <w:spacing w:after="0"/>
        <w:rPr>
          <w:rFonts w:ascii="Marianne" w:hAnsi="Marianne"/>
          <w:sz w:val="20"/>
          <w:szCs w:val="20"/>
        </w:rPr>
      </w:pPr>
    </w:p>
    <w:p>
      <w:pPr>
        <w:tabs>
          <w:tab w:val="right" w:pos="9978"/>
        </w:tabs>
        <w:spacing w:after="0"/>
        <w:rPr>
          <w:rFonts w:ascii="Marianne" w:hAnsi="Marianne"/>
          <w:sz w:val="20"/>
          <w:szCs w:val="20"/>
        </w:rPr>
      </w:pPr>
    </w:p>
    <w:p>
      <w:pPr>
        <w:tabs>
          <w:tab w:val="right" w:pos="9978"/>
        </w:tabs>
        <w:spacing w:after="0"/>
        <w:rPr>
          <w:rFonts w:ascii="Marianne" w:hAnsi="Marianne"/>
          <w:sz w:val="20"/>
          <w:szCs w:val="20"/>
        </w:rPr>
      </w:pPr>
    </w:p>
    <w:p>
      <w:pPr>
        <w:tabs>
          <w:tab w:val="right" w:pos="9978"/>
        </w:tabs>
        <w:spacing w:after="0"/>
        <w:rPr>
          <w:rFonts w:ascii="Marianne" w:hAnsi="Marianne"/>
          <w:sz w:val="20"/>
          <w:szCs w:val="20"/>
        </w:rPr>
      </w:pPr>
    </w:p>
    <w:p>
      <w:pPr>
        <w:tabs>
          <w:tab w:val="right" w:pos="9978"/>
        </w:tabs>
        <w:spacing w:after="0"/>
        <w:rPr>
          <w:rFonts w:ascii="Marianne" w:hAnsi="Marianne"/>
          <w:sz w:val="20"/>
          <w:szCs w:val="20"/>
        </w:rPr>
      </w:pPr>
    </w:p>
    <w:p>
      <w:pPr>
        <w:spacing w:after="0"/>
        <w:jc w:val="center"/>
        <w:rPr>
          <w:rFonts w:ascii="Marianne" w:hAnsi="Marianne" w:cs="Arial"/>
          <w:b/>
          <w:sz w:val="24"/>
          <w:szCs w:val="24"/>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74"/>
      </w:tblGrid>
      <w:tr>
        <w:trPr>
          <w:trHeight w:val="809"/>
        </w:trPr>
        <w:tc>
          <w:tcPr>
            <w:tcW w:w="9214" w:type="dxa"/>
          </w:tcPr>
          <w:p>
            <w:pPr>
              <w:spacing w:after="0"/>
              <w:jc w:val="center"/>
              <w:rPr>
                <w:rFonts w:ascii="Marianne" w:hAnsi="Marianne"/>
                <w:b/>
                <w:sz w:val="28"/>
              </w:rPr>
            </w:pPr>
            <w:r>
              <w:rPr>
                <w:rFonts w:ascii="Marianne" w:hAnsi="Marianne"/>
                <w:b/>
                <w:sz w:val="28"/>
              </w:rPr>
              <w:t>CAHIER</w:t>
            </w:r>
            <w:r>
              <w:rPr>
                <w:rFonts w:ascii="Marianne" w:hAnsi="Marianne"/>
                <w:b/>
                <w:spacing w:val="-10"/>
                <w:sz w:val="28"/>
              </w:rPr>
              <w:t xml:space="preserve"> </w:t>
            </w:r>
            <w:r>
              <w:rPr>
                <w:rFonts w:ascii="Marianne" w:hAnsi="Marianne"/>
                <w:b/>
                <w:sz w:val="28"/>
              </w:rPr>
              <w:t>DES</w:t>
            </w:r>
            <w:r>
              <w:rPr>
                <w:rFonts w:ascii="Marianne" w:hAnsi="Marianne"/>
                <w:b/>
                <w:spacing w:val="-12"/>
                <w:sz w:val="28"/>
              </w:rPr>
              <w:t xml:space="preserve"> </w:t>
            </w:r>
            <w:r>
              <w:rPr>
                <w:rFonts w:ascii="Marianne" w:hAnsi="Marianne"/>
                <w:b/>
                <w:sz w:val="28"/>
              </w:rPr>
              <w:t>CLAUSES</w:t>
            </w:r>
            <w:r>
              <w:rPr>
                <w:rFonts w:ascii="Marianne" w:hAnsi="Marianne"/>
                <w:b/>
                <w:spacing w:val="-8"/>
                <w:sz w:val="28"/>
              </w:rPr>
              <w:t xml:space="preserve"> </w:t>
            </w:r>
            <w:r>
              <w:rPr>
                <w:rFonts w:ascii="Marianne" w:hAnsi="Marianne"/>
                <w:b/>
                <w:sz w:val="28"/>
              </w:rPr>
              <w:t>ADMINISTRATIVES</w:t>
            </w:r>
            <w:r>
              <w:rPr>
                <w:rFonts w:ascii="Marianne" w:hAnsi="Marianne"/>
                <w:b/>
                <w:spacing w:val="-7"/>
                <w:sz w:val="28"/>
              </w:rPr>
              <w:t xml:space="preserve"> </w:t>
            </w:r>
            <w:r>
              <w:rPr>
                <w:rFonts w:ascii="Marianne" w:hAnsi="Marianne"/>
                <w:b/>
                <w:sz w:val="28"/>
              </w:rPr>
              <w:t>PARTICULIÈRES</w:t>
            </w:r>
          </w:p>
          <w:p>
            <w:pPr>
              <w:spacing w:after="0"/>
              <w:jc w:val="center"/>
              <w:rPr>
                <w:rFonts w:ascii="Marianne" w:hAnsi="Marianne"/>
                <w:b/>
                <w:sz w:val="28"/>
              </w:rPr>
            </w:pPr>
            <w:r>
              <w:rPr>
                <w:rFonts w:ascii="Marianne" w:hAnsi="Marianne"/>
                <w:b/>
                <w:sz w:val="28"/>
              </w:rPr>
              <w:t>(CCAP)</w:t>
            </w:r>
          </w:p>
          <w:p>
            <w:pPr>
              <w:spacing w:after="0"/>
              <w:jc w:val="center"/>
              <w:rPr>
                <w:rFonts w:ascii="Marianne" w:hAnsi="Marianne"/>
                <w:b/>
                <w:sz w:val="28"/>
              </w:rPr>
            </w:pPr>
            <w:r>
              <w:rPr>
                <w:rFonts w:ascii="Marianne" w:hAnsi="Marianne"/>
                <w:b/>
                <w:sz w:val="28"/>
              </w:rPr>
              <w:t xml:space="preserve">Commun aux deux lots </w:t>
            </w:r>
          </w:p>
        </w:tc>
      </w:tr>
    </w:tbl>
    <w:p>
      <w:pPr>
        <w:spacing w:after="0"/>
        <w:jc w:val="center"/>
        <w:rPr>
          <w:rFonts w:ascii="Marianne" w:hAnsi="Marianne" w:cs="Arial"/>
          <w:b/>
          <w:sz w:val="24"/>
          <w:szCs w:val="24"/>
        </w:rPr>
      </w:pP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80"/>
      </w:tblGrid>
      <w:tr>
        <w:trPr>
          <w:trHeight w:val="1748"/>
        </w:trPr>
        <w:tc>
          <w:tcPr>
            <w:tcW w:w="9180" w:type="dxa"/>
          </w:tcPr>
          <w:p>
            <w:pPr>
              <w:spacing w:before="18"/>
              <w:ind w:left="121" w:right="121"/>
              <w:jc w:val="center"/>
              <w:rPr>
                <w:rFonts w:ascii="Marianne" w:hAnsi="Marianne"/>
                <w:b/>
                <w:sz w:val="28"/>
              </w:rPr>
            </w:pPr>
            <w:r>
              <w:rPr>
                <w:rFonts w:ascii="Marianne" w:hAnsi="Marianne"/>
                <w:b/>
                <w:sz w:val="28"/>
              </w:rPr>
              <w:t>Accord-cadre</w:t>
            </w:r>
            <w:r>
              <w:rPr>
                <w:rFonts w:ascii="Marianne" w:hAnsi="Marianne"/>
                <w:b/>
                <w:spacing w:val="-16"/>
                <w:sz w:val="28"/>
              </w:rPr>
              <w:t xml:space="preserve"> </w:t>
            </w:r>
            <w:r>
              <w:rPr>
                <w:rFonts w:ascii="Marianne" w:hAnsi="Marianne"/>
                <w:b/>
                <w:sz w:val="28"/>
              </w:rPr>
              <w:t>n°</w:t>
            </w:r>
            <w:r>
              <w:rPr>
                <w:rFonts w:ascii="Marianne" w:hAnsi="Marianne"/>
                <w:b/>
                <w:spacing w:val="-15"/>
                <w:sz w:val="28"/>
              </w:rPr>
              <w:t xml:space="preserve"> </w:t>
            </w:r>
            <w:r>
              <w:rPr>
                <w:rFonts w:ascii="Marianne" w:hAnsi="Marianne"/>
                <w:b/>
                <w:sz w:val="28"/>
              </w:rPr>
              <w:t>DGAFP-5DAS-2026-01-</w:t>
            </w:r>
            <w:r>
              <w:rPr>
                <w:rFonts w:ascii="Marianne" w:hAnsi="Marianne"/>
                <w:b/>
                <w:spacing w:val="-4"/>
                <w:sz w:val="28"/>
              </w:rPr>
              <w:t>AIP</w:t>
            </w:r>
          </w:p>
          <w:p>
            <w:pPr>
              <w:spacing w:before="47" w:line="276" w:lineRule="auto"/>
              <w:ind w:left="120" w:right="121"/>
              <w:jc w:val="center"/>
              <w:rPr>
                <w:rFonts w:ascii="Marianne" w:hAnsi="Marianne"/>
                <w:b/>
                <w:sz w:val="28"/>
              </w:rPr>
            </w:pPr>
            <w:r>
              <w:rPr>
                <w:rFonts w:ascii="Marianne" w:hAnsi="Marianne"/>
                <w:b/>
                <w:sz w:val="28"/>
              </w:rPr>
              <w:t>Mise en œuvre et gestion de la prestation de l’Aide à l’installation des Personnels de l’Etat (AIP) au</w:t>
            </w:r>
            <w:r>
              <w:rPr>
                <w:rFonts w:ascii="Marianne" w:hAnsi="Marianne"/>
                <w:b/>
                <w:spacing w:val="-2"/>
                <w:sz w:val="28"/>
              </w:rPr>
              <w:t xml:space="preserve"> </w:t>
            </w:r>
            <w:r>
              <w:rPr>
                <w:rFonts w:ascii="Marianne" w:hAnsi="Marianne"/>
                <w:b/>
                <w:sz w:val="28"/>
              </w:rPr>
              <w:t>bénéfice</w:t>
            </w:r>
            <w:r>
              <w:rPr>
                <w:rFonts w:ascii="Marianne" w:hAnsi="Marianne"/>
                <w:b/>
                <w:spacing w:val="-6"/>
                <w:sz w:val="28"/>
              </w:rPr>
              <w:t xml:space="preserve"> </w:t>
            </w:r>
            <w:r>
              <w:rPr>
                <w:rFonts w:ascii="Marianne" w:hAnsi="Marianne"/>
                <w:b/>
                <w:sz w:val="28"/>
              </w:rPr>
              <w:t>du</w:t>
            </w:r>
            <w:r>
              <w:rPr>
                <w:rFonts w:ascii="Marianne" w:hAnsi="Marianne"/>
                <w:b/>
                <w:spacing w:val="-4"/>
                <w:sz w:val="28"/>
              </w:rPr>
              <w:t xml:space="preserve"> </w:t>
            </w:r>
            <w:r>
              <w:rPr>
                <w:rFonts w:ascii="Marianne" w:hAnsi="Marianne"/>
                <w:b/>
                <w:sz w:val="28"/>
              </w:rPr>
              <w:t>Ministère de</w:t>
            </w:r>
            <w:r>
              <w:rPr>
                <w:rFonts w:ascii="Marianne" w:hAnsi="Marianne"/>
                <w:b/>
                <w:spacing w:val="-3"/>
                <w:sz w:val="28"/>
              </w:rPr>
              <w:t xml:space="preserve"> </w:t>
            </w:r>
            <w:r>
              <w:rPr>
                <w:rFonts w:ascii="Marianne" w:hAnsi="Marianne"/>
                <w:b/>
                <w:sz w:val="28"/>
              </w:rPr>
              <w:t>l’action et des comptes publics</w:t>
            </w:r>
          </w:p>
        </w:tc>
      </w:tr>
    </w:tbl>
    <w:p>
      <w:pPr>
        <w:spacing w:after="0"/>
        <w:jc w:val="center"/>
        <w:rPr>
          <w:rFonts w:ascii="Marianne" w:hAnsi="Marianne" w:cs="Arial"/>
          <w:b/>
          <w:sz w:val="24"/>
          <w:szCs w:val="24"/>
        </w:rPr>
      </w:pPr>
    </w:p>
    <w:p>
      <w:pPr>
        <w:tabs>
          <w:tab w:val="left" w:pos="4819"/>
        </w:tabs>
        <w:spacing w:before="1"/>
        <w:ind w:left="283"/>
        <w:rPr>
          <w:rFonts w:ascii="Marianne" w:hAnsi="Marianne"/>
          <w:szCs w:val="20"/>
        </w:rPr>
      </w:pPr>
      <w:r>
        <w:rPr>
          <w:rFonts w:ascii="Marianne" w:hAnsi="Marianne"/>
          <w:szCs w:val="20"/>
          <w:u w:val="single"/>
        </w:rPr>
        <w:t>Procédure</w:t>
      </w:r>
      <w:r>
        <w:rPr>
          <w:rFonts w:ascii="Marianne" w:hAnsi="Marianne"/>
          <w:spacing w:val="-5"/>
          <w:szCs w:val="20"/>
          <w:u w:val="single"/>
        </w:rPr>
        <w:t xml:space="preserve"> </w:t>
      </w:r>
      <w:r>
        <w:rPr>
          <w:rFonts w:ascii="Marianne" w:hAnsi="Marianne"/>
          <w:szCs w:val="20"/>
          <w:u w:val="single"/>
        </w:rPr>
        <w:t>de</w:t>
      </w:r>
      <w:r>
        <w:rPr>
          <w:rFonts w:ascii="Marianne" w:hAnsi="Marianne"/>
          <w:spacing w:val="-5"/>
          <w:szCs w:val="20"/>
          <w:u w:val="single"/>
        </w:rPr>
        <w:t xml:space="preserve"> </w:t>
      </w:r>
      <w:r>
        <w:rPr>
          <w:rFonts w:ascii="Marianne" w:hAnsi="Marianne"/>
          <w:szCs w:val="20"/>
          <w:u w:val="single"/>
        </w:rPr>
        <w:t>passation</w:t>
      </w:r>
      <w:r>
        <w:rPr>
          <w:rFonts w:ascii="Marianne" w:hAnsi="Marianne"/>
          <w:spacing w:val="-1"/>
          <w:szCs w:val="20"/>
        </w:rPr>
        <w:t xml:space="preserve"> </w:t>
      </w:r>
      <w:r>
        <w:rPr>
          <w:rFonts w:ascii="Marianne" w:hAnsi="Marianne"/>
          <w:spacing w:val="-10"/>
          <w:szCs w:val="20"/>
        </w:rPr>
        <w:t>:</w:t>
      </w:r>
      <w:r>
        <w:rPr>
          <w:rFonts w:ascii="Marianne" w:hAnsi="Marianne"/>
          <w:szCs w:val="20"/>
        </w:rPr>
        <w:tab/>
        <w:t>Appel</w:t>
      </w:r>
      <w:r>
        <w:rPr>
          <w:rFonts w:ascii="Marianne" w:hAnsi="Marianne"/>
          <w:spacing w:val="-6"/>
          <w:szCs w:val="20"/>
        </w:rPr>
        <w:t xml:space="preserve"> </w:t>
      </w:r>
      <w:r>
        <w:rPr>
          <w:rFonts w:ascii="Marianne" w:hAnsi="Marianne"/>
          <w:szCs w:val="20"/>
        </w:rPr>
        <w:t>d’offres</w:t>
      </w:r>
      <w:r>
        <w:rPr>
          <w:rFonts w:ascii="Marianne" w:hAnsi="Marianne"/>
          <w:spacing w:val="-4"/>
          <w:szCs w:val="20"/>
        </w:rPr>
        <w:t xml:space="preserve"> </w:t>
      </w:r>
      <w:r>
        <w:rPr>
          <w:rFonts w:ascii="Marianne" w:hAnsi="Marianne"/>
          <w:spacing w:val="-2"/>
          <w:szCs w:val="20"/>
        </w:rPr>
        <w:t>ouvert</w:t>
      </w:r>
    </w:p>
    <w:p>
      <w:pPr>
        <w:tabs>
          <w:tab w:val="left" w:pos="4819"/>
        </w:tabs>
        <w:ind w:left="283"/>
        <w:rPr>
          <w:rFonts w:ascii="Marianne" w:hAnsi="Marianne"/>
          <w:szCs w:val="20"/>
        </w:rPr>
      </w:pPr>
      <w:r>
        <w:rPr>
          <w:rFonts w:ascii="Marianne" w:hAnsi="Marianne"/>
          <w:szCs w:val="20"/>
          <w:u w:val="single"/>
        </w:rPr>
        <w:t>Articles</w:t>
      </w:r>
      <w:r>
        <w:rPr>
          <w:rFonts w:ascii="Marianne" w:hAnsi="Marianne"/>
          <w:spacing w:val="-6"/>
          <w:szCs w:val="20"/>
          <w:u w:val="single"/>
        </w:rPr>
        <w:t xml:space="preserve"> </w:t>
      </w:r>
      <w:r>
        <w:rPr>
          <w:rFonts w:ascii="Marianne" w:hAnsi="Marianne"/>
          <w:szCs w:val="20"/>
          <w:u w:val="single"/>
        </w:rPr>
        <w:t>de</w:t>
      </w:r>
      <w:r>
        <w:rPr>
          <w:rFonts w:ascii="Marianne" w:hAnsi="Marianne"/>
          <w:spacing w:val="-1"/>
          <w:szCs w:val="20"/>
          <w:u w:val="single"/>
        </w:rPr>
        <w:t xml:space="preserve"> </w:t>
      </w:r>
      <w:r>
        <w:rPr>
          <w:rFonts w:ascii="Marianne" w:hAnsi="Marianne"/>
          <w:szCs w:val="20"/>
          <w:u w:val="single"/>
        </w:rPr>
        <w:t>la</w:t>
      </w:r>
      <w:r>
        <w:rPr>
          <w:rFonts w:ascii="Marianne" w:hAnsi="Marianne"/>
          <w:spacing w:val="-6"/>
          <w:szCs w:val="20"/>
          <w:u w:val="single"/>
        </w:rPr>
        <w:t xml:space="preserve"> </w:t>
      </w:r>
      <w:r>
        <w:rPr>
          <w:rFonts w:ascii="Marianne" w:hAnsi="Marianne"/>
          <w:szCs w:val="20"/>
          <w:u w:val="single"/>
        </w:rPr>
        <w:t>procédure</w:t>
      </w:r>
      <w:r>
        <w:rPr>
          <w:rFonts w:ascii="Marianne" w:hAnsi="Marianne"/>
          <w:spacing w:val="-3"/>
          <w:szCs w:val="20"/>
          <w:u w:val="single"/>
        </w:rPr>
        <w:t xml:space="preserve"> </w:t>
      </w:r>
      <w:r>
        <w:rPr>
          <w:rFonts w:ascii="Marianne" w:hAnsi="Marianne"/>
          <w:szCs w:val="20"/>
          <w:u w:val="single"/>
        </w:rPr>
        <w:t>concernée</w:t>
      </w:r>
      <w:r>
        <w:rPr>
          <w:rFonts w:ascii="Marianne" w:hAnsi="Marianne"/>
          <w:spacing w:val="1"/>
          <w:szCs w:val="20"/>
        </w:rPr>
        <w:t xml:space="preserve"> </w:t>
      </w:r>
      <w:r>
        <w:rPr>
          <w:rFonts w:ascii="Marianne" w:hAnsi="Marianne"/>
          <w:spacing w:val="-10"/>
          <w:szCs w:val="20"/>
        </w:rPr>
        <w:t>:</w:t>
      </w:r>
      <w:r>
        <w:rPr>
          <w:rFonts w:ascii="Marianne" w:hAnsi="Marianne"/>
          <w:szCs w:val="20"/>
        </w:rPr>
        <w:tab/>
        <w:t>Articles</w:t>
      </w:r>
      <w:r>
        <w:rPr>
          <w:rFonts w:ascii="Marianne" w:hAnsi="Marianne"/>
          <w:spacing w:val="2"/>
          <w:szCs w:val="20"/>
        </w:rPr>
        <w:t xml:space="preserve"> </w:t>
      </w:r>
      <w:r>
        <w:rPr>
          <w:rFonts w:ascii="Marianne" w:hAnsi="Marianne"/>
          <w:szCs w:val="20"/>
        </w:rPr>
        <w:t>L</w:t>
      </w:r>
      <w:r>
        <w:rPr>
          <w:rFonts w:ascii="Marianne" w:hAnsi="Marianne"/>
          <w:spacing w:val="1"/>
          <w:szCs w:val="20"/>
        </w:rPr>
        <w:t xml:space="preserve"> </w:t>
      </w:r>
      <w:r>
        <w:rPr>
          <w:rFonts w:ascii="Marianne" w:hAnsi="Marianne"/>
          <w:szCs w:val="20"/>
        </w:rPr>
        <w:t>2124-2,</w:t>
      </w:r>
      <w:r>
        <w:rPr>
          <w:rFonts w:ascii="Marianne" w:hAnsi="Marianne"/>
          <w:spacing w:val="3"/>
          <w:szCs w:val="20"/>
        </w:rPr>
        <w:t xml:space="preserve"> </w:t>
      </w:r>
      <w:r>
        <w:rPr>
          <w:rFonts w:ascii="Marianne" w:hAnsi="Marianne"/>
          <w:szCs w:val="20"/>
        </w:rPr>
        <w:t>R 2124-2-1°et</w:t>
      </w:r>
      <w:r>
        <w:rPr>
          <w:rFonts w:ascii="Marianne" w:hAnsi="Marianne"/>
          <w:spacing w:val="1"/>
          <w:szCs w:val="20"/>
        </w:rPr>
        <w:t xml:space="preserve"> </w:t>
      </w:r>
      <w:r>
        <w:rPr>
          <w:rFonts w:ascii="Marianne" w:hAnsi="Marianne"/>
          <w:szCs w:val="20"/>
        </w:rPr>
        <w:t>R</w:t>
      </w:r>
      <w:r>
        <w:rPr>
          <w:rFonts w:ascii="Marianne" w:hAnsi="Marianne"/>
          <w:spacing w:val="1"/>
          <w:szCs w:val="20"/>
        </w:rPr>
        <w:t xml:space="preserve"> </w:t>
      </w:r>
      <w:r>
        <w:rPr>
          <w:rFonts w:ascii="Marianne" w:hAnsi="Marianne"/>
          <w:szCs w:val="20"/>
        </w:rPr>
        <w:t>2161-</w:t>
      </w:r>
      <w:r>
        <w:rPr>
          <w:rFonts w:ascii="Marianne" w:hAnsi="Marianne"/>
          <w:spacing w:val="-10"/>
          <w:szCs w:val="20"/>
        </w:rPr>
        <w:t>2</w:t>
      </w:r>
      <w:r>
        <w:rPr>
          <w:rFonts w:ascii="Marianne" w:hAnsi="Marianne"/>
          <w:szCs w:val="20"/>
        </w:rPr>
        <w:t xml:space="preserve"> à</w:t>
      </w:r>
      <w:r>
        <w:rPr>
          <w:rFonts w:ascii="Marianne" w:hAnsi="Marianne"/>
          <w:spacing w:val="40"/>
          <w:szCs w:val="20"/>
        </w:rPr>
        <w:t xml:space="preserve"> </w:t>
      </w:r>
      <w:r>
        <w:rPr>
          <w:rFonts w:ascii="Marianne" w:hAnsi="Marianne"/>
          <w:szCs w:val="20"/>
        </w:rPr>
        <w:t>R</w:t>
      </w:r>
      <w:r>
        <w:rPr>
          <w:rFonts w:ascii="Marianne" w:hAnsi="Marianne"/>
          <w:spacing w:val="40"/>
          <w:szCs w:val="20"/>
        </w:rPr>
        <w:t xml:space="preserve"> </w:t>
      </w:r>
      <w:r>
        <w:rPr>
          <w:rFonts w:ascii="Marianne" w:hAnsi="Marianne"/>
          <w:spacing w:val="40"/>
          <w:szCs w:val="20"/>
        </w:rPr>
        <w:tab/>
      </w:r>
      <w:r>
        <w:rPr>
          <w:rFonts w:ascii="Marianne" w:hAnsi="Marianne"/>
          <w:szCs w:val="20"/>
        </w:rPr>
        <w:t>2161-5</w:t>
      </w:r>
      <w:r>
        <w:rPr>
          <w:rFonts w:ascii="Marianne" w:hAnsi="Marianne"/>
          <w:spacing w:val="40"/>
          <w:szCs w:val="20"/>
        </w:rPr>
        <w:t xml:space="preserve"> </w:t>
      </w:r>
      <w:r>
        <w:rPr>
          <w:rFonts w:ascii="Marianne" w:hAnsi="Marianne"/>
          <w:szCs w:val="20"/>
        </w:rPr>
        <w:t>du</w:t>
      </w:r>
      <w:r>
        <w:rPr>
          <w:rFonts w:ascii="Marianne" w:hAnsi="Marianne"/>
          <w:spacing w:val="40"/>
          <w:szCs w:val="20"/>
        </w:rPr>
        <w:t xml:space="preserve"> </w:t>
      </w:r>
      <w:r>
        <w:rPr>
          <w:rFonts w:ascii="Marianne" w:hAnsi="Marianne"/>
          <w:szCs w:val="20"/>
        </w:rPr>
        <w:t>code</w:t>
      </w:r>
      <w:r>
        <w:rPr>
          <w:rFonts w:ascii="Marianne" w:hAnsi="Marianne"/>
          <w:spacing w:val="40"/>
          <w:szCs w:val="20"/>
        </w:rPr>
        <w:t xml:space="preserve"> </w:t>
      </w:r>
      <w:r>
        <w:rPr>
          <w:rFonts w:ascii="Marianne" w:hAnsi="Marianne"/>
          <w:szCs w:val="20"/>
        </w:rPr>
        <w:t>de</w:t>
      </w:r>
      <w:r>
        <w:rPr>
          <w:rFonts w:ascii="Marianne" w:hAnsi="Marianne"/>
          <w:spacing w:val="40"/>
          <w:szCs w:val="20"/>
        </w:rPr>
        <w:t xml:space="preserve"> </w:t>
      </w:r>
      <w:r>
        <w:rPr>
          <w:rFonts w:ascii="Marianne" w:hAnsi="Marianne"/>
          <w:szCs w:val="20"/>
        </w:rPr>
        <w:t>la</w:t>
      </w:r>
      <w:r>
        <w:rPr>
          <w:rFonts w:ascii="Marianne" w:hAnsi="Marianne"/>
          <w:spacing w:val="40"/>
          <w:szCs w:val="20"/>
        </w:rPr>
        <w:t xml:space="preserve"> </w:t>
      </w:r>
      <w:r>
        <w:rPr>
          <w:rFonts w:ascii="Marianne" w:hAnsi="Marianne"/>
          <w:szCs w:val="20"/>
        </w:rPr>
        <w:t>commande</w:t>
      </w:r>
      <w:r>
        <w:rPr>
          <w:rFonts w:ascii="Marianne" w:hAnsi="Marianne"/>
          <w:spacing w:val="80"/>
          <w:szCs w:val="20"/>
        </w:rPr>
        <w:t xml:space="preserve"> </w:t>
      </w:r>
      <w:r>
        <w:rPr>
          <w:rFonts w:ascii="Marianne" w:hAnsi="Marianne"/>
          <w:spacing w:val="-2"/>
          <w:szCs w:val="20"/>
        </w:rPr>
        <w:t>publique</w:t>
      </w:r>
    </w:p>
    <w:p>
      <w:pPr>
        <w:pStyle w:val="Corpsdetexte"/>
        <w:rPr>
          <w:rFonts w:ascii="Marianne" w:hAnsi="Marianne"/>
          <w:sz w:val="24"/>
        </w:rPr>
      </w:pPr>
    </w:p>
    <w:p>
      <w:pPr>
        <w:spacing w:after="0"/>
        <w:jc w:val="center"/>
        <w:rPr>
          <w:rFonts w:ascii="Marianne" w:hAnsi="Marianne" w:cs="Arial"/>
          <w:b/>
          <w:sz w:val="24"/>
          <w:szCs w:val="24"/>
        </w:rPr>
      </w:pPr>
    </w:p>
    <w:p>
      <w:pPr>
        <w:spacing w:after="0"/>
        <w:jc w:val="center"/>
        <w:rPr>
          <w:rFonts w:ascii="Marianne" w:hAnsi="Marianne" w:cs="Arial"/>
          <w:b/>
          <w:sz w:val="24"/>
          <w:szCs w:val="24"/>
        </w:rPr>
      </w:pPr>
    </w:p>
    <w:p>
      <w:pPr>
        <w:spacing w:before="1"/>
        <w:ind w:left="283"/>
        <w:rPr>
          <w:rFonts w:ascii="Marianne" w:hAnsi="Marianne"/>
          <w:b/>
          <w:color w:val="000000" w:themeColor="text1"/>
          <w:sz w:val="24"/>
        </w:rPr>
      </w:pPr>
      <w:r>
        <w:rPr>
          <w:rFonts w:ascii="Marianne" w:hAnsi="Marianne"/>
          <w:b/>
          <w:color w:val="000000" w:themeColor="text1"/>
          <w:sz w:val="24"/>
          <w:u w:val="single"/>
        </w:rPr>
        <w:t>Annexe</w:t>
      </w:r>
      <w:r>
        <w:rPr>
          <w:rFonts w:ascii="Marianne" w:hAnsi="Marianne"/>
          <w:b/>
          <w:color w:val="000000" w:themeColor="text1"/>
          <w:spacing w:val="-2"/>
          <w:sz w:val="24"/>
          <w:u w:val="single"/>
        </w:rPr>
        <w:t xml:space="preserve"> </w:t>
      </w:r>
      <w:r>
        <w:rPr>
          <w:rFonts w:ascii="Marianne" w:hAnsi="Marianne"/>
          <w:b/>
          <w:color w:val="000000" w:themeColor="text1"/>
          <w:sz w:val="24"/>
          <w:u w:val="single"/>
        </w:rPr>
        <w:t>1</w:t>
      </w:r>
      <w:r>
        <w:rPr>
          <w:rFonts w:ascii="Marianne" w:hAnsi="Marianne"/>
          <w:b/>
          <w:color w:val="000000" w:themeColor="text1"/>
          <w:spacing w:val="1"/>
          <w:sz w:val="24"/>
          <w:u w:val="single"/>
        </w:rPr>
        <w:t xml:space="preserve"> </w:t>
      </w:r>
      <w:r>
        <w:rPr>
          <w:rFonts w:ascii="Marianne" w:hAnsi="Marianne"/>
          <w:b/>
          <w:color w:val="000000" w:themeColor="text1"/>
          <w:sz w:val="24"/>
        </w:rPr>
        <w:t>:</w:t>
      </w:r>
      <w:r>
        <w:rPr>
          <w:rFonts w:ascii="Marianne" w:hAnsi="Marianne"/>
          <w:b/>
          <w:color w:val="000000" w:themeColor="text1"/>
          <w:spacing w:val="-5"/>
          <w:sz w:val="24"/>
        </w:rPr>
        <w:t xml:space="preserve"> </w:t>
      </w:r>
      <w:r>
        <w:rPr>
          <w:rFonts w:ascii="Marianne" w:hAnsi="Marianne"/>
          <w:b/>
          <w:color w:val="000000" w:themeColor="text1"/>
          <w:sz w:val="24"/>
        </w:rPr>
        <w:t>clauses</w:t>
      </w:r>
      <w:r>
        <w:rPr>
          <w:rFonts w:ascii="Marianne" w:hAnsi="Marianne"/>
          <w:b/>
          <w:color w:val="000000" w:themeColor="text1"/>
          <w:spacing w:val="-3"/>
          <w:sz w:val="24"/>
        </w:rPr>
        <w:t xml:space="preserve"> </w:t>
      </w:r>
      <w:r>
        <w:rPr>
          <w:rFonts w:ascii="Marianne" w:hAnsi="Marianne"/>
          <w:b/>
          <w:color w:val="000000" w:themeColor="text1"/>
          <w:sz w:val="24"/>
        </w:rPr>
        <w:t>d’insertion sociale</w:t>
      </w:r>
    </w:p>
    <w:p>
      <w:pPr>
        <w:spacing w:before="1"/>
        <w:ind w:left="283"/>
        <w:rPr>
          <w:rFonts w:ascii="Marianne" w:hAnsi="Marianne"/>
          <w:b/>
          <w:color w:val="000000" w:themeColor="text1"/>
          <w:sz w:val="24"/>
        </w:rPr>
      </w:pPr>
      <w:r>
        <w:rPr>
          <w:rFonts w:ascii="Marianne" w:hAnsi="Marianne"/>
          <w:b/>
          <w:color w:val="000000" w:themeColor="text1"/>
          <w:sz w:val="24"/>
          <w:u w:val="single"/>
        </w:rPr>
        <w:t>Annexe 2 </w:t>
      </w:r>
      <w:r>
        <w:rPr>
          <w:rFonts w:ascii="Marianne" w:hAnsi="Marianne"/>
          <w:b/>
          <w:color w:val="000000" w:themeColor="text1"/>
          <w:sz w:val="24"/>
        </w:rPr>
        <w:t>: accord de clauses d’insertion</w:t>
      </w:r>
    </w:p>
    <w:p>
      <w:pPr>
        <w:spacing w:before="1"/>
        <w:ind w:left="283"/>
        <w:rPr>
          <w:rFonts w:ascii="Marianne" w:hAnsi="Marianne"/>
          <w:b/>
          <w:color w:val="000000" w:themeColor="text1"/>
          <w:sz w:val="24"/>
        </w:rPr>
      </w:pPr>
      <w:r>
        <w:rPr>
          <w:rFonts w:ascii="Marianne" w:hAnsi="Marianne"/>
          <w:b/>
          <w:color w:val="000000" w:themeColor="text1"/>
          <w:sz w:val="24"/>
          <w:u w:val="single"/>
        </w:rPr>
        <w:t>Annexe 3 </w:t>
      </w:r>
      <w:r>
        <w:rPr>
          <w:rFonts w:ascii="Marianne" w:hAnsi="Marianne"/>
          <w:b/>
          <w:color w:val="000000" w:themeColor="text1"/>
          <w:sz w:val="24"/>
        </w:rPr>
        <w:t>: RGPD</w:t>
      </w:r>
    </w:p>
    <w:p>
      <w:pPr>
        <w:spacing w:before="1"/>
        <w:ind w:left="283"/>
        <w:rPr>
          <w:rFonts w:ascii="Marianne" w:hAnsi="Marianne"/>
          <w:b/>
          <w:color w:val="000000" w:themeColor="text1"/>
          <w:sz w:val="24"/>
          <w:u w:val="single"/>
        </w:rPr>
      </w:pPr>
    </w:p>
    <w:p>
      <w:pPr>
        <w:pStyle w:val="TM2"/>
        <w:tabs>
          <w:tab w:val="left" w:leader="dot" w:pos="9236"/>
        </w:tabs>
        <w:spacing w:before="120"/>
        <w:jc w:val="center"/>
        <w:rPr>
          <w:rFonts w:ascii="Marianne" w:hAnsi="Marianne"/>
          <w:sz w:val="22"/>
          <w:szCs w:val="22"/>
        </w:rPr>
      </w:pPr>
    </w:p>
    <w:p>
      <w:pPr>
        <w:pStyle w:val="TM2"/>
        <w:tabs>
          <w:tab w:val="left" w:leader="dot" w:pos="9236"/>
        </w:tabs>
        <w:spacing w:before="120"/>
        <w:jc w:val="center"/>
        <w:rPr>
          <w:rFonts w:ascii="Marianne" w:hAnsi="Marianne"/>
          <w:sz w:val="22"/>
          <w:szCs w:val="22"/>
        </w:rPr>
      </w:pPr>
    </w:p>
    <w:p>
      <w:pPr>
        <w:pStyle w:val="TM2"/>
        <w:tabs>
          <w:tab w:val="left" w:leader="dot" w:pos="9236"/>
        </w:tabs>
        <w:spacing w:before="120"/>
        <w:ind w:left="0"/>
        <w:rPr>
          <w:rFonts w:ascii="Marianne" w:hAnsi="Marianne"/>
          <w:sz w:val="22"/>
          <w:szCs w:val="22"/>
        </w:rPr>
      </w:pPr>
    </w:p>
    <w:sdt>
      <w:sdtPr>
        <w:rPr>
          <w:rFonts w:ascii="Times New Roman" w:eastAsia="Andale Sans UI" w:hAnsi="Times New Roman" w:cs="Tahoma"/>
          <w:color w:val="auto"/>
          <w:kern w:val="3"/>
          <w:sz w:val="24"/>
          <w:szCs w:val="24"/>
          <w:lang w:eastAsia="ja-JP" w:bidi="fa-IR"/>
        </w:rPr>
        <w:id w:val="-228612657"/>
        <w:docPartObj>
          <w:docPartGallery w:val="Table of Contents"/>
          <w:docPartUnique/>
        </w:docPartObj>
      </w:sdtPr>
      <w:sdtEndPr>
        <w:rPr>
          <w:rFonts w:asciiTheme="minorHAnsi" w:eastAsia="SimSun" w:hAnsiTheme="minorHAnsi" w:cstheme="minorBidi"/>
          <w:b/>
          <w:bCs/>
          <w:kern w:val="0"/>
          <w:sz w:val="22"/>
          <w:szCs w:val="22"/>
          <w:lang w:eastAsia="en-US" w:bidi="ar-SA"/>
        </w:rPr>
      </w:sdtEndPr>
      <w:sdtContent>
        <w:p>
          <w:pPr>
            <w:pStyle w:val="En-ttedetabledesmatires"/>
            <w:rPr>
              <w:b/>
              <w:bCs/>
              <w:color w:val="auto"/>
            </w:rPr>
          </w:pPr>
          <w:r>
            <w:rPr>
              <w:b/>
              <w:bCs/>
              <w:color w:val="auto"/>
            </w:rPr>
            <w:t>Table des matières</w:t>
          </w:r>
        </w:p>
        <w:p>
          <w:pPr>
            <w:pStyle w:val="TM2"/>
            <w:tabs>
              <w:tab w:val="right" w:leader="dot" w:pos="9736"/>
            </w:tabs>
            <w:rPr>
              <w:rFonts w:asciiTheme="minorHAnsi" w:eastAsiaTheme="minorEastAsia" w:hAnsiTheme="minorHAnsi" w:cstheme="minorBidi"/>
              <w:b w:val="0"/>
              <w:bCs w:val="0"/>
              <w:noProof/>
              <w:sz w:val="22"/>
              <w:szCs w:val="22"/>
              <w:lang w:eastAsia="fr-FR"/>
            </w:rPr>
          </w:pPr>
          <w:r>
            <w:rPr>
              <w:b w:val="0"/>
              <w:bCs w:val="0"/>
            </w:rPr>
            <w:fldChar w:fldCharType="begin"/>
          </w:r>
          <w:r>
            <w:instrText xml:space="preserve"> TOC \o "1-3" \h \z \u </w:instrText>
          </w:r>
          <w:r>
            <w:rPr>
              <w:b w:val="0"/>
              <w:bCs w:val="0"/>
            </w:rPr>
            <w:fldChar w:fldCharType="separate"/>
          </w:r>
          <w:hyperlink w:anchor="_Toc216369044" w:history="1">
            <w:r>
              <w:rPr>
                <w:rStyle w:val="Lienhypertexte"/>
                <w:rFonts w:ascii="Marianne" w:hAnsi="Marianne"/>
                <w:noProof/>
              </w:rPr>
              <w:t>ARTICLE</w:t>
            </w:r>
            <w:r>
              <w:rPr>
                <w:rStyle w:val="Lienhypertexte"/>
                <w:rFonts w:ascii="Marianne" w:hAnsi="Marianne"/>
                <w:noProof/>
                <w:spacing w:val="-7"/>
              </w:rPr>
              <w:t xml:space="preserve"> </w:t>
            </w:r>
            <w:r>
              <w:rPr>
                <w:rStyle w:val="Lienhypertexte"/>
                <w:rFonts w:ascii="Marianne" w:hAnsi="Marianne"/>
                <w:noProof/>
              </w:rPr>
              <w:t>I</w:t>
            </w:r>
            <w:r>
              <w:rPr>
                <w:rStyle w:val="Lienhypertexte"/>
                <w:rFonts w:ascii="Marianne" w:hAnsi="Marianne"/>
                <w:noProof/>
                <w:spacing w:val="-2"/>
              </w:rPr>
              <w:t xml:space="preserve"> </w:t>
            </w:r>
            <w:r>
              <w:rPr>
                <w:rStyle w:val="Lienhypertexte"/>
                <w:rFonts w:ascii="Marianne" w:hAnsi="Marianne"/>
                <w:noProof/>
              </w:rPr>
              <w:t>–</w:t>
            </w:r>
            <w:r>
              <w:rPr>
                <w:rStyle w:val="Lienhypertexte"/>
                <w:rFonts w:ascii="Marianne" w:hAnsi="Marianne"/>
                <w:noProof/>
                <w:spacing w:val="-6"/>
              </w:rPr>
              <w:t xml:space="preserve"> </w:t>
            </w:r>
            <w:r>
              <w:rPr>
                <w:rStyle w:val="Lienhypertexte"/>
                <w:rFonts w:ascii="Marianne" w:hAnsi="Marianne"/>
                <w:noProof/>
              </w:rPr>
              <w:t>IDENTIFICATION DU POUVOIR ADJUDICATEUR</w:t>
            </w:r>
            <w:r>
              <w:rPr>
                <w:noProof/>
                <w:webHidden/>
              </w:rPr>
              <w:tab/>
            </w:r>
            <w:r>
              <w:rPr>
                <w:noProof/>
                <w:webHidden/>
              </w:rPr>
              <w:fldChar w:fldCharType="begin"/>
            </w:r>
            <w:r>
              <w:rPr>
                <w:noProof/>
                <w:webHidden/>
              </w:rPr>
              <w:instrText xml:space="preserve"> PAGEREF _Toc216369044 \h </w:instrText>
            </w:r>
            <w:r>
              <w:rPr>
                <w:noProof/>
                <w:webHidden/>
              </w:rPr>
            </w:r>
            <w:r>
              <w:rPr>
                <w:noProof/>
                <w:webHidden/>
              </w:rPr>
              <w:fldChar w:fldCharType="separate"/>
            </w:r>
            <w:r>
              <w:rPr>
                <w:noProof/>
                <w:webHidden/>
              </w:rPr>
              <w:t>3</w:t>
            </w:r>
            <w:r>
              <w:rPr>
                <w:noProof/>
                <w:webHidden/>
              </w:rPr>
              <w:fldChar w:fldCharType="end"/>
            </w:r>
          </w:hyperlink>
        </w:p>
        <w:p>
          <w:pPr>
            <w:pStyle w:val="TM2"/>
            <w:tabs>
              <w:tab w:val="right" w:leader="dot" w:pos="9736"/>
            </w:tabs>
            <w:rPr>
              <w:rFonts w:asciiTheme="minorHAnsi" w:eastAsiaTheme="minorEastAsia" w:hAnsiTheme="minorHAnsi" w:cstheme="minorBidi"/>
              <w:b w:val="0"/>
              <w:bCs w:val="0"/>
              <w:noProof/>
              <w:sz w:val="22"/>
              <w:szCs w:val="22"/>
              <w:lang w:eastAsia="fr-FR"/>
            </w:rPr>
          </w:pPr>
          <w:hyperlink w:anchor="_Toc216369045" w:history="1">
            <w:r>
              <w:rPr>
                <w:rStyle w:val="Lienhypertexte"/>
                <w:rFonts w:ascii="Marianne" w:hAnsi="Marianne"/>
                <w:noProof/>
              </w:rPr>
              <w:t>ARTICLE</w:t>
            </w:r>
            <w:r>
              <w:rPr>
                <w:rStyle w:val="Lienhypertexte"/>
                <w:rFonts w:ascii="Marianne" w:hAnsi="Marianne"/>
                <w:noProof/>
                <w:spacing w:val="-6"/>
              </w:rPr>
              <w:t xml:space="preserve"> </w:t>
            </w:r>
            <w:r>
              <w:rPr>
                <w:rStyle w:val="Lienhypertexte"/>
                <w:rFonts w:ascii="Marianne" w:hAnsi="Marianne"/>
                <w:noProof/>
              </w:rPr>
              <w:t>II</w:t>
            </w:r>
            <w:r>
              <w:rPr>
                <w:rStyle w:val="Lienhypertexte"/>
                <w:rFonts w:ascii="Marianne" w:hAnsi="Marianne"/>
                <w:noProof/>
                <w:spacing w:val="-2"/>
              </w:rPr>
              <w:t xml:space="preserve"> </w:t>
            </w:r>
            <w:r>
              <w:rPr>
                <w:rStyle w:val="Lienhypertexte"/>
                <w:rFonts w:ascii="Marianne" w:hAnsi="Marianne"/>
                <w:noProof/>
              </w:rPr>
              <w:t>–</w:t>
            </w:r>
            <w:r>
              <w:rPr>
                <w:rStyle w:val="Lienhypertexte"/>
                <w:rFonts w:ascii="Marianne" w:hAnsi="Marianne"/>
                <w:noProof/>
                <w:spacing w:val="-5"/>
              </w:rPr>
              <w:t xml:space="preserve"> </w:t>
            </w:r>
            <w:r>
              <w:rPr>
                <w:rStyle w:val="Lienhypertexte"/>
                <w:rFonts w:ascii="Marianne" w:hAnsi="Marianne"/>
                <w:noProof/>
              </w:rPr>
              <w:t>OBJET ET FORME DE L’ACCORD-CADRE</w:t>
            </w:r>
            <w:r>
              <w:rPr>
                <w:noProof/>
                <w:webHidden/>
              </w:rPr>
              <w:tab/>
            </w:r>
            <w:r>
              <w:rPr>
                <w:noProof/>
                <w:webHidden/>
              </w:rPr>
              <w:fldChar w:fldCharType="begin"/>
            </w:r>
            <w:r>
              <w:rPr>
                <w:noProof/>
                <w:webHidden/>
              </w:rPr>
              <w:instrText xml:space="preserve"> PAGEREF _Toc216369045 \h </w:instrText>
            </w:r>
            <w:r>
              <w:rPr>
                <w:noProof/>
                <w:webHidden/>
              </w:rPr>
            </w:r>
            <w:r>
              <w:rPr>
                <w:noProof/>
                <w:webHidden/>
              </w:rPr>
              <w:fldChar w:fldCharType="separate"/>
            </w:r>
            <w:r>
              <w:rPr>
                <w:noProof/>
                <w:webHidden/>
              </w:rPr>
              <w:t>3</w:t>
            </w:r>
            <w:r>
              <w:rPr>
                <w:noProof/>
                <w:webHidden/>
              </w:rPr>
              <w:fldChar w:fldCharType="end"/>
            </w:r>
          </w:hyperlink>
        </w:p>
        <w:p>
          <w:pPr>
            <w:pStyle w:val="TM2"/>
            <w:tabs>
              <w:tab w:val="right" w:leader="dot" w:pos="9736"/>
            </w:tabs>
            <w:rPr>
              <w:rFonts w:asciiTheme="minorHAnsi" w:eastAsiaTheme="minorEastAsia" w:hAnsiTheme="minorHAnsi" w:cstheme="minorBidi"/>
              <w:b w:val="0"/>
              <w:bCs w:val="0"/>
              <w:noProof/>
              <w:sz w:val="22"/>
              <w:szCs w:val="22"/>
              <w:lang w:eastAsia="fr-FR"/>
            </w:rPr>
          </w:pPr>
          <w:hyperlink w:anchor="_Toc216369046" w:history="1">
            <w:r>
              <w:rPr>
                <w:rStyle w:val="Lienhypertexte"/>
                <w:rFonts w:ascii="Marianne" w:hAnsi="Marianne"/>
                <w:noProof/>
              </w:rPr>
              <w:t>ARTICLE</w:t>
            </w:r>
            <w:r>
              <w:rPr>
                <w:rStyle w:val="Lienhypertexte"/>
                <w:rFonts w:ascii="Marianne" w:hAnsi="Marianne"/>
                <w:noProof/>
                <w:spacing w:val="-7"/>
              </w:rPr>
              <w:t xml:space="preserve"> </w:t>
            </w:r>
            <w:r>
              <w:rPr>
                <w:rStyle w:val="Lienhypertexte"/>
                <w:rFonts w:ascii="Marianne" w:hAnsi="Marianne"/>
                <w:noProof/>
              </w:rPr>
              <w:t>III</w:t>
            </w:r>
            <w:r>
              <w:rPr>
                <w:rStyle w:val="Lienhypertexte"/>
                <w:rFonts w:ascii="Marianne" w:hAnsi="Marianne"/>
                <w:noProof/>
                <w:spacing w:val="-2"/>
              </w:rPr>
              <w:t xml:space="preserve"> </w:t>
            </w:r>
            <w:r>
              <w:rPr>
                <w:rStyle w:val="Lienhypertexte"/>
                <w:rFonts w:ascii="Marianne" w:hAnsi="Marianne"/>
                <w:noProof/>
              </w:rPr>
              <w:t>–</w:t>
            </w:r>
            <w:r>
              <w:rPr>
                <w:rStyle w:val="Lienhypertexte"/>
                <w:rFonts w:ascii="Marianne" w:hAnsi="Marianne"/>
                <w:noProof/>
                <w:spacing w:val="-5"/>
              </w:rPr>
              <w:t xml:space="preserve"> </w:t>
            </w:r>
            <w:r>
              <w:rPr>
                <w:rStyle w:val="Lienhypertexte"/>
                <w:rFonts w:ascii="Marianne" w:hAnsi="Marianne"/>
                <w:noProof/>
              </w:rPr>
              <w:t>DOCUMENTS CONTRACTUELS</w:t>
            </w:r>
            <w:r>
              <w:rPr>
                <w:noProof/>
                <w:webHidden/>
              </w:rPr>
              <w:tab/>
            </w:r>
            <w:r>
              <w:rPr>
                <w:noProof/>
                <w:webHidden/>
              </w:rPr>
              <w:fldChar w:fldCharType="begin"/>
            </w:r>
            <w:r>
              <w:rPr>
                <w:noProof/>
                <w:webHidden/>
              </w:rPr>
              <w:instrText xml:space="preserve"> PAGEREF _Toc216369046 \h </w:instrText>
            </w:r>
            <w:r>
              <w:rPr>
                <w:noProof/>
                <w:webHidden/>
              </w:rPr>
            </w:r>
            <w:r>
              <w:rPr>
                <w:noProof/>
                <w:webHidden/>
              </w:rPr>
              <w:fldChar w:fldCharType="separate"/>
            </w:r>
            <w:r>
              <w:rPr>
                <w:noProof/>
                <w:webHidden/>
              </w:rPr>
              <w:t>4</w:t>
            </w:r>
            <w:r>
              <w:rPr>
                <w:noProof/>
                <w:webHidden/>
              </w:rPr>
              <w:fldChar w:fldCharType="end"/>
            </w:r>
          </w:hyperlink>
        </w:p>
        <w:p>
          <w:pPr>
            <w:pStyle w:val="TM2"/>
            <w:tabs>
              <w:tab w:val="right" w:leader="dot" w:pos="9736"/>
            </w:tabs>
            <w:rPr>
              <w:rFonts w:asciiTheme="minorHAnsi" w:eastAsiaTheme="minorEastAsia" w:hAnsiTheme="minorHAnsi" w:cstheme="minorBidi"/>
              <w:b w:val="0"/>
              <w:bCs w:val="0"/>
              <w:noProof/>
              <w:sz w:val="22"/>
              <w:szCs w:val="22"/>
              <w:lang w:eastAsia="fr-FR"/>
            </w:rPr>
          </w:pPr>
          <w:hyperlink w:anchor="_Toc216369047" w:history="1">
            <w:r>
              <w:rPr>
                <w:rStyle w:val="Lienhypertexte"/>
                <w:rFonts w:ascii="Marianne" w:hAnsi="Marianne"/>
                <w:noProof/>
              </w:rPr>
              <w:t>ARTICLE</w:t>
            </w:r>
            <w:r>
              <w:rPr>
                <w:rStyle w:val="Lienhypertexte"/>
                <w:rFonts w:ascii="Marianne" w:hAnsi="Marianne"/>
                <w:noProof/>
                <w:spacing w:val="-10"/>
              </w:rPr>
              <w:t xml:space="preserve"> </w:t>
            </w:r>
            <w:r>
              <w:rPr>
                <w:rStyle w:val="Lienhypertexte"/>
                <w:rFonts w:ascii="Marianne" w:hAnsi="Marianne"/>
                <w:noProof/>
              </w:rPr>
              <w:t>IV</w:t>
            </w:r>
            <w:r>
              <w:rPr>
                <w:rStyle w:val="Lienhypertexte"/>
                <w:rFonts w:ascii="Marianne" w:hAnsi="Marianne"/>
                <w:noProof/>
                <w:spacing w:val="-4"/>
              </w:rPr>
              <w:t xml:space="preserve"> </w:t>
            </w:r>
            <w:r>
              <w:rPr>
                <w:rStyle w:val="Lienhypertexte"/>
                <w:rFonts w:ascii="Marianne" w:hAnsi="Marianne"/>
                <w:noProof/>
              </w:rPr>
              <w:t>–</w:t>
            </w:r>
            <w:r>
              <w:rPr>
                <w:rStyle w:val="Lienhypertexte"/>
                <w:rFonts w:ascii="Marianne" w:hAnsi="Marianne"/>
                <w:noProof/>
                <w:spacing w:val="-6"/>
              </w:rPr>
              <w:t xml:space="preserve"> </w:t>
            </w:r>
            <w:r>
              <w:rPr>
                <w:rStyle w:val="Lienhypertexte"/>
                <w:rFonts w:ascii="Marianne" w:hAnsi="Marianne"/>
                <w:noProof/>
              </w:rPr>
              <w:t>DESCRIPTION DES PRESTATIONS FAISANT L’OBJET DE L’ACCORD-CADRE</w:t>
            </w:r>
            <w:r>
              <w:rPr>
                <w:noProof/>
                <w:webHidden/>
              </w:rPr>
              <w:tab/>
            </w:r>
            <w:r>
              <w:rPr>
                <w:noProof/>
                <w:webHidden/>
              </w:rPr>
              <w:fldChar w:fldCharType="begin"/>
            </w:r>
            <w:r>
              <w:rPr>
                <w:noProof/>
                <w:webHidden/>
              </w:rPr>
              <w:instrText xml:space="preserve"> PAGEREF _Toc216369047 \h </w:instrText>
            </w:r>
            <w:r>
              <w:rPr>
                <w:noProof/>
                <w:webHidden/>
              </w:rPr>
            </w:r>
            <w:r>
              <w:rPr>
                <w:noProof/>
                <w:webHidden/>
              </w:rPr>
              <w:fldChar w:fldCharType="separate"/>
            </w:r>
            <w:r>
              <w:rPr>
                <w:noProof/>
                <w:webHidden/>
              </w:rPr>
              <w:t>4</w:t>
            </w:r>
            <w:r>
              <w:rPr>
                <w:noProof/>
                <w:webHidden/>
              </w:rPr>
              <w:fldChar w:fldCharType="end"/>
            </w:r>
          </w:hyperlink>
        </w:p>
        <w:p>
          <w:pPr>
            <w:pStyle w:val="TM2"/>
            <w:tabs>
              <w:tab w:val="right" w:leader="dot" w:pos="9736"/>
            </w:tabs>
            <w:rPr>
              <w:rFonts w:asciiTheme="minorHAnsi" w:eastAsiaTheme="minorEastAsia" w:hAnsiTheme="minorHAnsi" w:cstheme="minorBidi"/>
              <w:b w:val="0"/>
              <w:bCs w:val="0"/>
              <w:noProof/>
              <w:sz w:val="22"/>
              <w:szCs w:val="22"/>
              <w:lang w:eastAsia="fr-FR"/>
            </w:rPr>
          </w:pPr>
          <w:hyperlink w:anchor="_Toc216369048" w:history="1">
            <w:r>
              <w:rPr>
                <w:rStyle w:val="Lienhypertexte"/>
                <w:rFonts w:ascii="Marianne" w:hAnsi="Marianne"/>
                <w:noProof/>
              </w:rPr>
              <w:t>ARTICLE</w:t>
            </w:r>
            <w:r>
              <w:rPr>
                <w:rStyle w:val="Lienhypertexte"/>
                <w:rFonts w:ascii="Marianne" w:hAnsi="Marianne"/>
                <w:noProof/>
                <w:spacing w:val="-5"/>
              </w:rPr>
              <w:t xml:space="preserve"> </w:t>
            </w:r>
            <w:r>
              <w:rPr>
                <w:rStyle w:val="Lienhypertexte"/>
                <w:rFonts w:ascii="Marianne" w:hAnsi="Marianne"/>
                <w:noProof/>
              </w:rPr>
              <w:t>V</w:t>
            </w:r>
            <w:r>
              <w:rPr>
                <w:rStyle w:val="Lienhypertexte"/>
                <w:rFonts w:ascii="Marianne" w:hAnsi="Marianne"/>
                <w:noProof/>
                <w:spacing w:val="-5"/>
              </w:rPr>
              <w:t xml:space="preserve"> </w:t>
            </w:r>
            <w:r>
              <w:rPr>
                <w:rStyle w:val="Lienhypertexte"/>
                <w:rFonts w:ascii="Marianne" w:hAnsi="Marianne"/>
                <w:noProof/>
              </w:rPr>
              <w:t>–</w:t>
            </w:r>
            <w:r>
              <w:rPr>
                <w:rStyle w:val="Lienhypertexte"/>
                <w:rFonts w:ascii="Marianne" w:hAnsi="Marianne"/>
                <w:noProof/>
                <w:spacing w:val="-3"/>
              </w:rPr>
              <w:t xml:space="preserve"> </w:t>
            </w:r>
            <w:r>
              <w:rPr>
                <w:rStyle w:val="Lienhypertexte"/>
                <w:rFonts w:ascii="Marianne" w:hAnsi="Marianne"/>
                <w:noProof/>
              </w:rPr>
              <w:t>DURÉE DE L’ACCORD-CADRE</w:t>
            </w:r>
            <w:r>
              <w:rPr>
                <w:noProof/>
                <w:webHidden/>
              </w:rPr>
              <w:tab/>
            </w:r>
            <w:r>
              <w:rPr>
                <w:noProof/>
                <w:webHidden/>
              </w:rPr>
              <w:fldChar w:fldCharType="begin"/>
            </w:r>
            <w:r>
              <w:rPr>
                <w:noProof/>
                <w:webHidden/>
              </w:rPr>
              <w:instrText xml:space="preserve"> PAGEREF _Toc216369048 \h </w:instrText>
            </w:r>
            <w:r>
              <w:rPr>
                <w:noProof/>
                <w:webHidden/>
              </w:rPr>
            </w:r>
            <w:r>
              <w:rPr>
                <w:noProof/>
                <w:webHidden/>
              </w:rPr>
              <w:fldChar w:fldCharType="separate"/>
            </w:r>
            <w:r>
              <w:rPr>
                <w:noProof/>
                <w:webHidden/>
              </w:rPr>
              <w:t>5</w:t>
            </w:r>
            <w:r>
              <w:rPr>
                <w:noProof/>
                <w:webHidden/>
              </w:rPr>
              <w:fldChar w:fldCharType="end"/>
            </w:r>
          </w:hyperlink>
        </w:p>
        <w:p>
          <w:pPr>
            <w:pStyle w:val="TM2"/>
            <w:tabs>
              <w:tab w:val="right" w:leader="dot" w:pos="9736"/>
            </w:tabs>
            <w:rPr>
              <w:rFonts w:asciiTheme="minorHAnsi" w:eastAsiaTheme="minorEastAsia" w:hAnsiTheme="minorHAnsi" w:cstheme="minorBidi"/>
              <w:b w:val="0"/>
              <w:bCs w:val="0"/>
              <w:noProof/>
              <w:sz w:val="22"/>
              <w:szCs w:val="22"/>
              <w:lang w:eastAsia="fr-FR"/>
            </w:rPr>
          </w:pPr>
          <w:hyperlink w:anchor="_Toc216369049" w:history="1">
            <w:r>
              <w:rPr>
                <w:rStyle w:val="Lienhypertexte"/>
                <w:rFonts w:ascii="Marianne" w:hAnsi="Marianne"/>
                <w:noProof/>
              </w:rPr>
              <w:t>ARTICLE</w:t>
            </w:r>
            <w:r>
              <w:rPr>
                <w:rStyle w:val="Lienhypertexte"/>
                <w:rFonts w:ascii="Marianne" w:hAnsi="Marianne"/>
                <w:noProof/>
                <w:spacing w:val="-6"/>
              </w:rPr>
              <w:t xml:space="preserve"> </w:t>
            </w:r>
            <w:r>
              <w:rPr>
                <w:rStyle w:val="Lienhypertexte"/>
                <w:rFonts w:ascii="Marianne" w:hAnsi="Marianne"/>
                <w:noProof/>
              </w:rPr>
              <w:t>VI</w:t>
            </w:r>
            <w:r>
              <w:rPr>
                <w:rStyle w:val="Lienhypertexte"/>
                <w:rFonts w:ascii="Marianne" w:hAnsi="Marianne"/>
                <w:noProof/>
                <w:spacing w:val="-3"/>
              </w:rPr>
              <w:t xml:space="preserve"> </w:t>
            </w:r>
            <w:r>
              <w:rPr>
                <w:rStyle w:val="Lienhypertexte"/>
                <w:rFonts w:ascii="Marianne" w:hAnsi="Marianne"/>
                <w:noProof/>
              </w:rPr>
              <w:t>–</w:t>
            </w:r>
            <w:r>
              <w:rPr>
                <w:rStyle w:val="Lienhypertexte"/>
                <w:rFonts w:ascii="Marianne" w:hAnsi="Marianne"/>
                <w:noProof/>
                <w:spacing w:val="-6"/>
              </w:rPr>
              <w:t xml:space="preserve"> </w:t>
            </w:r>
            <w:r>
              <w:rPr>
                <w:rStyle w:val="Lienhypertexte"/>
                <w:rFonts w:ascii="Marianne" w:hAnsi="Marianne"/>
                <w:noProof/>
              </w:rPr>
              <w:t>CONDITIONS D’EXÉCUTION DE L’ACCORD-CADRE</w:t>
            </w:r>
            <w:r>
              <w:rPr>
                <w:noProof/>
                <w:webHidden/>
              </w:rPr>
              <w:tab/>
            </w:r>
            <w:r>
              <w:rPr>
                <w:noProof/>
                <w:webHidden/>
              </w:rPr>
              <w:fldChar w:fldCharType="begin"/>
            </w:r>
            <w:r>
              <w:rPr>
                <w:noProof/>
                <w:webHidden/>
              </w:rPr>
              <w:instrText xml:space="preserve"> PAGEREF _Toc216369049 \h </w:instrText>
            </w:r>
            <w:r>
              <w:rPr>
                <w:noProof/>
                <w:webHidden/>
              </w:rPr>
            </w:r>
            <w:r>
              <w:rPr>
                <w:noProof/>
                <w:webHidden/>
              </w:rPr>
              <w:fldChar w:fldCharType="separate"/>
            </w:r>
            <w:r>
              <w:rPr>
                <w:noProof/>
                <w:webHidden/>
              </w:rPr>
              <w:t>5</w:t>
            </w:r>
            <w:r>
              <w:rPr>
                <w:noProof/>
                <w:webHidden/>
              </w:rPr>
              <w:fldChar w:fldCharType="end"/>
            </w:r>
          </w:hyperlink>
        </w:p>
        <w:p>
          <w:pPr>
            <w:pStyle w:val="TM3"/>
            <w:tabs>
              <w:tab w:val="right" w:leader="dot" w:pos="9736"/>
            </w:tabs>
            <w:rPr>
              <w:rFonts w:asciiTheme="minorHAnsi" w:eastAsiaTheme="minorEastAsia" w:hAnsiTheme="minorHAnsi" w:cstheme="minorBidi"/>
              <w:noProof/>
              <w:sz w:val="22"/>
              <w:szCs w:val="22"/>
              <w:lang w:eastAsia="fr-FR"/>
            </w:rPr>
          </w:pPr>
          <w:hyperlink w:anchor="_Toc216369050" w:history="1">
            <w:r>
              <w:rPr>
                <w:rStyle w:val="Lienhypertexte"/>
                <w:rFonts w:ascii="Arial" w:eastAsia="Arial" w:hAnsi="Arial" w:cs="Arial"/>
                <w:b/>
                <w:bCs/>
                <w:noProof/>
                <w:spacing w:val="-1"/>
                <w:w w:val="99"/>
              </w:rPr>
              <w:t>6.1</w:t>
            </w:r>
            <w:r>
              <w:rPr>
                <w:rFonts w:asciiTheme="minorHAnsi" w:eastAsiaTheme="minorEastAsia" w:hAnsiTheme="minorHAnsi" w:cstheme="minorBidi"/>
                <w:noProof/>
                <w:sz w:val="22"/>
                <w:szCs w:val="22"/>
                <w:lang w:eastAsia="fr-FR"/>
              </w:rPr>
              <w:tab/>
            </w:r>
            <w:r>
              <w:rPr>
                <w:rStyle w:val="Lienhypertexte"/>
                <w:rFonts w:ascii="Marianne" w:eastAsia="Arial" w:hAnsi="Marianne" w:cs="Arial"/>
                <w:b/>
                <w:bCs/>
                <w:noProof/>
              </w:rPr>
              <w:t>–</w:t>
            </w:r>
            <w:r>
              <w:rPr>
                <w:rStyle w:val="Lienhypertexte"/>
                <w:rFonts w:ascii="Marianne" w:eastAsia="Arial" w:hAnsi="Marianne" w:cs="Arial"/>
                <w:b/>
                <w:bCs/>
                <w:noProof/>
                <w:spacing w:val="-4"/>
              </w:rPr>
              <w:t xml:space="preserve"> </w:t>
            </w:r>
            <w:r>
              <w:rPr>
                <w:rStyle w:val="Lienhypertexte"/>
                <w:rFonts w:ascii="Marianne" w:eastAsia="Arial" w:hAnsi="Marianne" w:cs="Arial"/>
                <w:b/>
                <w:bCs/>
                <w:noProof/>
              </w:rPr>
              <w:t>Défaillance</w:t>
            </w:r>
            <w:r>
              <w:rPr>
                <w:rStyle w:val="Lienhypertexte"/>
                <w:rFonts w:ascii="Marianne" w:eastAsia="Arial" w:hAnsi="Marianne" w:cs="Arial"/>
                <w:b/>
                <w:bCs/>
                <w:noProof/>
                <w:spacing w:val="-5"/>
              </w:rPr>
              <w:t xml:space="preserve"> </w:t>
            </w:r>
            <w:r>
              <w:rPr>
                <w:rStyle w:val="Lienhypertexte"/>
                <w:rFonts w:ascii="Marianne" w:eastAsia="Arial" w:hAnsi="Marianne" w:cs="Arial"/>
                <w:b/>
                <w:bCs/>
                <w:noProof/>
              </w:rPr>
              <w:t>du</w:t>
            </w:r>
            <w:r>
              <w:rPr>
                <w:rStyle w:val="Lienhypertexte"/>
                <w:rFonts w:ascii="Marianne" w:eastAsia="Arial" w:hAnsi="Marianne" w:cs="Arial"/>
                <w:b/>
                <w:bCs/>
                <w:noProof/>
                <w:spacing w:val="-5"/>
              </w:rPr>
              <w:t xml:space="preserve"> </w:t>
            </w:r>
            <w:r>
              <w:rPr>
                <w:rStyle w:val="Lienhypertexte"/>
                <w:rFonts w:ascii="Marianne" w:eastAsia="Arial" w:hAnsi="Marianne" w:cs="Arial"/>
                <w:b/>
                <w:bCs/>
                <w:noProof/>
                <w:spacing w:val="-2"/>
              </w:rPr>
              <w:t>titulaire</w:t>
            </w:r>
            <w:r>
              <w:rPr>
                <w:noProof/>
                <w:webHidden/>
              </w:rPr>
              <w:tab/>
            </w:r>
            <w:r>
              <w:rPr>
                <w:noProof/>
                <w:webHidden/>
              </w:rPr>
              <w:fldChar w:fldCharType="begin"/>
            </w:r>
            <w:r>
              <w:rPr>
                <w:noProof/>
                <w:webHidden/>
              </w:rPr>
              <w:instrText xml:space="preserve"> PAGEREF _Toc216369050 \h </w:instrText>
            </w:r>
            <w:r>
              <w:rPr>
                <w:noProof/>
                <w:webHidden/>
              </w:rPr>
            </w:r>
            <w:r>
              <w:rPr>
                <w:noProof/>
                <w:webHidden/>
              </w:rPr>
              <w:fldChar w:fldCharType="separate"/>
            </w:r>
            <w:r>
              <w:rPr>
                <w:noProof/>
                <w:webHidden/>
              </w:rPr>
              <w:t>5</w:t>
            </w:r>
            <w:r>
              <w:rPr>
                <w:noProof/>
                <w:webHidden/>
              </w:rPr>
              <w:fldChar w:fldCharType="end"/>
            </w:r>
          </w:hyperlink>
        </w:p>
        <w:p>
          <w:pPr>
            <w:pStyle w:val="TM3"/>
            <w:tabs>
              <w:tab w:val="right" w:leader="dot" w:pos="9736"/>
            </w:tabs>
            <w:rPr>
              <w:rFonts w:asciiTheme="minorHAnsi" w:eastAsiaTheme="minorEastAsia" w:hAnsiTheme="minorHAnsi" w:cstheme="minorBidi"/>
              <w:noProof/>
              <w:sz w:val="22"/>
              <w:szCs w:val="22"/>
              <w:lang w:eastAsia="fr-FR"/>
            </w:rPr>
          </w:pPr>
          <w:hyperlink w:anchor="_Toc216369051" w:history="1">
            <w:r>
              <w:rPr>
                <w:rStyle w:val="Lienhypertexte"/>
                <w:rFonts w:ascii="Arial" w:eastAsia="Arial" w:hAnsi="Arial" w:cs="Arial"/>
                <w:b/>
                <w:bCs/>
                <w:noProof/>
                <w:spacing w:val="-1"/>
                <w:w w:val="99"/>
              </w:rPr>
              <w:t>6.2</w:t>
            </w:r>
            <w:r>
              <w:rPr>
                <w:rFonts w:asciiTheme="minorHAnsi" w:eastAsiaTheme="minorEastAsia" w:hAnsiTheme="minorHAnsi" w:cstheme="minorBidi"/>
                <w:noProof/>
                <w:sz w:val="22"/>
                <w:szCs w:val="22"/>
                <w:lang w:eastAsia="fr-FR"/>
              </w:rPr>
              <w:tab/>
            </w:r>
            <w:r>
              <w:rPr>
                <w:rStyle w:val="Lienhypertexte"/>
                <w:rFonts w:ascii="Marianne" w:eastAsia="Arial" w:hAnsi="Marianne" w:cs="Arial"/>
                <w:b/>
                <w:bCs/>
                <w:noProof/>
              </w:rPr>
              <w:t>–</w:t>
            </w:r>
            <w:r>
              <w:rPr>
                <w:rStyle w:val="Lienhypertexte"/>
                <w:rFonts w:ascii="Marianne" w:eastAsia="Arial" w:hAnsi="Marianne" w:cs="Arial"/>
                <w:b/>
                <w:bCs/>
                <w:noProof/>
                <w:spacing w:val="-4"/>
              </w:rPr>
              <w:t xml:space="preserve"> </w:t>
            </w:r>
            <w:r>
              <w:rPr>
                <w:rStyle w:val="Lienhypertexte"/>
                <w:rFonts w:ascii="Marianne" w:eastAsia="Arial" w:hAnsi="Marianne" w:cs="Arial"/>
                <w:b/>
                <w:bCs/>
                <w:noProof/>
              </w:rPr>
              <w:t>Rédaction,</w:t>
            </w:r>
            <w:r>
              <w:rPr>
                <w:rStyle w:val="Lienhypertexte"/>
                <w:rFonts w:ascii="Marianne" w:eastAsia="Arial" w:hAnsi="Marianne" w:cs="Arial"/>
                <w:b/>
                <w:bCs/>
                <w:noProof/>
                <w:spacing w:val="-5"/>
              </w:rPr>
              <w:t xml:space="preserve"> </w:t>
            </w:r>
            <w:r>
              <w:rPr>
                <w:rStyle w:val="Lienhypertexte"/>
                <w:rFonts w:ascii="Marianne" w:eastAsia="Arial" w:hAnsi="Marianne" w:cs="Arial"/>
                <w:b/>
                <w:bCs/>
                <w:noProof/>
              </w:rPr>
              <w:t>envoi</w:t>
            </w:r>
            <w:r>
              <w:rPr>
                <w:rStyle w:val="Lienhypertexte"/>
                <w:rFonts w:ascii="Marianne" w:eastAsia="Arial" w:hAnsi="Marianne" w:cs="Arial"/>
                <w:b/>
                <w:bCs/>
                <w:noProof/>
                <w:spacing w:val="-3"/>
              </w:rPr>
              <w:t xml:space="preserve"> </w:t>
            </w:r>
            <w:r>
              <w:rPr>
                <w:rStyle w:val="Lienhypertexte"/>
                <w:rFonts w:ascii="Marianne" w:eastAsia="Arial" w:hAnsi="Marianne" w:cs="Arial"/>
                <w:b/>
                <w:bCs/>
                <w:noProof/>
              </w:rPr>
              <w:t>et</w:t>
            </w:r>
            <w:r>
              <w:rPr>
                <w:rStyle w:val="Lienhypertexte"/>
                <w:rFonts w:ascii="Marianne" w:eastAsia="Arial" w:hAnsi="Marianne" w:cs="Arial"/>
                <w:b/>
                <w:bCs/>
                <w:noProof/>
                <w:spacing w:val="-3"/>
              </w:rPr>
              <w:t xml:space="preserve"> </w:t>
            </w:r>
            <w:r>
              <w:rPr>
                <w:rStyle w:val="Lienhypertexte"/>
                <w:rFonts w:ascii="Marianne" w:eastAsia="Arial" w:hAnsi="Marianne" w:cs="Arial"/>
                <w:b/>
                <w:bCs/>
                <w:noProof/>
              </w:rPr>
              <w:t>réception</w:t>
            </w:r>
            <w:r>
              <w:rPr>
                <w:rStyle w:val="Lienhypertexte"/>
                <w:rFonts w:ascii="Marianne" w:eastAsia="Arial" w:hAnsi="Marianne" w:cs="Arial"/>
                <w:b/>
                <w:bCs/>
                <w:noProof/>
                <w:spacing w:val="-5"/>
              </w:rPr>
              <w:t xml:space="preserve"> </w:t>
            </w:r>
            <w:r>
              <w:rPr>
                <w:rStyle w:val="Lienhypertexte"/>
                <w:rFonts w:ascii="Marianne" w:eastAsia="Arial" w:hAnsi="Marianne" w:cs="Arial"/>
                <w:b/>
                <w:bCs/>
                <w:noProof/>
              </w:rPr>
              <w:t>des</w:t>
            </w:r>
            <w:r>
              <w:rPr>
                <w:rStyle w:val="Lienhypertexte"/>
                <w:rFonts w:ascii="Marianne" w:eastAsia="Arial" w:hAnsi="Marianne" w:cs="Arial"/>
                <w:b/>
                <w:bCs/>
                <w:noProof/>
                <w:spacing w:val="-5"/>
              </w:rPr>
              <w:t xml:space="preserve"> </w:t>
            </w:r>
            <w:r>
              <w:rPr>
                <w:rStyle w:val="Lienhypertexte"/>
                <w:rFonts w:ascii="Marianne" w:eastAsia="Arial" w:hAnsi="Marianne" w:cs="Arial"/>
                <w:b/>
                <w:bCs/>
                <w:noProof/>
              </w:rPr>
              <w:t>bons</w:t>
            </w:r>
            <w:r>
              <w:rPr>
                <w:rStyle w:val="Lienhypertexte"/>
                <w:rFonts w:ascii="Marianne" w:eastAsia="Arial" w:hAnsi="Marianne" w:cs="Arial"/>
                <w:b/>
                <w:bCs/>
                <w:noProof/>
                <w:spacing w:val="-6"/>
              </w:rPr>
              <w:t xml:space="preserve"> </w:t>
            </w:r>
            <w:r>
              <w:rPr>
                <w:rStyle w:val="Lienhypertexte"/>
                <w:rFonts w:ascii="Marianne" w:eastAsia="Arial" w:hAnsi="Marianne" w:cs="Arial"/>
                <w:b/>
                <w:bCs/>
                <w:noProof/>
              </w:rPr>
              <w:t>de</w:t>
            </w:r>
            <w:r>
              <w:rPr>
                <w:rStyle w:val="Lienhypertexte"/>
                <w:rFonts w:ascii="Marianne" w:eastAsia="Arial" w:hAnsi="Marianne" w:cs="Arial"/>
                <w:b/>
                <w:bCs/>
                <w:noProof/>
                <w:spacing w:val="-4"/>
              </w:rPr>
              <w:t xml:space="preserve"> </w:t>
            </w:r>
            <w:r>
              <w:rPr>
                <w:rStyle w:val="Lienhypertexte"/>
                <w:rFonts w:ascii="Marianne" w:eastAsia="Arial" w:hAnsi="Marianne" w:cs="Arial"/>
                <w:b/>
                <w:bCs/>
                <w:noProof/>
                <w:spacing w:val="-2"/>
              </w:rPr>
              <w:t>commande</w:t>
            </w:r>
            <w:r>
              <w:rPr>
                <w:noProof/>
                <w:webHidden/>
              </w:rPr>
              <w:tab/>
            </w:r>
            <w:r>
              <w:rPr>
                <w:noProof/>
                <w:webHidden/>
              </w:rPr>
              <w:fldChar w:fldCharType="begin"/>
            </w:r>
            <w:r>
              <w:rPr>
                <w:noProof/>
                <w:webHidden/>
              </w:rPr>
              <w:instrText xml:space="preserve"> PAGEREF _Toc216369051 \h </w:instrText>
            </w:r>
            <w:r>
              <w:rPr>
                <w:noProof/>
                <w:webHidden/>
              </w:rPr>
            </w:r>
            <w:r>
              <w:rPr>
                <w:noProof/>
                <w:webHidden/>
              </w:rPr>
              <w:fldChar w:fldCharType="separate"/>
            </w:r>
            <w:r>
              <w:rPr>
                <w:noProof/>
                <w:webHidden/>
              </w:rPr>
              <w:t>5</w:t>
            </w:r>
            <w:r>
              <w:rPr>
                <w:noProof/>
                <w:webHidden/>
              </w:rPr>
              <w:fldChar w:fldCharType="end"/>
            </w:r>
          </w:hyperlink>
        </w:p>
        <w:p>
          <w:pPr>
            <w:pStyle w:val="TM3"/>
            <w:tabs>
              <w:tab w:val="right" w:leader="dot" w:pos="9736"/>
            </w:tabs>
            <w:rPr>
              <w:rFonts w:asciiTheme="minorHAnsi" w:eastAsiaTheme="minorEastAsia" w:hAnsiTheme="minorHAnsi" w:cstheme="minorBidi"/>
              <w:noProof/>
              <w:sz w:val="22"/>
              <w:szCs w:val="22"/>
              <w:lang w:eastAsia="fr-FR"/>
            </w:rPr>
          </w:pPr>
          <w:hyperlink w:anchor="_Toc216369052" w:history="1">
            <w:r>
              <w:rPr>
                <w:rStyle w:val="Lienhypertexte"/>
                <w:rFonts w:ascii="Arial" w:eastAsia="Arial" w:hAnsi="Arial" w:cs="Arial"/>
                <w:b/>
                <w:bCs/>
                <w:noProof/>
                <w:spacing w:val="-1"/>
                <w:w w:val="99"/>
              </w:rPr>
              <w:t>6.3</w:t>
            </w:r>
            <w:r>
              <w:rPr>
                <w:rFonts w:asciiTheme="minorHAnsi" w:eastAsiaTheme="minorEastAsia" w:hAnsiTheme="minorHAnsi" w:cstheme="minorBidi"/>
                <w:noProof/>
                <w:sz w:val="22"/>
                <w:szCs w:val="22"/>
                <w:lang w:eastAsia="fr-FR"/>
              </w:rPr>
              <w:tab/>
            </w:r>
            <w:r>
              <w:rPr>
                <w:rStyle w:val="Lienhypertexte"/>
                <w:rFonts w:ascii="Marianne" w:eastAsia="Arial" w:hAnsi="Marianne" w:cs="Arial"/>
                <w:b/>
                <w:bCs/>
                <w:noProof/>
              </w:rPr>
              <w:t>–</w:t>
            </w:r>
            <w:r>
              <w:rPr>
                <w:rStyle w:val="Lienhypertexte"/>
                <w:rFonts w:ascii="Marianne" w:eastAsia="Arial" w:hAnsi="Marianne" w:cs="Arial"/>
                <w:b/>
                <w:bCs/>
                <w:noProof/>
                <w:spacing w:val="-8"/>
              </w:rPr>
              <w:t xml:space="preserve"> </w:t>
            </w:r>
            <w:r>
              <w:rPr>
                <w:rStyle w:val="Lienhypertexte"/>
                <w:rFonts w:ascii="Marianne" w:eastAsia="Arial" w:hAnsi="Marianne" w:cs="Arial"/>
                <w:b/>
                <w:bCs/>
                <w:noProof/>
              </w:rPr>
              <w:t>Ouverture</w:t>
            </w:r>
            <w:r>
              <w:rPr>
                <w:rStyle w:val="Lienhypertexte"/>
                <w:rFonts w:ascii="Marianne" w:eastAsia="Arial" w:hAnsi="Marianne" w:cs="Arial"/>
                <w:b/>
                <w:bCs/>
                <w:noProof/>
                <w:spacing w:val="-6"/>
              </w:rPr>
              <w:t xml:space="preserve"> </w:t>
            </w:r>
            <w:r>
              <w:rPr>
                <w:rStyle w:val="Lienhypertexte"/>
                <w:rFonts w:ascii="Marianne" w:eastAsia="Arial" w:hAnsi="Marianne" w:cs="Arial"/>
                <w:b/>
                <w:bCs/>
                <w:noProof/>
              </w:rPr>
              <w:t>d’un</w:t>
            </w:r>
            <w:r>
              <w:rPr>
                <w:rStyle w:val="Lienhypertexte"/>
                <w:rFonts w:ascii="Marianne" w:eastAsia="Arial" w:hAnsi="Marianne" w:cs="Arial"/>
                <w:b/>
                <w:bCs/>
                <w:noProof/>
                <w:spacing w:val="-6"/>
              </w:rPr>
              <w:t xml:space="preserve"> </w:t>
            </w:r>
            <w:r>
              <w:rPr>
                <w:rStyle w:val="Lienhypertexte"/>
                <w:rFonts w:ascii="Marianne" w:eastAsia="Arial" w:hAnsi="Marianne" w:cs="Arial"/>
                <w:b/>
                <w:bCs/>
                <w:noProof/>
              </w:rPr>
              <w:t>compte</w:t>
            </w:r>
            <w:r>
              <w:rPr>
                <w:rStyle w:val="Lienhypertexte"/>
                <w:rFonts w:ascii="Marianne" w:eastAsia="Arial" w:hAnsi="Marianne" w:cs="Arial"/>
                <w:b/>
                <w:bCs/>
                <w:noProof/>
                <w:spacing w:val="-7"/>
              </w:rPr>
              <w:t xml:space="preserve"> </w:t>
            </w:r>
            <w:r>
              <w:rPr>
                <w:rStyle w:val="Lienhypertexte"/>
                <w:rFonts w:ascii="Marianne" w:eastAsia="Arial" w:hAnsi="Marianne" w:cs="Arial"/>
                <w:b/>
                <w:bCs/>
                <w:noProof/>
                <w:spacing w:val="-2"/>
              </w:rPr>
              <w:t>bancaire</w:t>
            </w:r>
            <w:r>
              <w:rPr>
                <w:noProof/>
                <w:webHidden/>
              </w:rPr>
              <w:tab/>
            </w:r>
            <w:r>
              <w:rPr>
                <w:noProof/>
                <w:webHidden/>
              </w:rPr>
              <w:fldChar w:fldCharType="begin"/>
            </w:r>
            <w:r>
              <w:rPr>
                <w:noProof/>
                <w:webHidden/>
              </w:rPr>
              <w:instrText xml:space="preserve"> PAGEREF _Toc216369052 \h </w:instrText>
            </w:r>
            <w:r>
              <w:rPr>
                <w:noProof/>
                <w:webHidden/>
              </w:rPr>
            </w:r>
            <w:r>
              <w:rPr>
                <w:noProof/>
                <w:webHidden/>
              </w:rPr>
              <w:fldChar w:fldCharType="separate"/>
            </w:r>
            <w:r>
              <w:rPr>
                <w:noProof/>
                <w:webHidden/>
              </w:rPr>
              <w:t>7</w:t>
            </w:r>
            <w:r>
              <w:rPr>
                <w:noProof/>
                <w:webHidden/>
              </w:rPr>
              <w:fldChar w:fldCharType="end"/>
            </w:r>
          </w:hyperlink>
        </w:p>
        <w:p>
          <w:pPr>
            <w:pStyle w:val="TM2"/>
            <w:tabs>
              <w:tab w:val="right" w:leader="dot" w:pos="9736"/>
            </w:tabs>
            <w:rPr>
              <w:rFonts w:asciiTheme="minorHAnsi" w:eastAsiaTheme="minorEastAsia" w:hAnsiTheme="minorHAnsi" w:cstheme="minorBidi"/>
              <w:b w:val="0"/>
              <w:bCs w:val="0"/>
              <w:noProof/>
              <w:sz w:val="22"/>
              <w:szCs w:val="22"/>
              <w:lang w:eastAsia="fr-FR"/>
            </w:rPr>
          </w:pPr>
          <w:hyperlink w:anchor="_Toc216369053" w:history="1">
            <w:r>
              <w:rPr>
                <w:rStyle w:val="Lienhypertexte"/>
                <w:rFonts w:ascii="Marianne" w:hAnsi="Marianne"/>
                <w:noProof/>
              </w:rPr>
              <w:t>ARTICLE VII – OBLIGATIONS DU TITULAIRE</w:t>
            </w:r>
            <w:r>
              <w:rPr>
                <w:noProof/>
                <w:webHidden/>
              </w:rPr>
              <w:tab/>
            </w:r>
            <w:r>
              <w:rPr>
                <w:noProof/>
                <w:webHidden/>
              </w:rPr>
              <w:fldChar w:fldCharType="begin"/>
            </w:r>
            <w:r>
              <w:rPr>
                <w:noProof/>
                <w:webHidden/>
              </w:rPr>
              <w:instrText xml:space="preserve"> PAGEREF _Toc216369053 \h </w:instrText>
            </w:r>
            <w:r>
              <w:rPr>
                <w:noProof/>
                <w:webHidden/>
              </w:rPr>
            </w:r>
            <w:r>
              <w:rPr>
                <w:noProof/>
                <w:webHidden/>
              </w:rPr>
              <w:fldChar w:fldCharType="separate"/>
            </w:r>
            <w:r>
              <w:rPr>
                <w:noProof/>
                <w:webHidden/>
              </w:rPr>
              <w:t>7</w:t>
            </w:r>
            <w:r>
              <w:rPr>
                <w:noProof/>
                <w:webHidden/>
              </w:rPr>
              <w:fldChar w:fldCharType="end"/>
            </w:r>
          </w:hyperlink>
        </w:p>
        <w:p>
          <w:pPr>
            <w:pStyle w:val="TM3"/>
            <w:tabs>
              <w:tab w:val="right" w:leader="dot" w:pos="9736"/>
            </w:tabs>
            <w:rPr>
              <w:rFonts w:asciiTheme="minorHAnsi" w:eastAsiaTheme="minorEastAsia" w:hAnsiTheme="minorHAnsi" w:cstheme="minorBidi"/>
              <w:noProof/>
              <w:sz w:val="22"/>
              <w:szCs w:val="22"/>
              <w:lang w:eastAsia="fr-FR"/>
            </w:rPr>
          </w:pPr>
          <w:hyperlink w:anchor="_Toc216369054" w:history="1">
            <w:r>
              <w:rPr>
                <w:rStyle w:val="Lienhypertexte"/>
                <w:rFonts w:ascii="Arial" w:eastAsia="Arial" w:hAnsi="Arial" w:cs="Arial"/>
                <w:b/>
                <w:bCs/>
                <w:noProof/>
                <w:spacing w:val="-1"/>
                <w:w w:val="99"/>
              </w:rPr>
              <w:t>7.1</w:t>
            </w:r>
            <w:r>
              <w:rPr>
                <w:rFonts w:asciiTheme="minorHAnsi" w:eastAsiaTheme="minorEastAsia" w:hAnsiTheme="minorHAnsi" w:cstheme="minorBidi"/>
                <w:noProof/>
                <w:sz w:val="22"/>
                <w:szCs w:val="22"/>
                <w:lang w:eastAsia="fr-FR"/>
              </w:rPr>
              <w:tab/>
            </w:r>
            <w:r>
              <w:rPr>
                <w:rStyle w:val="Lienhypertexte"/>
                <w:rFonts w:ascii="Marianne" w:hAnsi="Marianne"/>
                <w:b/>
                <w:bCs/>
                <w:noProof/>
              </w:rPr>
              <w:t>–</w:t>
            </w:r>
            <w:r>
              <w:rPr>
                <w:rStyle w:val="Lienhypertexte"/>
                <w:rFonts w:ascii="Marianne" w:hAnsi="Marianne"/>
                <w:b/>
                <w:bCs/>
                <w:noProof/>
                <w:spacing w:val="-4"/>
              </w:rPr>
              <w:t xml:space="preserve"> </w:t>
            </w:r>
            <w:r>
              <w:rPr>
                <w:rStyle w:val="Lienhypertexte"/>
                <w:rFonts w:ascii="Marianne" w:hAnsi="Marianne"/>
                <w:b/>
                <w:bCs/>
                <w:noProof/>
              </w:rPr>
              <w:t>Obligation</w:t>
            </w:r>
            <w:r>
              <w:rPr>
                <w:rStyle w:val="Lienhypertexte"/>
                <w:rFonts w:ascii="Marianne" w:hAnsi="Marianne"/>
                <w:b/>
                <w:bCs/>
                <w:noProof/>
                <w:spacing w:val="-3"/>
              </w:rPr>
              <w:t xml:space="preserve"> </w:t>
            </w:r>
            <w:r>
              <w:rPr>
                <w:rStyle w:val="Lienhypertexte"/>
                <w:rFonts w:ascii="Marianne" w:hAnsi="Marianne"/>
                <w:b/>
                <w:bCs/>
                <w:noProof/>
              </w:rPr>
              <w:t>de</w:t>
            </w:r>
            <w:r>
              <w:rPr>
                <w:rStyle w:val="Lienhypertexte"/>
                <w:rFonts w:ascii="Marianne" w:hAnsi="Marianne"/>
                <w:b/>
                <w:bCs/>
                <w:noProof/>
                <w:spacing w:val="-4"/>
              </w:rPr>
              <w:t xml:space="preserve"> </w:t>
            </w:r>
            <w:r>
              <w:rPr>
                <w:rStyle w:val="Lienhypertexte"/>
                <w:rFonts w:ascii="Marianne" w:hAnsi="Marianne"/>
                <w:b/>
                <w:bCs/>
                <w:noProof/>
                <w:spacing w:val="-2"/>
              </w:rPr>
              <w:t>résultat</w:t>
            </w:r>
            <w:r>
              <w:rPr>
                <w:noProof/>
                <w:webHidden/>
              </w:rPr>
              <w:tab/>
            </w:r>
            <w:r>
              <w:rPr>
                <w:noProof/>
                <w:webHidden/>
              </w:rPr>
              <w:fldChar w:fldCharType="begin"/>
            </w:r>
            <w:r>
              <w:rPr>
                <w:noProof/>
                <w:webHidden/>
              </w:rPr>
              <w:instrText xml:space="preserve"> PAGEREF _Toc216369054 \h </w:instrText>
            </w:r>
            <w:r>
              <w:rPr>
                <w:noProof/>
                <w:webHidden/>
              </w:rPr>
            </w:r>
            <w:r>
              <w:rPr>
                <w:noProof/>
                <w:webHidden/>
              </w:rPr>
              <w:fldChar w:fldCharType="separate"/>
            </w:r>
            <w:r>
              <w:rPr>
                <w:noProof/>
                <w:webHidden/>
              </w:rPr>
              <w:t>7</w:t>
            </w:r>
            <w:r>
              <w:rPr>
                <w:noProof/>
                <w:webHidden/>
              </w:rPr>
              <w:fldChar w:fldCharType="end"/>
            </w:r>
          </w:hyperlink>
        </w:p>
        <w:p>
          <w:pPr>
            <w:pStyle w:val="TM3"/>
            <w:tabs>
              <w:tab w:val="right" w:leader="dot" w:pos="9736"/>
            </w:tabs>
            <w:rPr>
              <w:rFonts w:asciiTheme="minorHAnsi" w:eastAsiaTheme="minorEastAsia" w:hAnsiTheme="minorHAnsi" w:cstheme="minorBidi"/>
              <w:noProof/>
              <w:sz w:val="22"/>
              <w:szCs w:val="22"/>
              <w:lang w:eastAsia="fr-FR"/>
            </w:rPr>
          </w:pPr>
          <w:hyperlink w:anchor="_Toc216369055" w:history="1">
            <w:r>
              <w:rPr>
                <w:rStyle w:val="Lienhypertexte"/>
                <w:rFonts w:ascii="Arial" w:eastAsia="Arial" w:hAnsi="Arial" w:cs="Arial"/>
                <w:b/>
                <w:bCs/>
                <w:noProof/>
                <w:spacing w:val="-1"/>
                <w:w w:val="99"/>
              </w:rPr>
              <w:t>7.2</w:t>
            </w:r>
            <w:r>
              <w:rPr>
                <w:rFonts w:asciiTheme="minorHAnsi" w:eastAsiaTheme="minorEastAsia" w:hAnsiTheme="minorHAnsi" w:cstheme="minorBidi"/>
                <w:noProof/>
                <w:sz w:val="22"/>
                <w:szCs w:val="22"/>
                <w:lang w:eastAsia="fr-FR"/>
              </w:rPr>
              <w:tab/>
            </w:r>
            <w:r>
              <w:rPr>
                <w:rStyle w:val="Lienhypertexte"/>
                <w:rFonts w:ascii="Marianne" w:hAnsi="Marianne"/>
                <w:b/>
                <w:bCs/>
                <w:noProof/>
              </w:rPr>
              <w:t>–</w:t>
            </w:r>
            <w:r>
              <w:rPr>
                <w:rStyle w:val="Lienhypertexte"/>
                <w:rFonts w:ascii="Marianne" w:hAnsi="Marianne"/>
                <w:b/>
                <w:bCs/>
                <w:noProof/>
                <w:spacing w:val="-5"/>
              </w:rPr>
              <w:t xml:space="preserve"> </w:t>
            </w:r>
            <w:r>
              <w:rPr>
                <w:rStyle w:val="Lienhypertexte"/>
                <w:rFonts w:ascii="Marianne" w:hAnsi="Marianne"/>
                <w:b/>
                <w:bCs/>
                <w:noProof/>
              </w:rPr>
              <w:t>Obligations</w:t>
            </w:r>
            <w:r>
              <w:rPr>
                <w:rStyle w:val="Lienhypertexte"/>
                <w:rFonts w:ascii="Marianne" w:hAnsi="Marianne"/>
                <w:b/>
                <w:bCs/>
                <w:noProof/>
                <w:spacing w:val="-7"/>
              </w:rPr>
              <w:t xml:space="preserve"> </w:t>
            </w:r>
            <w:r>
              <w:rPr>
                <w:rStyle w:val="Lienhypertexte"/>
                <w:rFonts w:ascii="Marianne" w:hAnsi="Marianne"/>
                <w:b/>
                <w:bCs/>
                <w:noProof/>
              </w:rPr>
              <w:t>concernant</w:t>
            </w:r>
            <w:r>
              <w:rPr>
                <w:rStyle w:val="Lienhypertexte"/>
                <w:rFonts w:ascii="Marianne" w:hAnsi="Marianne"/>
                <w:b/>
                <w:bCs/>
                <w:noProof/>
                <w:spacing w:val="-6"/>
              </w:rPr>
              <w:t xml:space="preserve"> </w:t>
            </w:r>
            <w:r>
              <w:rPr>
                <w:rStyle w:val="Lienhypertexte"/>
                <w:rFonts w:ascii="Marianne" w:hAnsi="Marianne"/>
                <w:b/>
                <w:bCs/>
                <w:noProof/>
              </w:rPr>
              <w:t>le</w:t>
            </w:r>
            <w:r>
              <w:rPr>
                <w:rStyle w:val="Lienhypertexte"/>
                <w:rFonts w:ascii="Marianne" w:hAnsi="Marianne"/>
                <w:b/>
                <w:bCs/>
                <w:noProof/>
                <w:spacing w:val="-7"/>
              </w:rPr>
              <w:t xml:space="preserve"> </w:t>
            </w:r>
            <w:r>
              <w:rPr>
                <w:rStyle w:val="Lienhypertexte"/>
                <w:rFonts w:ascii="Marianne" w:hAnsi="Marianne"/>
                <w:b/>
                <w:bCs/>
                <w:noProof/>
                <w:spacing w:val="-2"/>
              </w:rPr>
              <w:t>personnel</w:t>
            </w:r>
            <w:r>
              <w:rPr>
                <w:noProof/>
                <w:webHidden/>
              </w:rPr>
              <w:tab/>
            </w:r>
            <w:r>
              <w:rPr>
                <w:noProof/>
                <w:webHidden/>
              </w:rPr>
              <w:fldChar w:fldCharType="begin"/>
            </w:r>
            <w:r>
              <w:rPr>
                <w:noProof/>
                <w:webHidden/>
              </w:rPr>
              <w:instrText xml:space="preserve"> PAGEREF _Toc216369055 \h </w:instrText>
            </w:r>
            <w:r>
              <w:rPr>
                <w:noProof/>
                <w:webHidden/>
              </w:rPr>
            </w:r>
            <w:r>
              <w:rPr>
                <w:noProof/>
                <w:webHidden/>
              </w:rPr>
              <w:fldChar w:fldCharType="separate"/>
            </w:r>
            <w:r>
              <w:rPr>
                <w:noProof/>
                <w:webHidden/>
              </w:rPr>
              <w:t>7</w:t>
            </w:r>
            <w:r>
              <w:rPr>
                <w:noProof/>
                <w:webHidden/>
              </w:rPr>
              <w:fldChar w:fldCharType="end"/>
            </w:r>
          </w:hyperlink>
        </w:p>
        <w:p>
          <w:pPr>
            <w:pStyle w:val="TM3"/>
            <w:tabs>
              <w:tab w:val="right" w:leader="dot" w:pos="9736"/>
            </w:tabs>
            <w:rPr>
              <w:rFonts w:asciiTheme="minorHAnsi" w:eastAsiaTheme="minorEastAsia" w:hAnsiTheme="minorHAnsi" w:cstheme="minorBidi"/>
              <w:noProof/>
              <w:sz w:val="22"/>
              <w:szCs w:val="22"/>
              <w:lang w:eastAsia="fr-FR"/>
            </w:rPr>
          </w:pPr>
          <w:hyperlink w:anchor="_Toc216369056" w:history="1">
            <w:r>
              <w:rPr>
                <w:rStyle w:val="Lienhypertexte"/>
                <w:rFonts w:ascii="Arial" w:eastAsia="Arial" w:hAnsi="Arial" w:cs="Arial"/>
                <w:b/>
                <w:bCs/>
                <w:noProof/>
                <w:spacing w:val="-1"/>
                <w:w w:val="99"/>
              </w:rPr>
              <w:t>7.3</w:t>
            </w:r>
            <w:r>
              <w:rPr>
                <w:rFonts w:asciiTheme="minorHAnsi" w:eastAsiaTheme="minorEastAsia" w:hAnsiTheme="minorHAnsi" w:cstheme="minorBidi"/>
                <w:noProof/>
                <w:sz w:val="22"/>
                <w:szCs w:val="22"/>
                <w:lang w:eastAsia="fr-FR"/>
              </w:rPr>
              <w:tab/>
            </w:r>
            <w:r>
              <w:rPr>
                <w:rStyle w:val="Lienhypertexte"/>
                <w:rFonts w:ascii="Marianne" w:hAnsi="Marianne"/>
                <w:b/>
                <w:bCs/>
                <w:noProof/>
              </w:rPr>
              <w:t>–</w:t>
            </w:r>
            <w:r>
              <w:rPr>
                <w:rStyle w:val="Lienhypertexte"/>
                <w:rFonts w:ascii="Marianne" w:hAnsi="Marianne"/>
                <w:b/>
                <w:bCs/>
                <w:noProof/>
                <w:spacing w:val="-6"/>
              </w:rPr>
              <w:t xml:space="preserve"> </w:t>
            </w:r>
            <w:r>
              <w:rPr>
                <w:rStyle w:val="Lienhypertexte"/>
                <w:rFonts w:ascii="Marianne" w:hAnsi="Marianne"/>
                <w:b/>
                <w:bCs/>
                <w:noProof/>
              </w:rPr>
              <w:t>Obligation</w:t>
            </w:r>
            <w:r>
              <w:rPr>
                <w:rStyle w:val="Lienhypertexte"/>
                <w:rFonts w:ascii="Marianne" w:hAnsi="Marianne"/>
                <w:b/>
                <w:bCs/>
                <w:noProof/>
                <w:spacing w:val="-3"/>
              </w:rPr>
              <w:t xml:space="preserve"> </w:t>
            </w:r>
            <w:r>
              <w:rPr>
                <w:rStyle w:val="Lienhypertexte"/>
                <w:rFonts w:ascii="Marianne" w:hAnsi="Marianne"/>
                <w:b/>
                <w:bCs/>
                <w:noProof/>
              </w:rPr>
              <w:t>de</w:t>
            </w:r>
            <w:r>
              <w:rPr>
                <w:rStyle w:val="Lienhypertexte"/>
                <w:rFonts w:ascii="Marianne" w:hAnsi="Marianne"/>
                <w:b/>
                <w:bCs/>
                <w:noProof/>
                <w:spacing w:val="-5"/>
              </w:rPr>
              <w:t xml:space="preserve"> </w:t>
            </w:r>
            <w:r>
              <w:rPr>
                <w:rStyle w:val="Lienhypertexte"/>
                <w:rFonts w:ascii="Marianne" w:hAnsi="Marianne"/>
                <w:b/>
                <w:bCs/>
                <w:noProof/>
              </w:rPr>
              <w:t>conseil</w:t>
            </w:r>
            <w:r>
              <w:rPr>
                <w:rStyle w:val="Lienhypertexte"/>
                <w:rFonts w:ascii="Marianne" w:hAnsi="Marianne"/>
                <w:b/>
                <w:bCs/>
                <w:noProof/>
                <w:spacing w:val="-5"/>
              </w:rPr>
              <w:t xml:space="preserve"> </w:t>
            </w:r>
            <w:r>
              <w:rPr>
                <w:rStyle w:val="Lienhypertexte"/>
                <w:rFonts w:ascii="Marianne" w:hAnsi="Marianne"/>
                <w:b/>
                <w:bCs/>
                <w:noProof/>
              </w:rPr>
              <w:t>et</w:t>
            </w:r>
            <w:r>
              <w:rPr>
                <w:rStyle w:val="Lienhypertexte"/>
                <w:rFonts w:ascii="Marianne" w:hAnsi="Marianne"/>
                <w:b/>
                <w:bCs/>
                <w:noProof/>
                <w:spacing w:val="-4"/>
              </w:rPr>
              <w:t xml:space="preserve"> </w:t>
            </w:r>
            <w:r>
              <w:rPr>
                <w:rStyle w:val="Lienhypertexte"/>
                <w:rFonts w:ascii="Marianne" w:hAnsi="Marianne"/>
                <w:b/>
                <w:bCs/>
                <w:noProof/>
                <w:spacing w:val="-2"/>
              </w:rPr>
              <w:t>d’information</w:t>
            </w:r>
            <w:r>
              <w:rPr>
                <w:noProof/>
                <w:webHidden/>
              </w:rPr>
              <w:tab/>
            </w:r>
            <w:r>
              <w:rPr>
                <w:noProof/>
                <w:webHidden/>
              </w:rPr>
              <w:fldChar w:fldCharType="begin"/>
            </w:r>
            <w:r>
              <w:rPr>
                <w:noProof/>
                <w:webHidden/>
              </w:rPr>
              <w:instrText xml:space="preserve"> PAGEREF _Toc216369056 \h </w:instrText>
            </w:r>
            <w:r>
              <w:rPr>
                <w:noProof/>
                <w:webHidden/>
              </w:rPr>
            </w:r>
            <w:r>
              <w:rPr>
                <w:noProof/>
                <w:webHidden/>
              </w:rPr>
              <w:fldChar w:fldCharType="separate"/>
            </w:r>
            <w:r>
              <w:rPr>
                <w:noProof/>
                <w:webHidden/>
              </w:rPr>
              <w:t>8</w:t>
            </w:r>
            <w:r>
              <w:rPr>
                <w:noProof/>
                <w:webHidden/>
              </w:rPr>
              <w:fldChar w:fldCharType="end"/>
            </w:r>
          </w:hyperlink>
        </w:p>
        <w:p>
          <w:pPr>
            <w:pStyle w:val="TM3"/>
            <w:tabs>
              <w:tab w:val="right" w:leader="dot" w:pos="9736"/>
            </w:tabs>
            <w:rPr>
              <w:rFonts w:asciiTheme="minorHAnsi" w:eastAsiaTheme="minorEastAsia" w:hAnsiTheme="minorHAnsi" w:cstheme="minorBidi"/>
              <w:noProof/>
              <w:sz w:val="22"/>
              <w:szCs w:val="22"/>
              <w:lang w:eastAsia="fr-FR"/>
            </w:rPr>
          </w:pPr>
          <w:hyperlink w:anchor="_Toc216369057" w:history="1">
            <w:r>
              <w:rPr>
                <w:rStyle w:val="Lienhypertexte"/>
                <w:rFonts w:ascii="Arial" w:eastAsia="Arial" w:hAnsi="Arial" w:cs="Arial"/>
                <w:b/>
                <w:bCs/>
                <w:noProof/>
                <w:spacing w:val="-1"/>
                <w:w w:val="99"/>
              </w:rPr>
              <w:t>7.4</w:t>
            </w:r>
            <w:r>
              <w:rPr>
                <w:rFonts w:asciiTheme="minorHAnsi" w:eastAsiaTheme="minorEastAsia" w:hAnsiTheme="minorHAnsi" w:cstheme="minorBidi"/>
                <w:noProof/>
                <w:sz w:val="22"/>
                <w:szCs w:val="22"/>
                <w:lang w:eastAsia="fr-FR"/>
              </w:rPr>
              <w:tab/>
            </w:r>
            <w:r>
              <w:rPr>
                <w:rStyle w:val="Lienhypertexte"/>
                <w:rFonts w:ascii="Marianne" w:hAnsi="Marianne"/>
                <w:b/>
                <w:bCs/>
                <w:noProof/>
              </w:rPr>
              <w:t>–</w:t>
            </w:r>
            <w:r>
              <w:rPr>
                <w:rStyle w:val="Lienhypertexte"/>
                <w:rFonts w:ascii="Marianne" w:hAnsi="Marianne"/>
                <w:b/>
                <w:bCs/>
                <w:noProof/>
                <w:spacing w:val="-4"/>
              </w:rPr>
              <w:t xml:space="preserve"> </w:t>
            </w:r>
            <w:r>
              <w:rPr>
                <w:rStyle w:val="Lienhypertexte"/>
                <w:rFonts w:ascii="Marianne" w:hAnsi="Marianne"/>
                <w:b/>
                <w:bCs/>
                <w:noProof/>
              </w:rPr>
              <w:t>Obligation</w:t>
            </w:r>
            <w:r>
              <w:rPr>
                <w:rStyle w:val="Lienhypertexte"/>
                <w:rFonts w:ascii="Marianne" w:hAnsi="Marianne"/>
                <w:b/>
                <w:bCs/>
                <w:noProof/>
                <w:spacing w:val="-5"/>
              </w:rPr>
              <w:t xml:space="preserve"> </w:t>
            </w:r>
            <w:r>
              <w:rPr>
                <w:rStyle w:val="Lienhypertexte"/>
                <w:rFonts w:ascii="Marianne" w:hAnsi="Marianne"/>
                <w:b/>
                <w:bCs/>
                <w:noProof/>
              </w:rPr>
              <w:t>de</w:t>
            </w:r>
            <w:r>
              <w:rPr>
                <w:rStyle w:val="Lienhypertexte"/>
                <w:rFonts w:ascii="Marianne" w:hAnsi="Marianne"/>
                <w:b/>
                <w:bCs/>
                <w:noProof/>
                <w:spacing w:val="-6"/>
              </w:rPr>
              <w:t xml:space="preserve"> </w:t>
            </w:r>
            <w:r>
              <w:rPr>
                <w:rStyle w:val="Lienhypertexte"/>
                <w:rFonts w:ascii="Marianne" w:hAnsi="Marianne"/>
                <w:b/>
                <w:bCs/>
                <w:noProof/>
              </w:rPr>
              <w:t>discrétion</w:t>
            </w:r>
            <w:r>
              <w:rPr>
                <w:rStyle w:val="Lienhypertexte"/>
                <w:rFonts w:ascii="Marianne" w:hAnsi="Marianne"/>
                <w:b/>
                <w:bCs/>
                <w:noProof/>
                <w:spacing w:val="-2"/>
              </w:rPr>
              <w:t xml:space="preserve"> </w:t>
            </w:r>
            <w:r>
              <w:rPr>
                <w:rStyle w:val="Lienhypertexte"/>
                <w:rFonts w:ascii="Marianne" w:hAnsi="Marianne"/>
                <w:b/>
                <w:bCs/>
                <w:noProof/>
              </w:rPr>
              <w:t>–</w:t>
            </w:r>
            <w:r>
              <w:rPr>
                <w:rStyle w:val="Lienhypertexte"/>
                <w:rFonts w:ascii="Marianne" w:hAnsi="Marianne"/>
                <w:b/>
                <w:bCs/>
                <w:noProof/>
                <w:spacing w:val="-6"/>
              </w:rPr>
              <w:t xml:space="preserve"> </w:t>
            </w:r>
            <w:r>
              <w:rPr>
                <w:rStyle w:val="Lienhypertexte"/>
                <w:rFonts w:ascii="Marianne" w:hAnsi="Marianne"/>
                <w:b/>
                <w:bCs/>
                <w:noProof/>
              </w:rPr>
              <w:t>Clauses</w:t>
            </w:r>
            <w:r>
              <w:rPr>
                <w:rStyle w:val="Lienhypertexte"/>
                <w:rFonts w:ascii="Marianne" w:hAnsi="Marianne"/>
                <w:b/>
                <w:bCs/>
                <w:noProof/>
                <w:spacing w:val="-6"/>
              </w:rPr>
              <w:t xml:space="preserve"> </w:t>
            </w:r>
            <w:r>
              <w:rPr>
                <w:rStyle w:val="Lienhypertexte"/>
                <w:rFonts w:ascii="Marianne" w:hAnsi="Marianne"/>
                <w:b/>
                <w:bCs/>
                <w:noProof/>
              </w:rPr>
              <w:t>de</w:t>
            </w:r>
            <w:r>
              <w:rPr>
                <w:rStyle w:val="Lienhypertexte"/>
                <w:rFonts w:ascii="Marianne" w:hAnsi="Marianne"/>
                <w:b/>
                <w:bCs/>
                <w:noProof/>
                <w:spacing w:val="-3"/>
              </w:rPr>
              <w:t xml:space="preserve"> </w:t>
            </w:r>
            <w:r>
              <w:rPr>
                <w:rStyle w:val="Lienhypertexte"/>
                <w:rFonts w:ascii="Marianne" w:hAnsi="Marianne"/>
                <w:b/>
                <w:bCs/>
                <w:noProof/>
              </w:rPr>
              <w:t>sécurité</w:t>
            </w:r>
            <w:r>
              <w:rPr>
                <w:rStyle w:val="Lienhypertexte"/>
                <w:rFonts w:ascii="Marianne" w:hAnsi="Marianne"/>
                <w:b/>
                <w:bCs/>
                <w:noProof/>
                <w:spacing w:val="-6"/>
              </w:rPr>
              <w:t xml:space="preserve"> </w:t>
            </w:r>
            <w:r>
              <w:rPr>
                <w:rStyle w:val="Lienhypertexte"/>
                <w:rFonts w:ascii="Marianne" w:hAnsi="Marianne"/>
                <w:b/>
                <w:bCs/>
                <w:noProof/>
              </w:rPr>
              <w:t>et</w:t>
            </w:r>
            <w:r>
              <w:rPr>
                <w:rStyle w:val="Lienhypertexte"/>
                <w:rFonts w:ascii="Marianne" w:hAnsi="Marianne"/>
                <w:b/>
                <w:bCs/>
                <w:noProof/>
                <w:spacing w:val="-5"/>
              </w:rPr>
              <w:t xml:space="preserve"> </w:t>
            </w:r>
            <w:r>
              <w:rPr>
                <w:rStyle w:val="Lienhypertexte"/>
                <w:rFonts w:ascii="Marianne" w:hAnsi="Marianne"/>
                <w:b/>
                <w:bCs/>
                <w:noProof/>
              </w:rPr>
              <w:t>de</w:t>
            </w:r>
            <w:r>
              <w:rPr>
                <w:rStyle w:val="Lienhypertexte"/>
                <w:rFonts w:ascii="Marianne" w:hAnsi="Marianne"/>
                <w:b/>
                <w:bCs/>
                <w:noProof/>
                <w:spacing w:val="-3"/>
              </w:rPr>
              <w:t xml:space="preserve"> </w:t>
            </w:r>
            <w:r>
              <w:rPr>
                <w:rStyle w:val="Lienhypertexte"/>
                <w:rFonts w:ascii="Marianne" w:hAnsi="Marianne"/>
                <w:b/>
                <w:bCs/>
                <w:noProof/>
                <w:spacing w:val="-2"/>
              </w:rPr>
              <w:t>confidentialité</w:t>
            </w:r>
            <w:r>
              <w:rPr>
                <w:noProof/>
                <w:webHidden/>
              </w:rPr>
              <w:tab/>
            </w:r>
            <w:r>
              <w:rPr>
                <w:noProof/>
                <w:webHidden/>
              </w:rPr>
              <w:fldChar w:fldCharType="begin"/>
            </w:r>
            <w:r>
              <w:rPr>
                <w:noProof/>
                <w:webHidden/>
              </w:rPr>
              <w:instrText xml:space="preserve"> PAGEREF _Toc216369057 \h </w:instrText>
            </w:r>
            <w:r>
              <w:rPr>
                <w:noProof/>
                <w:webHidden/>
              </w:rPr>
            </w:r>
            <w:r>
              <w:rPr>
                <w:noProof/>
                <w:webHidden/>
              </w:rPr>
              <w:fldChar w:fldCharType="separate"/>
            </w:r>
            <w:r>
              <w:rPr>
                <w:noProof/>
                <w:webHidden/>
              </w:rPr>
              <w:t>8</w:t>
            </w:r>
            <w:r>
              <w:rPr>
                <w:noProof/>
                <w:webHidden/>
              </w:rPr>
              <w:fldChar w:fldCharType="end"/>
            </w:r>
          </w:hyperlink>
        </w:p>
        <w:p>
          <w:pPr>
            <w:pStyle w:val="TM3"/>
            <w:tabs>
              <w:tab w:val="right" w:leader="dot" w:pos="9736"/>
            </w:tabs>
            <w:rPr>
              <w:rFonts w:asciiTheme="minorHAnsi" w:eastAsiaTheme="minorEastAsia" w:hAnsiTheme="minorHAnsi" w:cstheme="minorBidi"/>
              <w:noProof/>
              <w:sz w:val="22"/>
              <w:szCs w:val="22"/>
              <w:lang w:eastAsia="fr-FR"/>
            </w:rPr>
          </w:pPr>
          <w:hyperlink w:anchor="_Toc216369058" w:history="1">
            <w:r>
              <w:rPr>
                <w:rStyle w:val="Lienhypertexte"/>
                <w:rFonts w:ascii="Arial" w:eastAsia="Arial" w:hAnsi="Arial" w:cs="Arial"/>
                <w:b/>
                <w:bCs/>
                <w:noProof/>
                <w:spacing w:val="-1"/>
                <w:w w:val="99"/>
              </w:rPr>
              <w:t>7.5.</w:t>
            </w:r>
            <w:r>
              <w:rPr>
                <w:rFonts w:asciiTheme="minorHAnsi" w:eastAsiaTheme="minorEastAsia" w:hAnsiTheme="minorHAnsi" w:cstheme="minorBidi"/>
                <w:noProof/>
                <w:sz w:val="22"/>
                <w:szCs w:val="22"/>
                <w:lang w:eastAsia="fr-FR"/>
              </w:rPr>
              <w:tab/>
            </w:r>
            <w:r>
              <w:rPr>
                <w:rStyle w:val="Lienhypertexte"/>
                <w:rFonts w:ascii="Marianne" w:hAnsi="Marianne"/>
                <w:b/>
                <w:bCs/>
                <w:noProof/>
              </w:rPr>
              <w:t>–</w:t>
            </w:r>
            <w:r>
              <w:rPr>
                <w:rStyle w:val="Lienhypertexte"/>
                <w:rFonts w:ascii="Marianne" w:hAnsi="Marianne"/>
                <w:b/>
                <w:bCs/>
                <w:noProof/>
                <w:spacing w:val="-8"/>
              </w:rPr>
              <w:t xml:space="preserve"> </w:t>
            </w:r>
            <w:r>
              <w:rPr>
                <w:rStyle w:val="Lienhypertexte"/>
                <w:rFonts w:ascii="Marianne" w:hAnsi="Marianne"/>
                <w:b/>
                <w:bCs/>
                <w:noProof/>
              </w:rPr>
              <w:t>Autres</w:t>
            </w:r>
            <w:r>
              <w:rPr>
                <w:rStyle w:val="Lienhypertexte"/>
                <w:rFonts w:ascii="Marianne" w:hAnsi="Marianne"/>
                <w:b/>
                <w:bCs/>
                <w:noProof/>
                <w:spacing w:val="-7"/>
              </w:rPr>
              <w:t xml:space="preserve"> </w:t>
            </w:r>
            <w:r>
              <w:rPr>
                <w:rStyle w:val="Lienhypertexte"/>
                <w:rFonts w:ascii="Marianne" w:hAnsi="Marianne"/>
                <w:b/>
                <w:bCs/>
                <w:noProof/>
              </w:rPr>
              <w:t>obligations</w:t>
            </w:r>
            <w:r>
              <w:rPr>
                <w:rStyle w:val="Lienhypertexte"/>
                <w:rFonts w:ascii="Marianne" w:hAnsi="Marianne"/>
                <w:b/>
                <w:bCs/>
                <w:noProof/>
                <w:spacing w:val="-6"/>
              </w:rPr>
              <w:t xml:space="preserve"> </w:t>
            </w:r>
            <w:r>
              <w:rPr>
                <w:rStyle w:val="Lienhypertexte"/>
                <w:rFonts w:ascii="Marianne" w:hAnsi="Marianne"/>
                <w:b/>
                <w:bCs/>
                <w:noProof/>
              </w:rPr>
              <w:t>du</w:t>
            </w:r>
            <w:r>
              <w:rPr>
                <w:rStyle w:val="Lienhypertexte"/>
                <w:rFonts w:ascii="Marianne" w:hAnsi="Marianne"/>
                <w:b/>
                <w:bCs/>
                <w:noProof/>
                <w:spacing w:val="-6"/>
              </w:rPr>
              <w:t xml:space="preserve"> </w:t>
            </w:r>
            <w:r>
              <w:rPr>
                <w:rStyle w:val="Lienhypertexte"/>
                <w:rFonts w:ascii="Marianne" w:hAnsi="Marianne"/>
                <w:b/>
                <w:bCs/>
                <w:noProof/>
              </w:rPr>
              <w:t>titulaire</w:t>
            </w:r>
            <w:r>
              <w:rPr>
                <w:rStyle w:val="Lienhypertexte"/>
                <w:rFonts w:ascii="Marianne" w:hAnsi="Marianne"/>
                <w:b/>
                <w:bCs/>
                <w:noProof/>
                <w:spacing w:val="-7"/>
              </w:rPr>
              <w:t xml:space="preserve"> </w:t>
            </w:r>
            <w:r>
              <w:rPr>
                <w:rStyle w:val="Lienhypertexte"/>
                <w:rFonts w:ascii="Marianne" w:hAnsi="Marianne"/>
                <w:b/>
                <w:bCs/>
                <w:noProof/>
              </w:rPr>
              <w:t>dans</w:t>
            </w:r>
            <w:r>
              <w:rPr>
                <w:rStyle w:val="Lienhypertexte"/>
                <w:rFonts w:ascii="Marianne" w:hAnsi="Marianne"/>
                <w:b/>
                <w:bCs/>
                <w:noProof/>
                <w:spacing w:val="-7"/>
              </w:rPr>
              <w:t xml:space="preserve"> </w:t>
            </w:r>
            <w:r>
              <w:rPr>
                <w:rStyle w:val="Lienhypertexte"/>
                <w:rFonts w:ascii="Marianne" w:hAnsi="Marianne"/>
                <w:b/>
                <w:bCs/>
                <w:noProof/>
              </w:rPr>
              <w:t>l’exécution</w:t>
            </w:r>
            <w:r>
              <w:rPr>
                <w:rStyle w:val="Lienhypertexte"/>
                <w:rFonts w:ascii="Marianne" w:hAnsi="Marianne"/>
                <w:b/>
                <w:bCs/>
                <w:noProof/>
                <w:spacing w:val="-7"/>
              </w:rPr>
              <w:t xml:space="preserve"> </w:t>
            </w:r>
            <w:r>
              <w:rPr>
                <w:rStyle w:val="Lienhypertexte"/>
                <w:rFonts w:ascii="Marianne" w:hAnsi="Marianne"/>
                <w:b/>
                <w:bCs/>
                <w:noProof/>
              </w:rPr>
              <w:t>de</w:t>
            </w:r>
            <w:r>
              <w:rPr>
                <w:rStyle w:val="Lienhypertexte"/>
                <w:rFonts w:ascii="Marianne" w:hAnsi="Marianne"/>
                <w:b/>
                <w:bCs/>
                <w:noProof/>
                <w:spacing w:val="-7"/>
              </w:rPr>
              <w:t xml:space="preserve"> </w:t>
            </w:r>
            <w:r>
              <w:rPr>
                <w:rStyle w:val="Lienhypertexte"/>
                <w:rFonts w:ascii="Marianne" w:hAnsi="Marianne"/>
                <w:b/>
                <w:bCs/>
                <w:noProof/>
              </w:rPr>
              <w:t>l’accord-</w:t>
            </w:r>
            <w:r>
              <w:rPr>
                <w:rStyle w:val="Lienhypertexte"/>
                <w:rFonts w:ascii="Marianne" w:hAnsi="Marianne"/>
                <w:b/>
                <w:bCs/>
                <w:noProof/>
                <w:spacing w:val="-2"/>
              </w:rPr>
              <w:t>cadre</w:t>
            </w:r>
            <w:r>
              <w:rPr>
                <w:noProof/>
                <w:webHidden/>
              </w:rPr>
              <w:tab/>
            </w:r>
            <w:r>
              <w:rPr>
                <w:noProof/>
                <w:webHidden/>
              </w:rPr>
              <w:fldChar w:fldCharType="begin"/>
            </w:r>
            <w:r>
              <w:rPr>
                <w:noProof/>
                <w:webHidden/>
              </w:rPr>
              <w:instrText xml:space="preserve"> PAGEREF _Toc216369058 \h </w:instrText>
            </w:r>
            <w:r>
              <w:rPr>
                <w:noProof/>
                <w:webHidden/>
              </w:rPr>
            </w:r>
            <w:r>
              <w:rPr>
                <w:noProof/>
                <w:webHidden/>
              </w:rPr>
              <w:fldChar w:fldCharType="separate"/>
            </w:r>
            <w:r>
              <w:rPr>
                <w:noProof/>
                <w:webHidden/>
              </w:rPr>
              <w:t>9</w:t>
            </w:r>
            <w:r>
              <w:rPr>
                <w:noProof/>
                <w:webHidden/>
              </w:rPr>
              <w:fldChar w:fldCharType="end"/>
            </w:r>
          </w:hyperlink>
        </w:p>
        <w:p>
          <w:pPr>
            <w:pStyle w:val="TM3"/>
            <w:tabs>
              <w:tab w:val="left" w:pos="880"/>
              <w:tab w:val="right" w:leader="dot" w:pos="9736"/>
            </w:tabs>
            <w:rPr>
              <w:rFonts w:asciiTheme="minorHAnsi" w:eastAsiaTheme="minorEastAsia" w:hAnsiTheme="minorHAnsi" w:cstheme="minorBidi"/>
              <w:noProof/>
              <w:sz w:val="22"/>
              <w:szCs w:val="22"/>
              <w:lang w:eastAsia="fr-FR"/>
            </w:rPr>
          </w:pPr>
          <w:hyperlink w:anchor="_Toc216369059" w:history="1">
            <w:r>
              <w:rPr>
                <w:rStyle w:val="Lienhypertexte"/>
                <w:rFonts w:ascii="Arial" w:eastAsia="Arial" w:hAnsi="Arial" w:cs="Arial"/>
                <w:b/>
                <w:bCs/>
                <w:noProof/>
                <w:spacing w:val="-1"/>
                <w:w w:val="99"/>
              </w:rPr>
              <w:t>7.5.1</w:t>
            </w:r>
            <w:r>
              <w:rPr>
                <w:rFonts w:asciiTheme="minorHAnsi" w:eastAsiaTheme="minorEastAsia" w:hAnsiTheme="minorHAnsi" w:cstheme="minorBidi"/>
                <w:noProof/>
                <w:sz w:val="22"/>
                <w:szCs w:val="22"/>
                <w:lang w:eastAsia="fr-FR"/>
              </w:rPr>
              <w:tab/>
            </w:r>
            <w:r>
              <w:rPr>
                <w:rStyle w:val="Lienhypertexte"/>
                <w:rFonts w:ascii="Marianne" w:hAnsi="Marianne"/>
                <w:b/>
                <w:bCs/>
                <w:noProof/>
              </w:rPr>
              <w:t>–</w:t>
            </w:r>
            <w:r>
              <w:rPr>
                <w:rStyle w:val="Lienhypertexte"/>
                <w:rFonts w:ascii="Marianne" w:hAnsi="Marianne"/>
                <w:b/>
                <w:bCs/>
                <w:noProof/>
                <w:spacing w:val="-6"/>
              </w:rPr>
              <w:t xml:space="preserve"> </w:t>
            </w:r>
            <w:r>
              <w:rPr>
                <w:rStyle w:val="Lienhypertexte"/>
                <w:rFonts w:ascii="Marianne" w:hAnsi="Marianne"/>
                <w:b/>
                <w:bCs/>
                <w:noProof/>
              </w:rPr>
              <w:t>Promotion</w:t>
            </w:r>
            <w:r>
              <w:rPr>
                <w:rStyle w:val="Lienhypertexte"/>
                <w:rFonts w:ascii="Marianne" w:hAnsi="Marianne"/>
                <w:b/>
                <w:bCs/>
                <w:noProof/>
                <w:spacing w:val="-6"/>
              </w:rPr>
              <w:t xml:space="preserve"> </w:t>
            </w:r>
            <w:r>
              <w:rPr>
                <w:rStyle w:val="Lienhypertexte"/>
                <w:rFonts w:ascii="Marianne" w:hAnsi="Marianne"/>
                <w:b/>
                <w:bCs/>
                <w:noProof/>
              </w:rPr>
              <w:t>des</w:t>
            </w:r>
            <w:r>
              <w:rPr>
                <w:rStyle w:val="Lienhypertexte"/>
                <w:rFonts w:ascii="Marianne" w:hAnsi="Marianne"/>
                <w:b/>
                <w:bCs/>
                <w:noProof/>
                <w:spacing w:val="-5"/>
              </w:rPr>
              <w:t xml:space="preserve"> </w:t>
            </w:r>
            <w:r>
              <w:rPr>
                <w:rStyle w:val="Lienhypertexte"/>
                <w:rFonts w:ascii="Marianne" w:hAnsi="Marianne"/>
                <w:b/>
                <w:bCs/>
                <w:noProof/>
                <w:spacing w:val="-2"/>
              </w:rPr>
              <w:t>produits</w:t>
            </w:r>
            <w:r>
              <w:rPr>
                <w:noProof/>
                <w:webHidden/>
              </w:rPr>
              <w:tab/>
            </w:r>
            <w:r>
              <w:rPr>
                <w:noProof/>
                <w:webHidden/>
              </w:rPr>
              <w:fldChar w:fldCharType="begin"/>
            </w:r>
            <w:r>
              <w:rPr>
                <w:noProof/>
                <w:webHidden/>
              </w:rPr>
              <w:instrText xml:space="preserve"> PAGEREF _Toc216369059 \h </w:instrText>
            </w:r>
            <w:r>
              <w:rPr>
                <w:noProof/>
                <w:webHidden/>
              </w:rPr>
            </w:r>
            <w:r>
              <w:rPr>
                <w:noProof/>
                <w:webHidden/>
              </w:rPr>
              <w:fldChar w:fldCharType="separate"/>
            </w:r>
            <w:r>
              <w:rPr>
                <w:noProof/>
                <w:webHidden/>
              </w:rPr>
              <w:t>9</w:t>
            </w:r>
            <w:r>
              <w:rPr>
                <w:noProof/>
                <w:webHidden/>
              </w:rPr>
              <w:fldChar w:fldCharType="end"/>
            </w:r>
          </w:hyperlink>
        </w:p>
        <w:p>
          <w:pPr>
            <w:pStyle w:val="TM3"/>
            <w:tabs>
              <w:tab w:val="left" w:pos="880"/>
              <w:tab w:val="right" w:leader="dot" w:pos="9736"/>
            </w:tabs>
            <w:rPr>
              <w:rFonts w:asciiTheme="minorHAnsi" w:eastAsiaTheme="minorEastAsia" w:hAnsiTheme="minorHAnsi" w:cstheme="minorBidi"/>
              <w:noProof/>
              <w:sz w:val="22"/>
              <w:szCs w:val="22"/>
              <w:lang w:eastAsia="fr-FR"/>
            </w:rPr>
          </w:pPr>
          <w:hyperlink w:anchor="_Toc216369060" w:history="1">
            <w:r>
              <w:rPr>
                <w:rStyle w:val="Lienhypertexte"/>
                <w:rFonts w:ascii="Arial" w:eastAsia="Arial" w:hAnsi="Arial" w:cs="Arial"/>
                <w:b/>
                <w:bCs/>
                <w:noProof/>
                <w:spacing w:val="-1"/>
                <w:w w:val="99"/>
              </w:rPr>
              <w:t>7.5.2.</w:t>
            </w:r>
            <w:r>
              <w:rPr>
                <w:rFonts w:asciiTheme="minorHAnsi" w:eastAsiaTheme="minorEastAsia" w:hAnsiTheme="minorHAnsi" w:cstheme="minorBidi"/>
                <w:noProof/>
                <w:sz w:val="22"/>
                <w:szCs w:val="22"/>
                <w:lang w:eastAsia="fr-FR"/>
              </w:rPr>
              <w:tab/>
            </w:r>
            <w:r>
              <w:rPr>
                <w:rStyle w:val="Lienhypertexte"/>
                <w:rFonts w:ascii="Marianne" w:hAnsi="Marianne"/>
                <w:b/>
                <w:bCs/>
                <w:noProof/>
              </w:rPr>
              <w:t>–</w:t>
            </w:r>
            <w:r>
              <w:rPr>
                <w:rStyle w:val="Lienhypertexte"/>
                <w:rFonts w:ascii="Marianne" w:hAnsi="Marianne"/>
                <w:b/>
                <w:bCs/>
                <w:noProof/>
                <w:spacing w:val="-6"/>
              </w:rPr>
              <w:t xml:space="preserve"> </w:t>
            </w:r>
            <w:r>
              <w:rPr>
                <w:rStyle w:val="Lienhypertexte"/>
                <w:rFonts w:ascii="Marianne" w:hAnsi="Marianne"/>
                <w:b/>
                <w:bCs/>
                <w:noProof/>
              </w:rPr>
              <w:t>Pilotage</w:t>
            </w:r>
            <w:r>
              <w:rPr>
                <w:rStyle w:val="Lienhypertexte"/>
                <w:rFonts w:ascii="Marianne" w:hAnsi="Marianne"/>
                <w:b/>
                <w:bCs/>
                <w:noProof/>
                <w:spacing w:val="-2"/>
              </w:rPr>
              <w:t xml:space="preserve"> </w:t>
            </w:r>
            <w:r>
              <w:rPr>
                <w:rStyle w:val="Lienhypertexte"/>
                <w:rFonts w:ascii="Marianne" w:hAnsi="Marianne"/>
                <w:b/>
                <w:bCs/>
                <w:noProof/>
              </w:rPr>
              <w:t>–</w:t>
            </w:r>
            <w:r>
              <w:rPr>
                <w:rStyle w:val="Lienhypertexte"/>
                <w:rFonts w:ascii="Marianne" w:hAnsi="Marianne"/>
                <w:b/>
                <w:bCs/>
                <w:noProof/>
                <w:spacing w:val="-4"/>
              </w:rPr>
              <w:t xml:space="preserve"> </w:t>
            </w:r>
            <w:r>
              <w:rPr>
                <w:rStyle w:val="Lienhypertexte"/>
                <w:rFonts w:ascii="Marianne" w:hAnsi="Marianne"/>
                <w:b/>
                <w:bCs/>
                <w:noProof/>
                <w:spacing w:val="-2"/>
              </w:rPr>
              <w:t>comitologie</w:t>
            </w:r>
            <w:r>
              <w:rPr>
                <w:noProof/>
                <w:webHidden/>
              </w:rPr>
              <w:tab/>
            </w:r>
            <w:r>
              <w:rPr>
                <w:noProof/>
                <w:webHidden/>
              </w:rPr>
              <w:fldChar w:fldCharType="begin"/>
            </w:r>
            <w:r>
              <w:rPr>
                <w:noProof/>
                <w:webHidden/>
              </w:rPr>
              <w:instrText xml:space="preserve"> PAGEREF _Toc216369060 \h </w:instrText>
            </w:r>
            <w:r>
              <w:rPr>
                <w:noProof/>
                <w:webHidden/>
              </w:rPr>
            </w:r>
            <w:r>
              <w:rPr>
                <w:noProof/>
                <w:webHidden/>
              </w:rPr>
              <w:fldChar w:fldCharType="separate"/>
            </w:r>
            <w:r>
              <w:rPr>
                <w:noProof/>
                <w:webHidden/>
              </w:rPr>
              <w:t>9</w:t>
            </w:r>
            <w:r>
              <w:rPr>
                <w:noProof/>
                <w:webHidden/>
              </w:rPr>
              <w:fldChar w:fldCharType="end"/>
            </w:r>
          </w:hyperlink>
        </w:p>
        <w:p>
          <w:pPr>
            <w:pStyle w:val="TM3"/>
            <w:tabs>
              <w:tab w:val="left" w:pos="880"/>
              <w:tab w:val="right" w:leader="dot" w:pos="9736"/>
            </w:tabs>
            <w:rPr>
              <w:rFonts w:asciiTheme="minorHAnsi" w:eastAsiaTheme="minorEastAsia" w:hAnsiTheme="minorHAnsi" w:cstheme="minorBidi"/>
              <w:noProof/>
              <w:sz w:val="22"/>
              <w:szCs w:val="22"/>
              <w:lang w:eastAsia="fr-FR"/>
            </w:rPr>
          </w:pPr>
          <w:hyperlink w:anchor="_Toc216369061" w:history="1">
            <w:r>
              <w:rPr>
                <w:rStyle w:val="Lienhypertexte"/>
                <w:rFonts w:ascii="Arial" w:eastAsia="Arial" w:hAnsi="Arial" w:cs="Arial"/>
                <w:b/>
                <w:bCs/>
                <w:noProof/>
                <w:spacing w:val="-1"/>
                <w:w w:val="99"/>
              </w:rPr>
              <w:t>7.5.4.</w:t>
            </w:r>
            <w:r>
              <w:rPr>
                <w:rFonts w:asciiTheme="minorHAnsi" w:eastAsiaTheme="minorEastAsia" w:hAnsiTheme="minorHAnsi" w:cstheme="minorBidi"/>
                <w:noProof/>
                <w:sz w:val="22"/>
                <w:szCs w:val="22"/>
                <w:lang w:eastAsia="fr-FR"/>
              </w:rPr>
              <w:tab/>
            </w:r>
            <w:r>
              <w:rPr>
                <w:rStyle w:val="Lienhypertexte"/>
                <w:rFonts w:ascii="Marianne" w:hAnsi="Marianne"/>
                <w:b/>
                <w:bCs/>
                <w:noProof/>
              </w:rPr>
              <w:t>–</w:t>
            </w:r>
            <w:r>
              <w:rPr>
                <w:rStyle w:val="Lienhypertexte"/>
                <w:rFonts w:ascii="Marianne" w:hAnsi="Marianne"/>
                <w:b/>
                <w:bCs/>
                <w:noProof/>
                <w:spacing w:val="-6"/>
              </w:rPr>
              <w:t xml:space="preserve"> </w:t>
            </w:r>
            <w:r>
              <w:rPr>
                <w:rStyle w:val="Lienhypertexte"/>
                <w:rFonts w:ascii="Marianne" w:hAnsi="Marianne"/>
                <w:b/>
                <w:bCs/>
                <w:noProof/>
              </w:rPr>
              <w:t>Obligation</w:t>
            </w:r>
            <w:r>
              <w:rPr>
                <w:rStyle w:val="Lienhypertexte"/>
                <w:rFonts w:ascii="Marianne" w:hAnsi="Marianne"/>
                <w:b/>
                <w:bCs/>
                <w:noProof/>
                <w:spacing w:val="-4"/>
              </w:rPr>
              <w:t xml:space="preserve"> </w:t>
            </w:r>
            <w:r>
              <w:rPr>
                <w:rStyle w:val="Lienhypertexte"/>
                <w:rFonts w:ascii="Marianne" w:hAnsi="Marianne"/>
                <w:b/>
                <w:bCs/>
                <w:noProof/>
                <w:spacing w:val="-2"/>
              </w:rPr>
              <w:t>d’assurances</w:t>
            </w:r>
            <w:r>
              <w:rPr>
                <w:noProof/>
                <w:webHidden/>
              </w:rPr>
              <w:tab/>
            </w:r>
            <w:r>
              <w:rPr>
                <w:noProof/>
                <w:webHidden/>
              </w:rPr>
              <w:fldChar w:fldCharType="begin"/>
            </w:r>
            <w:r>
              <w:rPr>
                <w:noProof/>
                <w:webHidden/>
              </w:rPr>
              <w:instrText xml:space="preserve"> PAGEREF _Toc216369061 \h </w:instrText>
            </w:r>
            <w:r>
              <w:rPr>
                <w:noProof/>
                <w:webHidden/>
              </w:rPr>
            </w:r>
            <w:r>
              <w:rPr>
                <w:noProof/>
                <w:webHidden/>
              </w:rPr>
              <w:fldChar w:fldCharType="separate"/>
            </w:r>
            <w:r>
              <w:rPr>
                <w:noProof/>
                <w:webHidden/>
              </w:rPr>
              <w:t>10</w:t>
            </w:r>
            <w:r>
              <w:rPr>
                <w:noProof/>
                <w:webHidden/>
              </w:rPr>
              <w:fldChar w:fldCharType="end"/>
            </w:r>
          </w:hyperlink>
        </w:p>
        <w:p>
          <w:pPr>
            <w:pStyle w:val="TM3"/>
            <w:tabs>
              <w:tab w:val="left" w:pos="880"/>
              <w:tab w:val="right" w:leader="dot" w:pos="9736"/>
            </w:tabs>
            <w:rPr>
              <w:rFonts w:asciiTheme="minorHAnsi" w:eastAsiaTheme="minorEastAsia" w:hAnsiTheme="minorHAnsi" w:cstheme="minorBidi"/>
              <w:noProof/>
              <w:sz w:val="22"/>
              <w:szCs w:val="22"/>
              <w:lang w:eastAsia="fr-FR"/>
            </w:rPr>
          </w:pPr>
          <w:hyperlink w:anchor="_Toc216369062" w:history="1">
            <w:r>
              <w:rPr>
                <w:rStyle w:val="Lienhypertexte"/>
                <w:rFonts w:ascii="Arial" w:eastAsia="Arial" w:hAnsi="Arial" w:cs="Arial"/>
                <w:b/>
                <w:bCs/>
                <w:noProof/>
                <w:spacing w:val="-1"/>
                <w:w w:val="99"/>
              </w:rPr>
              <w:t>7.5.5.</w:t>
            </w:r>
            <w:r>
              <w:rPr>
                <w:rFonts w:asciiTheme="minorHAnsi" w:eastAsiaTheme="minorEastAsia" w:hAnsiTheme="minorHAnsi" w:cstheme="minorBidi"/>
                <w:noProof/>
                <w:sz w:val="22"/>
                <w:szCs w:val="22"/>
                <w:lang w:eastAsia="fr-FR"/>
              </w:rPr>
              <w:tab/>
            </w:r>
            <w:r>
              <w:rPr>
                <w:rStyle w:val="Lienhypertexte"/>
                <w:rFonts w:ascii="Marianne" w:hAnsi="Marianne"/>
                <w:b/>
                <w:bCs/>
                <w:noProof/>
              </w:rPr>
              <w:t>–</w:t>
            </w:r>
            <w:r>
              <w:rPr>
                <w:rStyle w:val="Lienhypertexte"/>
                <w:rFonts w:ascii="Marianne" w:hAnsi="Marianne"/>
                <w:b/>
                <w:bCs/>
                <w:noProof/>
                <w:spacing w:val="-6"/>
              </w:rPr>
              <w:t xml:space="preserve"> </w:t>
            </w:r>
            <w:r>
              <w:rPr>
                <w:rStyle w:val="Lienhypertexte"/>
                <w:rFonts w:ascii="Marianne" w:hAnsi="Marianne"/>
                <w:b/>
                <w:bCs/>
                <w:noProof/>
              </w:rPr>
              <w:t>Obligation</w:t>
            </w:r>
            <w:r>
              <w:rPr>
                <w:rStyle w:val="Lienhypertexte"/>
                <w:rFonts w:ascii="Marianne" w:hAnsi="Marianne"/>
                <w:b/>
                <w:bCs/>
                <w:noProof/>
                <w:spacing w:val="-5"/>
              </w:rPr>
              <w:t xml:space="preserve"> </w:t>
            </w:r>
            <w:r>
              <w:rPr>
                <w:rStyle w:val="Lienhypertexte"/>
                <w:rFonts w:ascii="Marianne" w:hAnsi="Marianne"/>
                <w:b/>
                <w:bCs/>
                <w:noProof/>
                <w:spacing w:val="-2"/>
              </w:rPr>
              <w:t>légales</w:t>
            </w:r>
            <w:r>
              <w:rPr>
                <w:noProof/>
                <w:webHidden/>
              </w:rPr>
              <w:tab/>
            </w:r>
            <w:r>
              <w:rPr>
                <w:noProof/>
                <w:webHidden/>
              </w:rPr>
              <w:fldChar w:fldCharType="begin"/>
            </w:r>
            <w:r>
              <w:rPr>
                <w:noProof/>
                <w:webHidden/>
              </w:rPr>
              <w:instrText xml:space="preserve"> PAGEREF _Toc216369062 \h </w:instrText>
            </w:r>
            <w:r>
              <w:rPr>
                <w:noProof/>
                <w:webHidden/>
              </w:rPr>
            </w:r>
            <w:r>
              <w:rPr>
                <w:noProof/>
                <w:webHidden/>
              </w:rPr>
              <w:fldChar w:fldCharType="separate"/>
            </w:r>
            <w:r>
              <w:rPr>
                <w:noProof/>
                <w:webHidden/>
              </w:rPr>
              <w:t>10</w:t>
            </w:r>
            <w:r>
              <w:rPr>
                <w:noProof/>
                <w:webHidden/>
              </w:rPr>
              <w:fldChar w:fldCharType="end"/>
            </w:r>
          </w:hyperlink>
        </w:p>
        <w:p>
          <w:pPr>
            <w:pStyle w:val="TM2"/>
            <w:tabs>
              <w:tab w:val="right" w:leader="dot" w:pos="9736"/>
            </w:tabs>
            <w:rPr>
              <w:rFonts w:asciiTheme="minorHAnsi" w:eastAsiaTheme="minorEastAsia" w:hAnsiTheme="minorHAnsi" w:cstheme="minorBidi"/>
              <w:b w:val="0"/>
              <w:bCs w:val="0"/>
              <w:noProof/>
              <w:sz w:val="22"/>
              <w:szCs w:val="22"/>
              <w:lang w:eastAsia="fr-FR"/>
            </w:rPr>
          </w:pPr>
          <w:hyperlink w:anchor="_Toc216369063" w:history="1">
            <w:r>
              <w:rPr>
                <w:rStyle w:val="Lienhypertexte"/>
                <w:rFonts w:ascii="Marianne" w:hAnsi="Marianne"/>
                <w:noProof/>
              </w:rPr>
              <w:t>ARTICLE VIII – OBLIGATIONS DE LA DGAFP</w:t>
            </w:r>
            <w:r>
              <w:rPr>
                <w:noProof/>
                <w:webHidden/>
              </w:rPr>
              <w:tab/>
            </w:r>
            <w:r>
              <w:rPr>
                <w:noProof/>
                <w:webHidden/>
              </w:rPr>
              <w:fldChar w:fldCharType="begin"/>
            </w:r>
            <w:r>
              <w:rPr>
                <w:noProof/>
                <w:webHidden/>
              </w:rPr>
              <w:instrText xml:space="preserve"> PAGEREF _Toc216369063 \h </w:instrText>
            </w:r>
            <w:r>
              <w:rPr>
                <w:noProof/>
                <w:webHidden/>
              </w:rPr>
            </w:r>
            <w:r>
              <w:rPr>
                <w:noProof/>
                <w:webHidden/>
              </w:rPr>
              <w:fldChar w:fldCharType="separate"/>
            </w:r>
            <w:r>
              <w:rPr>
                <w:noProof/>
                <w:webHidden/>
              </w:rPr>
              <w:t>10</w:t>
            </w:r>
            <w:r>
              <w:rPr>
                <w:noProof/>
                <w:webHidden/>
              </w:rPr>
              <w:fldChar w:fldCharType="end"/>
            </w:r>
          </w:hyperlink>
        </w:p>
        <w:p>
          <w:pPr>
            <w:pStyle w:val="TM2"/>
            <w:tabs>
              <w:tab w:val="right" w:leader="dot" w:pos="9736"/>
            </w:tabs>
            <w:rPr>
              <w:rFonts w:asciiTheme="minorHAnsi" w:eastAsiaTheme="minorEastAsia" w:hAnsiTheme="minorHAnsi" w:cstheme="minorBidi"/>
              <w:b w:val="0"/>
              <w:bCs w:val="0"/>
              <w:noProof/>
              <w:sz w:val="22"/>
              <w:szCs w:val="22"/>
              <w:lang w:eastAsia="fr-FR"/>
            </w:rPr>
          </w:pPr>
          <w:hyperlink w:anchor="_Toc216369064" w:history="1">
            <w:r>
              <w:rPr>
                <w:rStyle w:val="Lienhypertexte"/>
                <w:rFonts w:ascii="Marianne" w:hAnsi="Marianne"/>
                <w:noProof/>
              </w:rPr>
              <w:t>ARTICLE IX – OPÉRATIONS DE VÉRIFICATION</w:t>
            </w:r>
            <w:r>
              <w:rPr>
                <w:noProof/>
                <w:webHidden/>
              </w:rPr>
              <w:tab/>
            </w:r>
            <w:r>
              <w:rPr>
                <w:noProof/>
                <w:webHidden/>
              </w:rPr>
              <w:fldChar w:fldCharType="begin"/>
            </w:r>
            <w:r>
              <w:rPr>
                <w:noProof/>
                <w:webHidden/>
              </w:rPr>
              <w:instrText xml:space="preserve"> PAGEREF _Toc216369064 \h </w:instrText>
            </w:r>
            <w:r>
              <w:rPr>
                <w:noProof/>
                <w:webHidden/>
              </w:rPr>
            </w:r>
            <w:r>
              <w:rPr>
                <w:noProof/>
                <w:webHidden/>
              </w:rPr>
              <w:fldChar w:fldCharType="separate"/>
            </w:r>
            <w:r>
              <w:rPr>
                <w:noProof/>
                <w:webHidden/>
              </w:rPr>
              <w:t>10</w:t>
            </w:r>
            <w:r>
              <w:rPr>
                <w:noProof/>
                <w:webHidden/>
              </w:rPr>
              <w:fldChar w:fldCharType="end"/>
            </w:r>
          </w:hyperlink>
        </w:p>
        <w:p>
          <w:pPr>
            <w:pStyle w:val="TM2"/>
            <w:tabs>
              <w:tab w:val="right" w:leader="dot" w:pos="9736"/>
            </w:tabs>
            <w:rPr>
              <w:rFonts w:asciiTheme="minorHAnsi" w:eastAsiaTheme="minorEastAsia" w:hAnsiTheme="minorHAnsi" w:cstheme="minorBidi"/>
              <w:b w:val="0"/>
              <w:bCs w:val="0"/>
              <w:noProof/>
              <w:sz w:val="22"/>
              <w:szCs w:val="22"/>
              <w:lang w:eastAsia="fr-FR"/>
            </w:rPr>
          </w:pPr>
          <w:hyperlink w:anchor="_Toc216369065" w:history="1">
            <w:r>
              <w:rPr>
                <w:rStyle w:val="Lienhypertexte"/>
                <w:rFonts w:ascii="Marianne" w:hAnsi="Marianne"/>
                <w:noProof/>
              </w:rPr>
              <w:t>ARTICLE X – GARANTIE</w:t>
            </w:r>
            <w:r>
              <w:rPr>
                <w:noProof/>
                <w:webHidden/>
              </w:rPr>
              <w:tab/>
            </w:r>
            <w:r>
              <w:rPr>
                <w:noProof/>
                <w:webHidden/>
              </w:rPr>
              <w:fldChar w:fldCharType="begin"/>
            </w:r>
            <w:r>
              <w:rPr>
                <w:noProof/>
                <w:webHidden/>
              </w:rPr>
              <w:instrText xml:space="preserve"> PAGEREF _Toc216369065 \h </w:instrText>
            </w:r>
            <w:r>
              <w:rPr>
                <w:noProof/>
                <w:webHidden/>
              </w:rPr>
            </w:r>
            <w:r>
              <w:rPr>
                <w:noProof/>
                <w:webHidden/>
              </w:rPr>
              <w:fldChar w:fldCharType="separate"/>
            </w:r>
            <w:r>
              <w:rPr>
                <w:noProof/>
                <w:webHidden/>
              </w:rPr>
              <w:t>11</w:t>
            </w:r>
            <w:r>
              <w:rPr>
                <w:noProof/>
                <w:webHidden/>
              </w:rPr>
              <w:fldChar w:fldCharType="end"/>
            </w:r>
          </w:hyperlink>
        </w:p>
        <w:p>
          <w:pPr>
            <w:pStyle w:val="TM2"/>
            <w:tabs>
              <w:tab w:val="right" w:leader="dot" w:pos="9736"/>
            </w:tabs>
            <w:rPr>
              <w:rFonts w:asciiTheme="minorHAnsi" w:eastAsiaTheme="minorEastAsia" w:hAnsiTheme="minorHAnsi" w:cstheme="minorBidi"/>
              <w:b w:val="0"/>
              <w:bCs w:val="0"/>
              <w:noProof/>
              <w:sz w:val="22"/>
              <w:szCs w:val="22"/>
              <w:lang w:eastAsia="fr-FR"/>
            </w:rPr>
          </w:pPr>
          <w:hyperlink w:anchor="_Toc216369066" w:history="1">
            <w:r>
              <w:rPr>
                <w:rStyle w:val="Lienhypertexte"/>
                <w:rFonts w:ascii="Marianne" w:hAnsi="Marianne"/>
                <w:noProof/>
              </w:rPr>
              <w:t>ARTICLE XI – CLAUSES D’EXECUTION ENVIRONNEMENTALES ET CLAUSES D’EXECUTION SOCIALES</w:t>
            </w:r>
            <w:r>
              <w:rPr>
                <w:noProof/>
                <w:webHidden/>
              </w:rPr>
              <w:tab/>
            </w:r>
            <w:r>
              <w:rPr>
                <w:noProof/>
                <w:webHidden/>
              </w:rPr>
              <w:fldChar w:fldCharType="begin"/>
            </w:r>
            <w:r>
              <w:rPr>
                <w:noProof/>
                <w:webHidden/>
              </w:rPr>
              <w:instrText xml:space="preserve"> PAGEREF _Toc216369066 \h </w:instrText>
            </w:r>
            <w:r>
              <w:rPr>
                <w:noProof/>
                <w:webHidden/>
              </w:rPr>
            </w:r>
            <w:r>
              <w:rPr>
                <w:noProof/>
                <w:webHidden/>
              </w:rPr>
              <w:fldChar w:fldCharType="separate"/>
            </w:r>
            <w:r>
              <w:rPr>
                <w:noProof/>
                <w:webHidden/>
              </w:rPr>
              <w:t>11</w:t>
            </w:r>
            <w:r>
              <w:rPr>
                <w:noProof/>
                <w:webHidden/>
              </w:rPr>
              <w:fldChar w:fldCharType="end"/>
            </w:r>
          </w:hyperlink>
        </w:p>
        <w:p>
          <w:pPr>
            <w:pStyle w:val="TM3"/>
            <w:tabs>
              <w:tab w:val="left" w:pos="880"/>
              <w:tab w:val="right" w:leader="dot" w:pos="9736"/>
            </w:tabs>
            <w:rPr>
              <w:rFonts w:asciiTheme="minorHAnsi" w:eastAsiaTheme="minorEastAsia" w:hAnsiTheme="minorHAnsi" w:cstheme="minorBidi"/>
              <w:noProof/>
              <w:sz w:val="22"/>
              <w:szCs w:val="22"/>
              <w:lang w:eastAsia="fr-FR"/>
            </w:rPr>
          </w:pPr>
          <w:hyperlink w:anchor="_Toc216369067" w:history="1">
            <w:r>
              <w:rPr>
                <w:rStyle w:val="Lienhypertexte"/>
                <w:rFonts w:ascii="Arial" w:eastAsia="Arial" w:hAnsi="Arial" w:cs="Arial"/>
                <w:b/>
                <w:bCs/>
                <w:noProof/>
                <w:spacing w:val="-1"/>
                <w:w w:val="99"/>
              </w:rPr>
              <w:t>11.1.</w:t>
            </w:r>
            <w:r>
              <w:rPr>
                <w:rFonts w:asciiTheme="minorHAnsi" w:eastAsiaTheme="minorEastAsia" w:hAnsiTheme="minorHAnsi" w:cstheme="minorBidi"/>
                <w:noProof/>
                <w:sz w:val="22"/>
                <w:szCs w:val="22"/>
                <w:lang w:eastAsia="fr-FR"/>
              </w:rPr>
              <w:tab/>
            </w:r>
            <w:r>
              <w:rPr>
                <w:rStyle w:val="Lienhypertexte"/>
                <w:rFonts w:ascii="Marianne" w:hAnsi="Marianne"/>
                <w:b/>
                <w:bCs/>
                <w:noProof/>
              </w:rPr>
              <w:t>–</w:t>
            </w:r>
            <w:r>
              <w:rPr>
                <w:rStyle w:val="Lienhypertexte"/>
                <w:rFonts w:ascii="Marianne" w:hAnsi="Marianne"/>
                <w:b/>
                <w:bCs/>
                <w:noProof/>
                <w:spacing w:val="-8"/>
              </w:rPr>
              <w:t xml:space="preserve"> </w:t>
            </w:r>
            <w:r>
              <w:rPr>
                <w:rStyle w:val="Lienhypertexte"/>
                <w:rFonts w:ascii="Marianne" w:hAnsi="Marianne"/>
                <w:b/>
                <w:bCs/>
                <w:noProof/>
              </w:rPr>
              <w:t>Clauses</w:t>
            </w:r>
            <w:r>
              <w:rPr>
                <w:rStyle w:val="Lienhypertexte"/>
                <w:rFonts w:ascii="Marianne" w:hAnsi="Marianne"/>
                <w:b/>
                <w:bCs/>
                <w:noProof/>
                <w:spacing w:val="-8"/>
              </w:rPr>
              <w:t xml:space="preserve"> </w:t>
            </w:r>
            <w:r>
              <w:rPr>
                <w:rStyle w:val="Lienhypertexte"/>
                <w:rFonts w:ascii="Marianne" w:hAnsi="Marianne"/>
                <w:b/>
                <w:bCs/>
                <w:noProof/>
              </w:rPr>
              <w:t>d’exécution</w:t>
            </w:r>
            <w:r>
              <w:rPr>
                <w:rStyle w:val="Lienhypertexte"/>
                <w:rFonts w:ascii="Marianne" w:hAnsi="Marianne"/>
                <w:b/>
                <w:bCs/>
                <w:noProof/>
                <w:spacing w:val="-6"/>
              </w:rPr>
              <w:t xml:space="preserve"> </w:t>
            </w:r>
            <w:r>
              <w:rPr>
                <w:rStyle w:val="Lienhypertexte"/>
                <w:rFonts w:ascii="Marianne" w:hAnsi="Marianne"/>
                <w:b/>
                <w:bCs/>
                <w:noProof/>
                <w:spacing w:val="-2"/>
              </w:rPr>
              <w:t>environnementales</w:t>
            </w:r>
            <w:r>
              <w:rPr>
                <w:noProof/>
                <w:webHidden/>
              </w:rPr>
              <w:tab/>
            </w:r>
            <w:r>
              <w:rPr>
                <w:noProof/>
                <w:webHidden/>
              </w:rPr>
              <w:fldChar w:fldCharType="begin"/>
            </w:r>
            <w:r>
              <w:rPr>
                <w:noProof/>
                <w:webHidden/>
              </w:rPr>
              <w:instrText xml:space="preserve"> PAGEREF _Toc216369067 \h </w:instrText>
            </w:r>
            <w:r>
              <w:rPr>
                <w:noProof/>
                <w:webHidden/>
              </w:rPr>
            </w:r>
            <w:r>
              <w:rPr>
                <w:noProof/>
                <w:webHidden/>
              </w:rPr>
              <w:fldChar w:fldCharType="separate"/>
            </w:r>
            <w:r>
              <w:rPr>
                <w:noProof/>
                <w:webHidden/>
              </w:rPr>
              <w:t>11</w:t>
            </w:r>
            <w:r>
              <w:rPr>
                <w:noProof/>
                <w:webHidden/>
              </w:rPr>
              <w:fldChar w:fldCharType="end"/>
            </w:r>
          </w:hyperlink>
        </w:p>
        <w:p>
          <w:pPr>
            <w:pStyle w:val="TM3"/>
            <w:tabs>
              <w:tab w:val="left" w:pos="880"/>
              <w:tab w:val="right" w:leader="dot" w:pos="9736"/>
            </w:tabs>
            <w:rPr>
              <w:rFonts w:asciiTheme="minorHAnsi" w:eastAsiaTheme="minorEastAsia" w:hAnsiTheme="minorHAnsi" w:cstheme="minorBidi"/>
              <w:noProof/>
              <w:sz w:val="22"/>
              <w:szCs w:val="22"/>
              <w:lang w:eastAsia="fr-FR"/>
            </w:rPr>
          </w:pPr>
          <w:hyperlink w:anchor="_Toc216369068" w:history="1">
            <w:r>
              <w:rPr>
                <w:rStyle w:val="Lienhypertexte"/>
                <w:rFonts w:ascii="Arial" w:eastAsia="Arial" w:hAnsi="Arial" w:cs="Arial"/>
                <w:b/>
                <w:bCs/>
                <w:noProof/>
                <w:spacing w:val="-1"/>
                <w:w w:val="99"/>
              </w:rPr>
              <w:t>11.2.</w:t>
            </w:r>
            <w:r>
              <w:rPr>
                <w:rFonts w:asciiTheme="minorHAnsi" w:eastAsiaTheme="minorEastAsia" w:hAnsiTheme="minorHAnsi" w:cstheme="minorBidi"/>
                <w:noProof/>
                <w:sz w:val="22"/>
                <w:szCs w:val="22"/>
                <w:lang w:eastAsia="fr-FR"/>
              </w:rPr>
              <w:tab/>
            </w:r>
            <w:r>
              <w:rPr>
                <w:rStyle w:val="Lienhypertexte"/>
                <w:rFonts w:ascii="Marianne" w:hAnsi="Marianne"/>
                <w:b/>
                <w:bCs/>
                <w:noProof/>
              </w:rPr>
              <w:t>–</w:t>
            </w:r>
            <w:r>
              <w:rPr>
                <w:rStyle w:val="Lienhypertexte"/>
                <w:rFonts w:ascii="Marianne" w:hAnsi="Marianne"/>
                <w:b/>
                <w:bCs/>
                <w:noProof/>
                <w:spacing w:val="-8"/>
              </w:rPr>
              <w:t xml:space="preserve"> </w:t>
            </w:r>
            <w:r>
              <w:rPr>
                <w:rStyle w:val="Lienhypertexte"/>
                <w:rFonts w:ascii="Marianne" w:hAnsi="Marianne"/>
                <w:b/>
                <w:bCs/>
                <w:noProof/>
              </w:rPr>
              <w:t>Clauses</w:t>
            </w:r>
            <w:r>
              <w:rPr>
                <w:rStyle w:val="Lienhypertexte"/>
                <w:rFonts w:ascii="Marianne" w:hAnsi="Marianne"/>
                <w:b/>
                <w:bCs/>
                <w:noProof/>
                <w:spacing w:val="-8"/>
              </w:rPr>
              <w:t xml:space="preserve"> </w:t>
            </w:r>
            <w:r>
              <w:rPr>
                <w:rStyle w:val="Lienhypertexte"/>
                <w:rFonts w:ascii="Marianne" w:hAnsi="Marianne"/>
                <w:b/>
                <w:bCs/>
                <w:noProof/>
              </w:rPr>
              <w:t>d’exécution</w:t>
            </w:r>
            <w:r>
              <w:rPr>
                <w:rStyle w:val="Lienhypertexte"/>
                <w:rFonts w:ascii="Marianne" w:hAnsi="Marianne"/>
                <w:b/>
                <w:bCs/>
                <w:noProof/>
                <w:spacing w:val="-7"/>
              </w:rPr>
              <w:t xml:space="preserve"> </w:t>
            </w:r>
            <w:r>
              <w:rPr>
                <w:rStyle w:val="Lienhypertexte"/>
                <w:rFonts w:ascii="Marianne" w:hAnsi="Marianne"/>
                <w:b/>
                <w:bCs/>
                <w:noProof/>
                <w:spacing w:val="-2"/>
              </w:rPr>
              <w:t>sociales</w:t>
            </w:r>
            <w:r>
              <w:rPr>
                <w:noProof/>
                <w:webHidden/>
              </w:rPr>
              <w:tab/>
            </w:r>
            <w:r>
              <w:rPr>
                <w:noProof/>
                <w:webHidden/>
              </w:rPr>
              <w:fldChar w:fldCharType="begin"/>
            </w:r>
            <w:r>
              <w:rPr>
                <w:noProof/>
                <w:webHidden/>
              </w:rPr>
              <w:instrText xml:space="preserve"> PAGEREF _Toc216369068 \h </w:instrText>
            </w:r>
            <w:r>
              <w:rPr>
                <w:noProof/>
                <w:webHidden/>
              </w:rPr>
            </w:r>
            <w:r>
              <w:rPr>
                <w:noProof/>
                <w:webHidden/>
              </w:rPr>
              <w:fldChar w:fldCharType="separate"/>
            </w:r>
            <w:r>
              <w:rPr>
                <w:noProof/>
                <w:webHidden/>
              </w:rPr>
              <w:t>12</w:t>
            </w:r>
            <w:r>
              <w:rPr>
                <w:noProof/>
                <w:webHidden/>
              </w:rPr>
              <w:fldChar w:fldCharType="end"/>
            </w:r>
          </w:hyperlink>
        </w:p>
        <w:p>
          <w:pPr>
            <w:pStyle w:val="TM2"/>
            <w:tabs>
              <w:tab w:val="right" w:leader="dot" w:pos="9736"/>
            </w:tabs>
            <w:rPr>
              <w:rFonts w:asciiTheme="minorHAnsi" w:eastAsiaTheme="minorEastAsia" w:hAnsiTheme="minorHAnsi" w:cstheme="minorBidi"/>
              <w:b w:val="0"/>
              <w:bCs w:val="0"/>
              <w:noProof/>
              <w:sz w:val="22"/>
              <w:szCs w:val="22"/>
              <w:lang w:eastAsia="fr-FR"/>
            </w:rPr>
          </w:pPr>
          <w:hyperlink w:anchor="_Toc216369069" w:history="1">
            <w:r>
              <w:rPr>
                <w:rStyle w:val="Lienhypertexte"/>
                <w:rFonts w:ascii="Marianne" w:hAnsi="Marianne"/>
                <w:noProof/>
              </w:rPr>
              <w:t>ARTICLE XII – PENALITES ET EXECUTION AUX FRAIS ET RISQUES</w:t>
            </w:r>
            <w:r>
              <w:rPr>
                <w:noProof/>
                <w:webHidden/>
              </w:rPr>
              <w:tab/>
            </w:r>
            <w:r>
              <w:rPr>
                <w:noProof/>
                <w:webHidden/>
              </w:rPr>
              <w:fldChar w:fldCharType="begin"/>
            </w:r>
            <w:r>
              <w:rPr>
                <w:noProof/>
                <w:webHidden/>
              </w:rPr>
              <w:instrText xml:space="preserve"> PAGEREF _Toc216369069 \h </w:instrText>
            </w:r>
            <w:r>
              <w:rPr>
                <w:noProof/>
                <w:webHidden/>
              </w:rPr>
            </w:r>
            <w:r>
              <w:rPr>
                <w:noProof/>
                <w:webHidden/>
              </w:rPr>
              <w:fldChar w:fldCharType="separate"/>
            </w:r>
            <w:r>
              <w:rPr>
                <w:noProof/>
                <w:webHidden/>
              </w:rPr>
              <w:t>13</w:t>
            </w:r>
            <w:r>
              <w:rPr>
                <w:noProof/>
                <w:webHidden/>
              </w:rPr>
              <w:fldChar w:fldCharType="end"/>
            </w:r>
          </w:hyperlink>
        </w:p>
        <w:p>
          <w:pPr>
            <w:pStyle w:val="TM3"/>
            <w:tabs>
              <w:tab w:val="left" w:pos="880"/>
              <w:tab w:val="right" w:leader="dot" w:pos="9736"/>
            </w:tabs>
            <w:rPr>
              <w:rFonts w:asciiTheme="minorHAnsi" w:eastAsiaTheme="minorEastAsia" w:hAnsiTheme="minorHAnsi" w:cstheme="minorBidi"/>
              <w:noProof/>
              <w:sz w:val="22"/>
              <w:szCs w:val="22"/>
              <w:lang w:eastAsia="fr-FR"/>
            </w:rPr>
          </w:pPr>
          <w:hyperlink w:anchor="_Toc216369070" w:history="1">
            <w:r>
              <w:rPr>
                <w:rStyle w:val="Lienhypertexte"/>
                <w:rFonts w:ascii="Arial" w:eastAsia="Arial" w:hAnsi="Arial" w:cs="Arial"/>
                <w:b/>
                <w:bCs/>
                <w:noProof/>
                <w:spacing w:val="-1"/>
                <w:w w:val="99"/>
              </w:rPr>
              <w:t>12.1</w:t>
            </w:r>
            <w:r>
              <w:rPr>
                <w:rFonts w:asciiTheme="minorHAnsi" w:eastAsiaTheme="minorEastAsia" w:hAnsiTheme="minorHAnsi" w:cstheme="minorBidi"/>
                <w:noProof/>
                <w:sz w:val="22"/>
                <w:szCs w:val="22"/>
                <w:lang w:eastAsia="fr-FR"/>
              </w:rPr>
              <w:tab/>
            </w:r>
            <w:r>
              <w:rPr>
                <w:rStyle w:val="Lienhypertexte"/>
                <w:rFonts w:ascii="Marianne" w:hAnsi="Marianne"/>
                <w:b/>
                <w:bCs/>
                <w:noProof/>
              </w:rPr>
              <w:t>–</w:t>
            </w:r>
            <w:r>
              <w:rPr>
                <w:rStyle w:val="Lienhypertexte"/>
                <w:rFonts w:ascii="Marianne" w:hAnsi="Marianne"/>
                <w:b/>
                <w:bCs/>
                <w:noProof/>
                <w:spacing w:val="-3"/>
              </w:rPr>
              <w:t xml:space="preserve"> </w:t>
            </w:r>
            <w:r>
              <w:rPr>
                <w:rStyle w:val="Lienhypertexte"/>
                <w:rFonts w:ascii="Marianne" w:hAnsi="Marianne"/>
                <w:b/>
                <w:bCs/>
                <w:noProof/>
                <w:spacing w:val="-2"/>
              </w:rPr>
              <w:t>Pénalités</w:t>
            </w:r>
            <w:r>
              <w:rPr>
                <w:noProof/>
                <w:webHidden/>
              </w:rPr>
              <w:tab/>
            </w:r>
            <w:r>
              <w:rPr>
                <w:noProof/>
                <w:webHidden/>
              </w:rPr>
              <w:fldChar w:fldCharType="begin"/>
            </w:r>
            <w:r>
              <w:rPr>
                <w:noProof/>
                <w:webHidden/>
              </w:rPr>
              <w:instrText xml:space="preserve"> PAGEREF _Toc216369070 \h </w:instrText>
            </w:r>
            <w:r>
              <w:rPr>
                <w:noProof/>
                <w:webHidden/>
              </w:rPr>
            </w:r>
            <w:r>
              <w:rPr>
                <w:noProof/>
                <w:webHidden/>
              </w:rPr>
              <w:fldChar w:fldCharType="separate"/>
            </w:r>
            <w:r>
              <w:rPr>
                <w:noProof/>
                <w:webHidden/>
              </w:rPr>
              <w:t>13</w:t>
            </w:r>
            <w:r>
              <w:rPr>
                <w:noProof/>
                <w:webHidden/>
              </w:rPr>
              <w:fldChar w:fldCharType="end"/>
            </w:r>
          </w:hyperlink>
        </w:p>
        <w:p>
          <w:pPr>
            <w:pStyle w:val="TM2"/>
            <w:tabs>
              <w:tab w:val="right" w:leader="dot" w:pos="9736"/>
            </w:tabs>
            <w:rPr>
              <w:rFonts w:asciiTheme="minorHAnsi" w:eastAsiaTheme="minorEastAsia" w:hAnsiTheme="minorHAnsi" w:cstheme="minorBidi"/>
              <w:b w:val="0"/>
              <w:bCs w:val="0"/>
              <w:noProof/>
              <w:sz w:val="22"/>
              <w:szCs w:val="22"/>
              <w:lang w:eastAsia="fr-FR"/>
            </w:rPr>
          </w:pPr>
          <w:hyperlink w:anchor="_Toc216369071" w:history="1">
            <w:r>
              <w:rPr>
                <w:rStyle w:val="Lienhypertexte"/>
                <w:rFonts w:ascii="Marianne" w:hAnsi="Marianne"/>
                <w:noProof/>
              </w:rPr>
              <w:t>ARTICLE XIII – NATURE ET CONTENU DES PRIX</w:t>
            </w:r>
            <w:r>
              <w:rPr>
                <w:noProof/>
                <w:webHidden/>
              </w:rPr>
              <w:tab/>
            </w:r>
            <w:r>
              <w:rPr>
                <w:noProof/>
                <w:webHidden/>
              </w:rPr>
              <w:fldChar w:fldCharType="begin"/>
            </w:r>
            <w:r>
              <w:rPr>
                <w:noProof/>
                <w:webHidden/>
              </w:rPr>
              <w:instrText xml:space="preserve"> PAGEREF _Toc216369071 \h </w:instrText>
            </w:r>
            <w:r>
              <w:rPr>
                <w:noProof/>
                <w:webHidden/>
              </w:rPr>
            </w:r>
            <w:r>
              <w:rPr>
                <w:noProof/>
                <w:webHidden/>
              </w:rPr>
              <w:fldChar w:fldCharType="separate"/>
            </w:r>
            <w:r>
              <w:rPr>
                <w:noProof/>
                <w:webHidden/>
              </w:rPr>
              <w:t>16</w:t>
            </w:r>
            <w:r>
              <w:rPr>
                <w:noProof/>
                <w:webHidden/>
              </w:rPr>
              <w:fldChar w:fldCharType="end"/>
            </w:r>
          </w:hyperlink>
        </w:p>
        <w:p>
          <w:pPr>
            <w:pStyle w:val="TM2"/>
            <w:tabs>
              <w:tab w:val="right" w:leader="dot" w:pos="9736"/>
            </w:tabs>
            <w:rPr>
              <w:rFonts w:asciiTheme="minorHAnsi" w:eastAsiaTheme="minorEastAsia" w:hAnsiTheme="minorHAnsi" w:cstheme="minorBidi"/>
              <w:b w:val="0"/>
              <w:bCs w:val="0"/>
              <w:noProof/>
              <w:sz w:val="22"/>
              <w:szCs w:val="22"/>
              <w:lang w:eastAsia="fr-FR"/>
            </w:rPr>
          </w:pPr>
          <w:hyperlink w:anchor="_Toc216369072" w:history="1">
            <w:r>
              <w:rPr>
                <w:rStyle w:val="Lienhypertexte"/>
                <w:rFonts w:ascii="Marianne" w:hAnsi="Marianne"/>
                <w:noProof/>
              </w:rPr>
              <w:t>ARTICLE XIV – ETABLISSEMENT DES FACTURES</w:t>
            </w:r>
            <w:r>
              <w:rPr>
                <w:noProof/>
                <w:webHidden/>
              </w:rPr>
              <w:tab/>
            </w:r>
            <w:r>
              <w:rPr>
                <w:noProof/>
                <w:webHidden/>
              </w:rPr>
              <w:fldChar w:fldCharType="begin"/>
            </w:r>
            <w:r>
              <w:rPr>
                <w:noProof/>
                <w:webHidden/>
              </w:rPr>
              <w:instrText xml:space="preserve"> PAGEREF _Toc216369072 \h </w:instrText>
            </w:r>
            <w:r>
              <w:rPr>
                <w:noProof/>
                <w:webHidden/>
              </w:rPr>
            </w:r>
            <w:r>
              <w:rPr>
                <w:noProof/>
                <w:webHidden/>
              </w:rPr>
              <w:fldChar w:fldCharType="separate"/>
            </w:r>
            <w:r>
              <w:rPr>
                <w:noProof/>
                <w:webHidden/>
              </w:rPr>
              <w:t>18</w:t>
            </w:r>
            <w:r>
              <w:rPr>
                <w:noProof/>
                <w:webHidden/>
              </w:rPr>
              <w:fldChar w:fldCharType="end"/>
            </w:r>
          </w:hyperlink>
        </w:p>
        <w:p>
          <w:pPr>
            <w:pStyle w:val="TM2"/>
            <w:tabs>
              <w:tab w:val="right" w:leader="dot" w:pos="9736"/>
            </w:tabs>
            <w:rPr>
              <w:rFonts w:asciiTheme="minorHAnsi" w:eastAsiaTheme="minorEastAsia" w:hAnsiTheme="minorHAnsi" w:cstheme="minorBidi"/>
              <w:b w:val="0"/>
              <w:bCs w:val="0"/>
              <w:noProof/>
              <w:sz w:val="22"/>
              <w:szCs w:val="22"/>
              <w:lang w:eastAsia="fr-FR"/>
            </w:rPr>
          </w:pPr>
          <w:hyperlink w:anchor="_Toc216369073" w:history="1">
            <w:r>
              <w:rPr>
                <w:rStyle w:val="Lienhypertexte"/>
                <w:rFonts w:ascii="Marianne" w:hAnsi="Marianne"/>
                <w:noProof/>
              </w:rPr>
              <w:t>ARTICLE XV – DÉLAI GLOBAL DE PAIEMENT</w:t>
            </w:r>
            <w:r>
              <w:rPr>
                <w:noProof/>
                <w:webHidden/>
              </w:rPr>
              <w:tab/>
            </w:r>
            <w:r>
              <w:rPr>
                <w:noProof/>
                <w:webHidden/>
              </w:rPr>
              <w:fldChar w:fldCharType="begin"/>
            </w:r>
            <w:r>
              <w:rPr>
                <w:noProof/>
                <w:webHidden/>
              </w:rPr>
              <w:instrText xml:space="preserve"> PAGEREF _Toc216369073 \h </w:instrText>
            </w:r>
            <w:r>
              <w:rPr>
                <w:noProof/>
                <w:webHidden/>
              </w:rPr>
            </w:r>
            <w:r>
              <w:rPr>
                <w:noProof/>
                <w:webHidden/>
              </w:rPr>
              <w:fldChar w:fldCharType="separate"/>
            </w:r>
            <w:r>
              <w:rPr>
                <w:noProof/>
                <w:webHidden/>
              </w:rPr>
              <w:t>20</w:t>
            </w:r>
            <w:r>
              <w:rPr>
                <w:noProof/>
                <w:webHidden/>
              </w:rPr>
              <w:fldChar w:fldCharType="end"/>
            </w:r>
          </w:hyperlink>
        </w:p>
        <w:p>
          <w:pPr>
            <w:pStyle w:val="TM2"/>
            <w:tabs>
              <w:tab w:val="right" w:leader="dot" w:pos="9736"/>
            </w:tabs>
            <w:rPr>
              <w:rFonts w:asciiTheme="minorHAnsi" w:eastAsiaTheme="minorEastAsia" w:hAnsiTheme="minorHAnsi" w:cstheme="minorBidi"/>
              <w:b w:val="0"/>
              <w:bCs w:val="0"/>
              <w:noProof/>
              <w:sz w:val="22"/>
              <w:szCs w:val="22"/>
              <w:lang w:eastAsia="fr-FR"/>
            </w:rPr>
          </w:pPr>
          <w:hyperlink w:anchor="_Toc216369074" w:history="1">
            <w:r>
              <w:rPr>
                <w:rStyle w:val="Lienhypertexte"/>
                <w:rFonts w:ascii="Marianne" w:hAnsi="Marianne"/>
                <w:noProof/>
              </w:rPr>
              <w:t>ARTICLE XVI – AVANCES</w:t>
            </w:r>
            <w:r>
              <w:rPr>
                <w:noProof/>
                <w:webHidden/>
              </w:rPr>
              <w:tab/>
            </w:r>
            <w:r>
              <w:rPr>
                <w:noProof/>
                <w:webHidden/>
              </w:rPr>
              <w:fldChar w:fldCharType="begin"/>
            </w:r>
            <w:r>
              <w:rPr>
                <w:noProof/>
                <w:webHidden/>
              </w:rPr>
              <w:instrText xml:space="preserve"> PAGEREF _Toc216369074 \h </w:instrText>
            </w:r>
            <w:r>
              <w:rPr>
                <w:noProof/>
                <w:webHidden/>
              </w:rPr>
            </w:r>
            <w:r>
              <w:rPr>
                <w:noProof/>
                <w:webHidden/>
              </w:rPr>
              <w:fldChar w:fldCharType="separate"/>
            </w:r>
            <w:r>
              <w:rPr>
                <w:noProof/>
                <w:webHidden/>
              </w:rPr>
              <w:t>20</w:t>
            </w:r>
            <w:r>
              <w:rPr>
                <w:noProof/>
                <w:webHidden/>
              </w:rPr>
              <w:fldChar w:fldCharType="end"/>
            </w:r>
          </w:hyperlink>
        </w:p>
        <w:p>
          <w:pPr>
            <w:pStyle w:val="TM2"/>
            <w:tabs>
              <w:tab w:val="right" w:leader="dot" w:pos="9736"/>
            </w:tabs>
            <w:rPr>
              <w:rFonts w:asciiTheme="minorHAnsi" w:eastAsiaTheme="minorEastAsia" w:hAnsiTheme="minorHAnsi" w:cstheme="minorBidi"/>
              <w:b w:val="0"/>
              <w:bCs w:val="0"/>
              <w:noProof/>
              <w:sz w:val="22"/>
              <w:szCs w:val="22"/>
              <w:lang w:eastAsia="fr-FR"/>
            </w:rPr>
          </w:pPr>
          <w:hyperlink w:anchor="_Toc216369075" w:history="1">
            <w:r>
              <w:rPr>
                <w:rStyle w:val="Lienhypertexte"/>
                <w:rFonts w:ascii="Marianne" w:hAnsi="Marianne"/>
                <w:noProof/>
              </w:rPr>
              <w:t>ARTICLE XVII– CHANGEMENT AFFECTANT L’OPERATEUR ECONOMIQUE</w:t>
            </w:r>
            <w:r>
              <w:rPr>
                <w:noProof/>
                <w:webHidden/>
              </w:rPr>
              <w:tab/>
            </w:r>
            <w:r>
              <w:rPr>
                <w:noProof/>
                <w:webHidden/>
              </w:rPr>
              <w:fldChar w:fldCharType="begin"/>
            </w:r>
            <w:r>
              <w:rPr>
                <w:noProof/>
                <w:webHidden/>
              </w:rPr>
              <w:instrText xml:space="preserve"> PAGEREF _Toc216369075 \h </w:instrText>
            </w:r>
            <w:r>
              <w:rPr>
                <w:noProof/>
                <w:webHidden/>
              </w:rPr>
            </w:r>
            <w:r>
              <w:rPr>
                <w:noProof/>
                <w:webHidden/>
              </w:rPr>
              <w:fldChar w:fldCharType="separate"/>
            </w:r>
            <w:r>
              <w:rPr>
                <w:noProof/>
                <w:webHidden/>
              </w:rPr>
              <w:t>21</w:t>
            </w:r>
            <w:r>
              <w:rPr>
                <w:noProof/>
                <w:webHidden/>
              </w:rPr>
              <w:fldChar w:fldCharType="end"/>
            </w:r>
          </w:hyperlink>
        </w:p>
        <w:p>
          <w:pPr>
            <w:pStyle w:val="TM2"/>
            <w:tabs>
              <w:tab w:val="right" w:leader="dot" w:pos="9736"/>
            </w:tabs>
            <w:rPr>
              <w:rFonts w:asciiTheme="minorHAnsi" w:eastAsiaTheme="minorEastAsia" w:hAnsiTheme="minorHAnsi" w:cstheme="minorBidi"/>
              <w:b w:val="0"/>
              <w:bCs w:val="0"/>
              <w:noProof/>
              <w:sz w:val="22"/>
              <w:szCs w:val="22"/>
              <w:lang w:eastAsia="fr-FR"/>
            </w:rPr>
          </w:pPr>
          <w:hyperlink w:anchor="_Toc216369076" w:history="1">
            <w:r>
              <w:rPr>
                <w:rStyle w:val="Lienhypertexte"/>
                <w:rFonts w:ascii="Marianne" w:hAnsi="Marianne"/>
                <w:noProof/>
              </w:rPr>
              <w:t>ARTICLE XVIII – SOUS-TRAITANCE</w:t>
            </w:r>
            <w:r>
              <w:rPr>
                <w:noProof/>
                <w:webHidden/>
              </w:rPr>
              <w:tab/>
            </w:r>
            <w:r>
              <w:rPr>
                <w:noProof/>
                <w:webHidden/>
              </w:rPr>
              <w:fldChar w:fldCharType="begin"/>
            </w:r>
            <w:r>
              <w:rPr>
                <w:noProof/>
                <w:webHidden/>
              </w:rPr>
              <w:instrText xml:space="preserve"> PAGEREF _Toc216369076 \h </w:instrText>
            </w:r>
            <w:r>
              <w:rPr>
                <w:noProof/>
                <w:webHidden/>
              </w:rPr>
            </w:r>
            <w:r>
              <w:rPr>
                <w:noProof/>
                <w:webHidden/>
              </w:rPr>
              <w:fldChar w:fldCharType="separate"/>
            </w:r>
            <w:r>
              <w:rPr>
                <w:noProof/>
                <w:webHidden/>
              </w:rPr>
              <w:t>21</w:t>
            </w:r>
            <w:r>
              <w:rPr>
                <w:noProof/>
                <w:webHidden/>
              </w:rPr>
              <w:fldChar w:fldCharType="end"/>
            </w:r>
          </w:hyperlink>
        </w:p>
        <w:p>
          <w:pPr>
            <w:pStyle w:val="TM2"/>
            <w:tabs>
              <w:tab w:val="right" w:leader="dot" w:pos="9736"/>
            </w:tabs>
            <w:rPr>
              <w:rFonts w:asciiTheme="minorHAnsi" w:eastAsiaTheme="minorEastAsia" w:hAnsiTheme="minorHAnsi" w:cstheme="minorBidi"/>
              <w:b w:val="0"/>
              <w:bCs w:val="0"/>
              <w:noProof/>
              <w:sz w:val="22"/>
              <w:szCs w:val="22"/>
              <w:lang w:eastAsia="fr-FR"/>
            </w:rPr>
          </w:pPr>
          <w:hyperlink w:anchor="_Toc216369077" w:history="1">
            <w:r>
              <w:rPr>
                <w:rStyle w:val="Lienhypertexte"/>
                <w:rFonts w:ascii="Marianne" w:hAnsi="Marianne"/>
                <w:noProof/>
              </w:rPr>
              <w:t>ARTICLE XIX – DROIT DE LA PROPRIÉTÉ INTELLECTUELLE</w:t>
            </w:r>
            <w:r>
              <w:rPr>
                <w:noProof/>
                <w:webHidden/>
              </w:rPr>
              <w:tab/>
            </w:r>
            <w:r>
              <w:rPr>
                <w:noProof/>
                <w:webHidden/>
              </w:rPr>
              <w:fldChar w:fldCharType="begin"/>
            </w:r>
            <w:r>
              <w:rPr>
                <w:noProof/>
                <w:webHidden/>
              </w:rPr>
              <w:instrText xml:space="preserve"> PAGEREF _Toc216369077 \h </w:instrText>
            </w:r>
            <w:r>
              <w:rPr>
                <w:noProof/>
                <w:webHidden/>
              </w:rPr>
            </w:r>
            <w:r>
              <w:rPr>
                <w:noProof/>
                <w:webHidden/>
              </w:rPr>
              <w:fldChar w:fldCharType="separate"/>
            </w:r>
            <w:r>
              <w:rPr>
                <w:noProof/>
                <w:webHidden/>
              </w:rPr>
              <w:t>21</w:t>
            </w:r>
            <w:r>
              <w:rPr>
                <w:noProof/>
                <w:webHidden/>
              </w:rPr>
              <w:fldChar w:fldCharType="end"/>
            </w:r>
          </w:hyperlink>
        </w:p>
        <w:p>
          <w:pPr>
            <w:pStyle w:val="TM2"/>
            <w:tabs>
              <w:tab w:val="right" w:leader="dot" w:pos="9736"/>
            </w:tabs>
            <w:rPr>
              <w:rFonts w:asciiTheme="minorHAnsi" w:eastAsiaTheme="minorEastAsia" w:hAnsiTheme="minorHAnsi" w:cstheme="minorBidi"/>
              <w:b w:val="0"/>
              <w:bCs w:val="0"/>
              <w:noProof/>
              <w:sz w:val="22"/>
              <w:szCs w:val="22"/>
              <w:lang w:eastAsia="fr-FR"/>
            </w:rPr>
          </w:pPr>
          <w:hyperlink w:anchor="_Toc216369078" w:history="1">
            <w:r>
              <w:rPr>
                <w:rStyle w:val="Lienhypertexte"/>
                <w:rFonts w:ascii="Marianne" w:hAnsi="Marianne"/>
                <w:noProof/>
              </w:rPr>
              <w:t>ARTICLE XX – CESSION OU NANTISSEMENT</w:t>
            </w:r>
            <w:r>
              <w:rPr>
                <w:noProof/>
                <w:webHidden/>
              </w:rPr>
              <w:tab/>
            </w:r>
            <w:r>
              <w:rPr>
                <w:noProof/>
                <w:webHidden/>
              </w:rPr>
              <w:fldChar w:fldCharType="begin"/>
            </w:r>
            <w:r>
              <w:rPr>
                <w:noProof/>
                <w:webHidden/>
              </w:rPr>
              <w:instrText xml:space="preserve"> PAGEREF _Toc216369078 \h </w:instrText>
            </w:r>
            <w:r>
              <w:rPr>
                <w:noProof/>
                <w:webHidden/>
              </w:rPr>
            </w:r>
            <w:r>
              <w:rPr>
                <w:noProof/>
                <w:webHidden/>
              </w:rPr>
              <w:fldChar w:fldCharType="separate"/>
            </w:r>
            <w:r>
              <w:rPr>
                <w:noProof/>
                <w:webHidden/>
              </w:rPr>
              <w:t>22</w:t>
            </w:r>
            <w:r>
              <w:rPr>
                <w:noProof/>
                <w:webHidden/>
              </w:rPr>
              <w:fldChar w:fldCharType="end"/>
            </w:r>
          </w:hyperlink>
        </w:p>
        <w:p>
          <w:pPr>
            <w:pStyle w:val="TM2"/>
            <w:tabs>
              <w:tab w:val="right" w:leader="dot" w:pos="9736"/>
            </w:tabs>
            <w:rPr>
              <w:rFonts w:asciiTheme="minorHAnsi" w:eastAsiaTheme="minorEastAsia" w:hAnsiTheme="minorHAnsi" w:cstheme="minorBidi"/>
              <w:b w:val="0"/>
              <w:bCs w:val="0"/>
              <w:noProof/>
              <w:sz w:val="22"/>
              <w:szCs w:val="22"/>
              <w:lang w:eastAsia="fr-FR"/>
            </w:rPr>
          </w:pPr>
          <w:hyperlink w:anchor="_Toc216369079" w:history="1">
            <w:r>
              <w:rPr>
                <w:rStyle w:val="Lienhypertexte"/>
                <w:rFonts w:ascii="Marianne" w:hAnsi="Marianne"/>
                <w:noProof/>
              </w:rPr>
              <w:t>ARTICLE XXI – RÉSILIATION, LITIGES ET CONTENTIEUX</w:t>
            </w:r>
            <w:r>
              <w:rPr>
                <w:noProof/>
                <w:webHidden/>
              </w:rPr>
              <w:tab/>
            </w:r>
            <w:r>
              <w:rPr>
                <w:noProof/>
                <w:webHidden/>
              </w:rPr>
              <w:fldChar w:fldCharType="begin"/>
            </w:r>
            <w:r>
              <w:rPr>
                <w:noProof/>
                <w:webHidden/>
              </w:rPr>
              <w:instrText xml:space="preserve"> PAGEREF _Toc216369079 \h </w:instrText>
            </w:r>
            <w:r>
              <w:rPr>
                <w:noProof/>
                <w:webHidden/>
              </w:rPr>
            </w:r>
            <w:r>
              <w:rPr>
                <w:noProof/>
                <w:webHidden/>
              </w:rPr>
              <w:fldChar w:fldCharType="separate"/>
            </w:r>
            <w:r>
              <w:rPr>
                <w:noProof/>
                <w:webHidden/>
              </w:rPr>
              <w:t>22</w:t>
            </w:r>
            <w:r>
              <w:rPr>
                <w:noProof/>
                <w:webHidden/>
              </w:rPr>
              <w:fldChar w:fldCharType="end"/>
            </w:r>
          </w:hyperlink>
        </w:p>
        <w:p>
          <w:pPr>
            <w:pStyle w:val="TM2"/>
            <w:tabs>
              <w:tab w:val="right" w:leader="dot" w:pos="9736"/>
            </w:tabs>
            <w:rPr>
              <w:rFonts w:asciiTheme="minorHAnsi" w:eastAsiaTheme="minorEastAsia" w:hAnsiTheme="minorHAnsi" w:cstheme="minorBidi"/>
              <w:b w:val="0"/>
              <w:bCs w:val="0"/>
              <w:noProof/>
              <w:sz w:val="22"/>
              <w:szCs w:val="22"/>
              <w:lang w:eastAsia="fr-FR"/>
            </w:rPr>
          </w:pPr>
          <w:hyperlink w:anchor="_Toc216369080" w:history="1">
            <w:r>
              <w:rPr>
                <w:rStyle w:val="Lienhypertexte"/>
                <w:rFonts w:ascii="Marianne" w:hAnsi="Marianne"/>
                <w:noProof/>
              </w:rPr>
              <w:t>ARTICLE XXII – DÉROGATION AU CCAG/FCS</w:t>
            </w:r>
            <w:r>
              <w:rPr>
                <w:noProof/>
                <w:webHidden/>
              </w:rPr>
              <w:tab/>
            </w:r>
            <w:r>
              <w:rPr>
                <w:noProof/>
                <w:webHidden/>
              </w:rPr>
              <w:fldChar w:fldCharType="begin"/>
            </w:r>
            <w:r>
              <w:rPr>
                <w:noProof/>
                <w:webHidden/>
              </w:rPr>
              <w:instrText xml:space="preserve"> PAGEREF _Toc216369080 \h </w:instrText>
            </w:r>
            <w:r>
              <w:rPr>
                <w:noProof/>
                <w:webHidden/>
              </w:rPr>
            </w:r>
            <w:r>
              <w:rPr>
                <w:noProof/>
                <w:webHidden/>
              </w:rPr>
              <w:fldChar w:fldCharType="separate"/>
            </w:r>
            <w:r>
              <w:rPr>
                <w:noProof/>
                <w:webHidden/>
              </w:rPr>
              <w:t>23</w:t>
            </w:r>
            <w:r>
              <w:rPr>
                <w:noProof/>
                <w:webHidden/>
              </w:rPr>
              <w:fldChar w:fldCharType="end"/>
            </w:r>
          </w:hyperlink>
        </w:p>
        <w:p>
          <w:pPr>
            <w:widowControl w:val="0"/>
            <w:suppressAutoHyphens/>
            <w:autoSpaceDN w:val="0"/>
            <w:spacing w:after="0" w:line="240" w:lineRule="auto"/>
            <w:textAlignment w:val="baseline"/>
            <w:rPr>
              <w:b/>
              <w:bCs/>
            </w:rPr>
          </w:pPr>
          <w:r>
            <w:rPr>
              <w:b/>
              <w:bCs/>
            </w:rPr>
            <w:fldChar w:fldCharType="end"/>
          </w:r>
        </w:p>
      </w:sdtContent>
    </w:sdt>
    <w:p>
      <w:pPr>
        <w:widowControl w:val="0"/>
        <w:autoSpaceDE w:val="0"/>
        <w:autoSpaceDN w:val="0"/>
        <w:spacing w:before="74" w:after="0" w:line="240" w:lineRule="auto"/>
        <w:ind w:left="283"/>
        <w:outlineLvl w:val="1"/>
        <w:rPr>
          <w:rFonts w:ascii="Marianne" w:eastAsia="Arial" w:hAnsi="Marianne" w:cs="Arial"/>
          <w:b/>
          <w:bCs/>
          <w:u w:color="000000"/>
        </w:rPr>
      </w:pPr>
      <w:bookmarkStart w:id="0" w:name="_Toc216369044"/>
      <w:r>
        <w:rPr>
          <w:rFonts w:ascii="Marianne" w:eastAsia="Arial" w:hAnsi="Marianne" w:cs="Arial"/>
          <w:b/>
          <w:bCs/>
          <w:u w:val="single" w:color="000000"/>
        </w:rPr>
        <w:lastRenderedPageBreak/>
        <w:t>ARTICLE</w:t>
      </w:r>
      <w:r>
        <w:rPr>
          <w:rFonts w:ascii="Marianne" w:eastAsia="Arial" w:hAnsi="Marianne" w:cs="Arial"/>
          <w:b/>
          <w:bCs/>
          <w:spacing w:val="-7"/>
          <w:u w:val="single" w:color="000000"/>
        </w:rPr>
        <w:t xml:space="preserve"> </w:t>
      </w:r>
      <w:r>
        <w:rPr>
          <w:rFonts w:ascii="Marianne" w:eastAsia="Arial" w:hAnsi="Marianne" w:cs="Arial"/>
          <w:b/>
          <w:bCs/>
          <w:u w:val="single" w:color="000000"/>
        </w:rPr>
        <w:t>I</w:t>
      </w:r>
      <w:r>
        <w:rPr>
          <w:rFonts w:ascii="Marianne" w:eastAsia="Arial" w:hAnsi="Marianne" w:cs="Arial"/>
          <w:b/>
          <w:bCs/>
          <w:spacing w:val="-2"/>
          <w:u w:val="single" w:color="000000"/>
        </w:rPr>
        <w:t xml:space="preserve"> </w:t>
      </w:r>
      <w:r>
        <w:rPr>
          <w:rFonts w:ascii="Marianne" w:eastAsia="Arial" w:hAnsi="Marianne" w:cs="Arial"/>
          <w:b/>
          <w:bCs/>
          <w:u w:val="single" w:color="000000"/>
        </w:rPr>
        <w:t>–</w:t>
      </w:r>
      <w:r>
        <w:rPr>
          <w:rFonts w:ascii="Marianne" w:eastAsia="Arial" w:hAnsi="Marianne" w:cs="Arial"/>
          <w:b/>
          <w:bCs/>
          <w:spacing w:val="-6"/>
          <w:u w:val="single" w:color="000000"/>
        </w:rPr>
        <w:t xml:space="preserve"> </w:t>
      </w:r>
      <w:r>
        <w:rPr>
          <w:rFonts w:ascii="Marianne" w:eastAsia="Arial" w:hAnsi="Marianne" w:cs="Arial"/>
          <w:b/>
          <w:bCs/>
          <w:u w:val="single" w:color="000000"/>
        </w:rPr>
        <w:t>IDENTIFICATION DU POUVOIR ADJUDICATEUR</w:t>
      </w:r>
      <w:bookmarkEnd w:id="0"/>
    </w:p>
    <w:p>
      <w:pPr>
        <w:widowControl w:val="0"/>
        <w:autoSpaceDE w:val="0"/>
        <w:autoSpaceDN w:val="0"/>
        <w:spacing w:before="1" w:after="0" w:line="240" w:lineRule="auto"/>
        <w:ind w:left="283" w:right="140"/>
        <w:jc w:val="both"/>
        <w:rPr>
          <w:rFonts w:ascii="Marianne" w:eastAsia="Arial MT" w:hAnsi="Marianne" w:cs="Arial MT"/>
          <w:sz w:val="20"/>
          <w:szCs w:val="20"/>
        </w:rPr>
      </w:pPr>
    </w:p>
    <w:p>
      <w:pPr>
        <w:widowControl w:val="0"/>
        <w:autoSpaceDE w:val="0"/>
        <w:autoSpaceDN w:val="0"/>
        <w:spacing w:before="1" w:after="0" w:line="240" w:lineRule="auto"/>
        <w:ind w:left="283" w:right="140"/>
        <w:jc w:val="both"/>
        <w:rPr>
          <w:rFonts w:ascii="Marianne" w:eastAsia="Arial MT" w:hAnsi="Marianne" w:cs="Arial MT"/>
          <w:sz w:val="20"/>
          <w:szCs w:val="20"/>
        </w:rPr>
      </w:pPr>
      <w:r>
        <w:rPr>
          <w:rFonts w:ascii="Marianne" w:eastAsia="Arial MT" w:hAnsi="Marianne" w:cs="Arial MT"/>
          <w:sz w:val="20"/>
          <w:szCs w:val="20"/>
        </w:rPr>
        <w:t>Le présent accord-cadre est porté par :</w:t>
      </w:r>
    </w:p>
    <w:p>
      <w:pPr>
        <w:widowControl w:val="0"/>
        <w:autoSpaceDE w:val="0"/>
        <w:autoSpaceDN w:val="0"/>
        <w:spacing w:before="1" w:after="0" w:line="240" w:lineRule="auto"/>
        <w:ind w:left="283" w:right="140"/>
        <w:jc w:val="both"/>
        <w:rPr>
          <w:rFonts w:ascii="Marianne" w:eastAsia="Arial MT" w:hAnsi="Marianne" w:cs="Arial MT"/>
          <w:sz w:val="20"/>
          <w:szCs w:val="20"/>
        </w:rPr>
      </w:pPr>
    </w:p>
    <w:p>
      <w:pPr>
        <w:widowControl w:val="0"/>
        <w:autoSpaceDE w:val="0"/>
        <w:autoSpaceDN w:val="0"/>
        <w:spacing w:before="1" w:after="0" w:line="240" w:lineRule="auto"/>
        <w:ind w:left="283" w:right="140"/>
        <w:jc w:val="both"/>
        <w:rPr>
          <w:rFonts w:ascii="Marianne" w:eastAsia="Arial MT" w:hAnsi="Marianne" w:cs="Arial MT"/>
          <w:b/>
          <w:bCs/>
          <w:sz w:val="20"/>
          <w:szCs w:val="20"/>
        </w:rPr>
      </w:pPr>
      <w:r>
        <w:rPr>
          <w:rFonts w:ascii="Marianne" w:eastAsia="Arial MT" w:hAnsi="Marianne" w:cs="Arial MT"/>
          <w:b/>
          <w:bCs/>
          <w:sz w:val="20"/>
          <w:szCs w:val="20"/>
        </w:rPr>
        <w:t>Ministère de l’Action et des Comptes publics</w:t>
      </w:r>
    </w:p>
    <w:p>
      <w:pPr>
        <w:widowControl w:val="0"/>
        <w:autoSpaceDE w:val="0"/>
        <w:autoSpaceDN w:val="0"/>
        <w:spacing w:before="1" w:after="0" w:line="240" w:lineRule="auto"/>
        <w:ind w:left="283" w:right="140"/>
        <w:jc w:val="both"/>
        <w:rPr>
          <w:rFonts w:ascii="Marianne" w:eastAsia="Arial MT" w:hAnsi="Marianne" w:cs="Arial MT"/>
          <w:b/>
          <w:bCs/>
          <w:sz w:val="20"/>
          <w:szCs w:val="20"/>
        </w:rPr>
      </w:pPr>
      <w:r>
        <w:rPr>
          <w:rFonts w:ascii="Marianne" w:eastAsia="Arial MT" w:hAnsi="Marianne" w:cs="Arial MT"/>
          <w:b/>
          <w:bCs/>
          <w:sz w:val="20"/>
          <w:szCs w:val="20"/>
        </w:rPr>
        <w:t xml:space="preserve">Direction générale de l’administration et de la fonction publique (DGAFP) </w:t>
      </w:r>
    </w:p>
    <w:p>
      <w:pPr>
        <w:widowControl w:val="0"/>
        <w:autoSpaceDE w:val="0"/>
        <w:autoSpaceDN w:val="0"/>
        <w:spacing w:before="1" w:after="0" w:line="240" w:lineRule="auto"/>
        <w:ind w:left="283" w:right="140"/>
        <w:jc w:val="both"/>
        <w:rPr>
          <w:rFonts w:ascii="Marianne" w:eastAsia="Arial MT" w:hAnsi="Marianne" w:cs="Arial MT"/>
          <w:sz w:val="20"/>
          <w:szCs w:val="20"/>
        </w:rPr>
      </w:pPr>
      <w:r>
        <w:rPr>
          <w:rFonts w:ascii="Marianne" w:eastAsia="Arial MT" w:hAnsi="Marianne" w:cs="Arial MT"/>
          <w:sz w:val="20"/>
          <w:szCs w:val="20"/>
        </w:rPr>
        <w:t>139, rue de Bercy 75572 PARIS Cedex 12</w:t>
      </w:r>
    </w:p>
    <w:p>
      <w:pPr>
        <w:widowControl w:val="0"/>
        <w:autoSpaceDE w:val="0"/>
        <w:autoSpaceDN w:val="0"/>
        <w:spacing w:before="1" w:after="0" w:line="240" w:lineRule="auto"/>
        <w:ind w:left="283" w:right="140"/>
        <w:jc w:val="both"/>
        <w:rPr>
          <w:rFonts w:ascii="Marianne" w:eastAsia="Arial MT" w:hAnsi="Marianne" w:cs="Arial MT"/>
          <w:sz w:val="20"/>
          <w:szCs w:val="20"/>
        </w:rPr>
      </w:pPr>
      <w:r>
        <w:rPr>
          <w:rFonts w:ascii="Marianne" w:eastAsia="Arial MT" w:hAnsi="Marianne" w:cs="Arial MT"/>
          <w:sz w:val="20"/>
          <w:szCs w:val="20"/>
        </w:rPr>
        <w:t>Téléphone : 01 55 07 42 53</w:t>
      </w:r>
    </w:p>
    <w:p>
      <w:pPr>
        <w:widowControl w:val="0"/>
        <w:autoSpaceDE w:val="0"/>
        <w:autoSpaceDN w:val="0"/>
        <w:spacing w:before="1" w:after="0" w:line="240" w:lineRule="auto"/>
        <w:ind w:left="283" w:right="140"/>
        <w:jc w:val="both"/>
        <w:rPr>
          <w:rFonts w:ascii="Marianne" w:eastAsia="Arial MT" w:hAnsi="Marianne" w:cs="Arial MT"/>
          <w:sz w:val="20"/>
          <w:szCs w:val="20"/>
        </w:rPr>
      </w:pPr>
    </w:p>
    <w:p>
      <w:pPr>
        <w:widowControl w:val="0"/>
        <w:autoSpaceDE w:val="0"/>
        <w:autoSpaceDN w:val="0"/>
        <w:spacing w:before="1" w:after="0" w:line="240" w:lineRule="auto"/>
        <w:ind w:left="283" w:right="140"/>
        <w:jc w:val="both"/>
        <w:rPr>
          <w:rFonts w:ascii="Marianne" w:eastAsia="Arial MT" w:hAnsi="Marianne" w:cs="Arial MT"/>
          <w:sz w:val="20"/>
          <w:szCs w:val="20"/>
        </w:rPr>
      </w:pPr>
      <w:r>
        <w:rPr>
          <w:rFonts w:ascii="Marianne" w:eastAsia="Arial MT" w:hAnsi="Marianne" w:cs="Arial MT"/>
          <w:sz w:val="20"/>
          <w:szCs w:val="20"/>
        </w:rPr>
        <w:t>Il est représenté par :</w:t>
      </w:r>
    </w:p>
    <w:p>
      <w:pPr>
        <w:widowControl w:val="0"/>
        <w:autoSpaceDE w:val="0"/>
        <w:autoSpaceDN w:val="0"/>
        <w:spacing w:before="1" w:after="0" w:line="240" w:lineRule="auto"/>
        <w:ind w:left="283" w:right="140"/>
        <w:jc w:val="both"/>
        <w:rPr>
          <w:rFonts w:ascii="Marianne" w:eastAsia="Arial MT" w:hAnsi="Marianne" w:cs="Arial MT"/>
          <w:sz w:val="20"/>
          <w:szCs w:val="20"/>
        </w:rPr>
      </w:pPr>
    </w:p>
    <w:p>
      <w:pPr>
        <w:widowControl w:val="0"/>
        <w:autoSpaceDE w:val="0"/>
        <w:autoSpaceDN w:val="0"/>
        <w:spacing w:before="1" w:after="0" w:line="240" w:lineRule="auto"/>
        <w:ind w:left="283" w:right="140"/>
        <w:jc w:val="both"/>
        <w:rPr>
          <w:rFonts w:ascii="Marianne" w:eastAsia="Arial MT" w:hAnsi="Marianne" w:cs="Arial MT"/>
          <w:sz w:val="20"/>
          <w:szCs w:val="20"/>
        </w:rPr>
      </w:pPr>
      <w:r>
        <w:rPr>
          <w:rFonts w:ascii="Marianne" w:eastAsia="Arial MT" w:hAnsi="Marianne" w:cs="Arial MT"/>
          <w:sz w:val="20"/>
          <w:szCs w:val="20"/>
        </w:rPr>
        <w:t xml:space="preserve">Boris </w:t>
      </w:r>
      <w:proofErr w:type="spellStart"/>
      <w:r>
        <w:rPr>
          <w:rFonts w:ascii="Marianne" w:eastAsia="Arial MT" w:hAnsi="Marianne" w:cs="Arial MT"/>
          <w:sz w:val="20"/>
          <w:szCs w:val="20"/>
        </w:rPr>
        <w:t>Melmoux</w:t>
      </w:r>
      <w:proofErr w:type="spellEnd"/>
      <w:r>
        <w:rPr>
          <w:rFonts w:ascii="Marianne" w:eastAsia="Arial MT" w:hAnsi="Marianne" w:cs="Arial MT"/>
          <w:sz w:val="20"/>
          <w:szCs w:val="20"/>
        </w:rPr>
        <w:t xml:space="preserve">-Eude – Directeur général de l’administration et de la fonction publique </w:t>
      </w:r>
    </w:p>
    <w:p>
      <w:pPr>
        <w:widowControl w:val="0"/>
        <w:autoSpaceDE w:val="0"/>
        <w:autoSpaceDN w:val="0"/>
        <w:spacing w:before="1" w:after="0" w:line="240" w:lineRule="auto"/>
        <w:ind w:left="283" w:right="140"/>
        <w:jc w:val="both"/>
        <w:rPr>
          <w:rFonts w:ascii="Marianne" w:eastAsia="Arial MT" w:hAnsi="Marianne" w:cs="Arial MT"/>
          <w:sz w:val="20"/>
          <w:szCs w:val="20"/>
        </w:rPr>
      </w:pPr>
      <w:r>
        <w:rPr>
          <w:rFonts w:ascii="Marianne" w:eastAsia="Arial MT" w:hAnsi="Marianne" w:cs="Arial MT"/>
          <w:sz w:val="20"/>
          <w:szCs w:val="20"/>
        </w:rPr>
        <w:t>139, rue de Bercy</w:t>
      </w:r>
    </w:p>
    <w:p>
      <w:pPr>
        <w:widowControl w:val="0"/>
        <w:autoSpaceDE w:val="0"/>
        <w:autoSpaceDN w:val="0"/>
        <w:spacing w:before="1" w:after="0" w:line="240" w:lineRule="auto"/>
        <w:ind w:left="283" w:right="140"/>
        <w:jc w:val="both"/>
        <w:rPr>
          <w:rFonts w:ascii="Marianne" w:eastAsia="Arial MT" w:hAnsi="Marianne" w:cs="Arial MT"/>
          <w:sz w:val="20"/>
          <w:szCs w:val="20"/>
        </w:rPr>
      </w:pPr>
      <w:r>
        <w:rPr>
          <w:rFonts w:ascii="Marianne" w:eastAsia="Arial MT" w:hAnsi="Marianne" w:cs="Arial MT"/>
          <w:sz w:val="20"/>
          <w:szCs w:val="20"/>
        </w:rPr>
        <w:t>75572 PARIS Cedex 12</w:t>
      </w:r>
    </w:p>
    <w:p>
      <w:pPr>
        <w:widowControl w:val="0"/>
        <w:autoSpaceDE w:val="0"/>
        <w:autoSpaceDN w:val="0"/>
        <w:spacing w:before="1" w:after="0" w:line="240" w:lineRule="auto"/>
        <w:ind w:left="283" w:right="140"/>
        <w:jc w:val="both"/>
        <w:rPr>
          <w:rFonts w:ascii="Marianne" w:eastAsia="Arial MT" w:hAnsi="Marianne" w:cs="Arial MT"/>
          <w:sz w:val="20"/>
          <w:szCs w:val="20"/>
        </w:rPr>
      </w:pPr>
      <w:r>
        <w:rPr>
          <w:rFonts w:ascii="Marianne" w:eastAsia="Arial MT" w:hAnsi="Marianne" w:cs="Arial MT"/>
          <w:sz w:val="20"/>
          <w:szCs w:val="20"/>
        </w:rPr>
        <w:t>Téléphone : 01 55 07 42 53</w:t>
      </w:r>
    </w:p>
    <w:p>
      <w:pPr>
        <w:widowControl w:val="0"/>
        <w:autoSpaceDE w:val="0"/>
        <w:autoSpaceDN w:val="0"/>
        <w:spacing w:before="1" w:after="0" w:line="240" w:lineRule="auto"/>
        <w:ind w:left="283" w:right="140"/>
        <w:jc w:val="both"/>
        <w:rPr>
          <w:rFonts w:ascii="Marianne" w:eastAsia="Arial MT" w:hAnsi="Marianne" w:cs="Arial MT"/>
          <w:b/>
          <w:bCs/>
          <w:color w:val="0070C0"/>
          <w:sz w:val="20"/>
          <w:szCs w:val="20"/>
        </w:rPr>
      </w:pPr>
      <w:hyperlink r:id="rId8">
        <w:r>
          <w:rPr>
            <w:rFonts w:ascii="Marianne" w:eastAsia="Arial MT" w:hAnsi="Marianne" w:cs="Arial MT"/>
            <w:b/>
            <w:bCs/>
            <w:color w:val="0070C0"/>
            <w:sz w:val="20"/>
            <w:szCs w:val="20"/>
          </w:rPr>
          <w:t>budget.dgafp@finances.gouv.fr</w:t>
        </w:r>
      </w:hyperlink>
    </w:p>
    <w:p>
      <w:pPr>
        <w:widowControl w:val="0"/>
        <w:autoSpaceDE w:val="0"/>
        <w:autoSpaceDN w:val="0"/>
        <w:spacing w:after="0" w:line="240" w:lineRule="auto"/>
        <w:rPr>
          <w:rFonts w:ascii="Marianne" w:eastAsia="Arial MT" w:hAnsi="Marianne" w:cs="Arial MT"/>
          <w:b/>
          <w:sz w:val="20"/>
          <w:szCs w:val="20"/>
        </w:rPr>
      </w:pPr>
    </w:p>
    <w:p>
      <w:pPr>
        <w:widowControl w:val="0"/>
        <w:autoSpaceDE w:val="0"/>
        <w:autoSpaceDN w:val="0"/>
        <w:spacing w:after="0" w:line="240" w:lineRule="auto"/>
        <w:ind w:left="283"/>
        <w:outlineLvl w:val="1"/>
        <w:rPr>
          <w:rFonts w:ascii="Marianne" w:eastAsia="Arial" w:hAnsi="Marianne" w:cs="Arial"/>
          <w:b/>
          <w:bCs/>
          <w:u w:color="000000"/>
        </w:rPr>
      </w:pPr>
      <w:bookmarkStart w:id="1" w:name="_bookmark1"/>
      <w:bookmarkStart w:id="2" w:name="_Toc216369045"/>
      <w:bookmarkEnd w:id="1"/>
      <w:r>
        <w:rPr>
          <w:rFonts w:ascii="Marianne" w:eastAsia="Arial" w:hAnsi="Marianne" w:cs="Arial"/>
          <w:b/>
          <w:bCs/>
          <w:u w:val="single" w:color="000000"/>
        </w:rPr>
        <w:t>ARTICLE</w:t>
      </w:r>
      <w:r>
        <w:rPr>
          <w:rFonts w:ascii="Marianne" w:eastAsia="Arial" w:hAnsi="Marianne" w:cs="Arial"/>
          <w:b/>
          <w:bCs/>
          <w:spacing w:val="-6"/>
          <w:u w:val="single" w:color="000000"/>
        </w:rPr>
        <w:t xml:space="preserve"> </w:t>
      </w:r>
      <w:r>
        <w:rPr>
          <w:rFonts w:ascii="Marianne" w:eastAsia="Arial" w:hAnsi="Marianne" w:cs="Arial"/>
          <w:b/>
          <w:bCs/>
          <w:u w:val="single" w:color="000000"/>
        </w:rPr>
        <w:t>II</w:t>
      </w:r>
      <w:r>
        <w:rPr>
          <w:rFonts w:ascii="Marianne" w:eastAsia="Arial" w:hAnsi="Marianne" w:cs="Arial"/>
          <w:b/>
          <w:bCs/>
          <w:spacing w:val="-2"/>
          <w:u w:val="single" w:color="000000"/>
        </w:rPr>
        <w:t xml:space="preserve"> </w:t>
      </w:r>
      <w:r>
        <w:rPr>
          <w:rFonts w:ascii="Marianne" w:eastAsia="Arial" w:hAnsi="Marianne" w:cs="Arial"/>
          <w:b/>
          <w:bCs/>
          <w:u w:val="single" w:color="000000"/>
        </w:rPr>
        <w:t>–</w:t>
      </w:r>
      <w:r>
        <w:rPr>
          <w:rFonts w:ascii="Marianne" w:eastAsia="Arial" w:hAnsi="Marianne" w:cs="Arial"/>
          <w:b/>
          <w:bCs/>
          <w:spacing w:val="-5"/>
          <w:u w:val="single" w:color="000000"/>
        </w:rPr>
        <w:t xml:space="preserve"> </w:t>
      </w:r>
      <w:r>
        <w:rPr>
          <w:rFonts w:ascii="Marianne" w:eastAsia="Arial" w:hAnsi="Marianne" w:cs="Arial"/>
          <w:b/>
          <w:bCs/>
          <w:u w:val="single" w:color="000000"/>
        </w:rPr>
        <w:t>OBJET ET FORME DE L’ACCORD-CADRE</w:t>
      </w:r>
      <w:bookmarkEnd w:id="2"/>
    </w:p>
    <w:p>
      <w:pPr>
        <w:widowControl w:val="0"/>
        <w:autoSpaceDE w:val="0"/>
        <w:autoSpaceDN w:val="0"/>
        <w:spacing w:before="1" w:after="0" w:line="240" w:lineRule="auto"/>
        <w:rPr>
          <w:rFonts w:ascii="Marianne" w:eastAsia="Arial MT" w:hAnsi="Marianne" w:cs="Arial MT"/>
          <w:b/>
          <w:sz w:val="20"/>
          <w:szCs w:val="20"/>
        </w:rPr>
      </w:pPr>
    </w:p>
    <w:p>
      <w:pPr>
        <w:widowControl w:val="0"/>
        <w:autoSpaceDE w:val="0"/>
        <w:autoSpaceDN w:val="0"/>
        <w:spacing w:after="0" w:line="240" w:lineRule="auto"/>
        <w:ind w:left="283" w:right="140"/>
        <w:jc w:val="both"/>
        <w:rPr>
          <w:rFonts w:ascii="Marianne" w:eastAsia="Arial MT" w:hAnsi="Marianne" w:cs="Arial MT"/>
          <w:sz w:val="20"/>
          <w:szCs w:val="20"/>
        </w:rPr>
      </w:pPr>
      <w:bookmarkStart w:id="3" w:name="_Hlk221103493"/>
      <w:r>
        <w:rPr>
          <w:rFonts w:ascii="Marianne" w:eastAsia="Arial MT" w:hAnsi="Marianne" w:cs="Arial MT"/>
          <w:sz w:val="20"/>
          <w:szCs w:val="20"/>
        </w:rPr>
        <w:t xml:space="preserve">Le présent accord-cadre a pour objet la mise en œuvre et la gestion de l’Aide à l’Installation des Personnels de l’Etat (AIP), destinés à favoriser l’accès au logement locatif de certains agents de l’Etat dont les critères sont définis par voie de circulaire, au bénéfice du Ministère de l’Action et des Comptes publics. </w:t>
      </w:r>
    </w:p>
    <w:bookmarkEnd w:id="3"/>
    <w:p>
      <w:pPr>
        <w:widowControl w:val="0"/>
        <w:autoSpaceDE w:val="0"/>
        <w:autoSpaceDN w:val="0"/>
        <w:spacing w:before="229" w:after="0" w:line="240" w:lineRule="auto"/>
        <w:ind w:left="283" w:right="143"/>
        <w:jc w:val="both"/>
        <w:rPr>
          <w:rFonts w:ascii="Marianne" w:eastAsia="Arial MT" w:hAnsi="Marianne" w:cs="Arial MT"/>
          <w:sz w:val="20"/>
          <w:szCs w:val="20"/>
        </w:rPr>
      </w:pPr>
      <w:r>
        <w:rPr>
          <w:rFonts w:ascii="Marianne" w:eastAsia="Arial MT" w:hAnsi="Marianne" w:cs="Arial MT"/>
          <w:sz w:val="20"/>
          <w:szCs w:val="20"/>
        </w:rPr>
        <w:t>Il</w:t>
      </w:r>
      <w:r>
        <w:rPr>
          <w:rFonts w:ascii="Marianne" w:eastAsia="Arial MT" w:hAnsi="Marianne" w:cs="Arial MT"/>
          <w:spacing w:val="-3"/>
          <w:sz w:val="20"/>
          <w:szCs w:val="20"/>
        </w:rPr>
        <w:t xml:space="preserve"> </w:t>
      </w:r>
      <w:r>
        <w:rPr>
          <w:rFonts w:ascii="Marianne" w:eastAsia="Arial MT" w:hAnsi="Marianne" w:cs="Arial MT"/>
          <w:sz w:val="20"/>
          <w:szCs w:val="20"/>
        </w:rPr>
        <w:t>s’agit</w:t>
      </w:r>
      <w:r>
        <w:rPr>
          <w:rFonts w:ascii="Marianne" w:eastAsia="Arial MT" w:hAnsi="Marianne" w:cs="Arial MT"/>
          <w:spacing w:val="-2"/>
          <w:sz w:val="20"/>
          <w:szCs w:val="20"/>
        </w:rPr>
        <w:t xml:space="preserve"> </w:t>
      </w:r>
      <w:r>
        <w:rPr>
          <w:rFonts w:ascii="Marianne" w:eastAsia="Arial MT" w:hAnsi="Marianne" w:cs="Arial MT"/>
          <w:sz w:val="20"/>
          <w:szCs w:val="20"/>
        </w:rPr>
        <w:t>d’un</w:t>
      </w:r>
      <w:r>
        <w:rPr>
          <w:rFonts w:ascii="Marianne" w:eastAsia="Arial MT" w:hAnsi="Marianne" w:cs="Arial MT"/>
          <w:spacing w:val="-2"/>
          <w:sz w:val="20"/>
          <w:szCs w:val="20"/>
        </w:rPr>
        <w:t xml:space="preserve"> </w:t>
      </w:r>
      <w:r>
        <w:rPr>
          <w:rFonts w:ascii="Marianne" w:eastAsia="Arial MT" w:hAnsi="Marianne" w:cs="Arial MT"/>
          <w:sz w:val="20"/>
          <w:szCs w:val="20"/>
        </w:rPr>
        <w:t xml:space="preserve">accord-cadre mono-attributaire exécuté au fur et à mesure de l’émission de bons de </w:t>
      </w:r>
      <w:r>
        <w:rPr>
          <w:rFonts w:ascii="Marianne" w:eastAsia="Arial MT" w:hAnsi="Marianne" w:cs="Arial MT"/>
          <w:spacing w:val="-2"/>
          <w:sz w:val="20"/>
          <w:szCs w:val="20"/>
        </w:rPr>
        <w:t xml:space="preserve">commande en </w:t>
      </w:r>
      <w:r>
        <w:rPr>
          <w:rFonts w:ascii="Marianne" w:eastAsia="Arial MT" w:hAnsi="Marianne" w:cs="Arial MT"/>
          <w:sz w:val="20"/>
          <w:szCs w:val="20"/>
        </w:rPr>
        <w:t>application des dispositions des articles (articles L 2125-1-1° et R 2162-1 à R 2162-6 et R 2162-13 et R 2162-14 du code de la commande publique).</w:t>
      </w:r>
    </w:p>
    <w:p>
      <w:pPr>
        <w:widowControl w:val="0"/>
        <w:autoSpaceDE w:val="0"/>
        <w:autoSpaceDN w:val="0"/>
        <w:spacing w:before="229" w:after="0" w:line="240" w:lineRule="auto"/>
        <w:ind w:left="283" w:right="141"/>
        <w:jc w:val="both"/>
        <w:rPr>
          <w:rFonts w:ascii="Marianne" w:eastAsia="Arial MT" w:hAnsi="Marianne" w:cs="Arial MT"/>
          <w:sz w:val="20"/>
          <w:szCs w:val="20"/>
        </w:rPr>
      </w:pPr>
      <w:r>
        <w:rPr>
          <w:rFonts w:ascii="Marianne" w:eastAsia="Arial MT" w:hAnsi="Marianne" w:cs="Arial MT"/>
          <w:sz w:val="20"/>
          <w:szCs w:val="20"/>
        </w:rPr>
        <w:t>Le service chargé de l’exécution de l’accord-cadre pour la DGAFP est le département de l’action sociale (5DAS).</w:t>
      </w:r>
    </w:p>
    <w:p>
      <w:pPr>
        <w:widowControl w:val="0"/>
        <w:autoSpaceDE w:val="0"/>
        <w:autoSpaceDN w:val="0"/>
        <w:spacing w:before="229" w:after="0" w:line="240" w:lineRule="auto"/>
        <w:ind w:left="283" w:right="141"/>
        <w:jc w:val="both"/>
        <w:rPr>
          <w:rFonts w:ascii="Marianne" w:eastAsia="Arial MT" w:hAnsi="Marianne" w:cs="Arial MT"/>
          <w:sz w:val="20"/>
          <w:szCs w:val="20"/>
        </w:rPr>
      </w:pPr>
      <w:bookmarkStart w:id="4" w:name="_Hlk220490488"/>
      <w:r>
        <w:rPr>
          <w:rFonts w:ascii="Marianne" w:eastAsia="Arial MT" w:hAnsi="Marianne" w:cs="Arial MT"/>
          <w:sz w:val="20"/>
          <w:szCs w:val="20"/>
        </w:rPr>
        <w:t xml:space="preserve">L’accord-cadre est alloti, il est composé de deux lots distincts suivants : </w:t>
      </w:r>
    </w:p>
    <w:p>
      <w:pPr>
        <w:pStyle w:val="Paragraphedeliste"/>
        <w:widowControl w:val="0"/>
        <w:numPr>
          <w:ilvl w:val="0"/>
          <w:numId w:val="32"/>
        </w:numPr>
        <w:autoSpaceDE w:val="0"/>
        <w:autoSpaceDN w:val="0"/>
        <w:spacing w:before="229"/>
        <w:ind w:right="141"/>
        <w:rPr>
          <w:rFonts w:ascii="Marianne" w:eastAsia="Arial MT" w:hAnsi="Marianne" w:cs="Arial MT"/>
          <w:b/>
          <w:bCs/>
          <w:sz w:val="20"/>
        </w:rPr>
      </w:pPr>
      <w:r>
        <w:rPr>
          <w:rFonts w:ascii="Marianne" w:eastAsia="Arial MT" w:hAnsi="Marianne" w:cs="Arial MT"/>
          <w:b/>
          <w:bCs/>
          <w:sz w:val="20"/>
        </w:rPr>
        <w:t>Lot n°1 : Gestion du dispositif AIP</w:t>
      </w:r>
    </w:p>
    <w:p>
      <w:pPr>
        <w:pStyle w:val="Paragraphedeliste"/>
        <w:widowControl w:val="0"/>
        <w:numPr>
          <w:ilvl w:val="0"/>
          <w:numId w:val="33"/>
        </w:numPr>
        <w:autoSpaceDE w:val="0"/>
        <w:autoSpaceDN w:val="0"/>
        <w:spacing w:before="229"/>
        <w:ind w:right="141"/>
        <w:rPr>
          <w:rFonts w:ascii="Marianne" w:eastAsia="Arial MT" w:hAnsi="Marianne" w:cs="Arial MT"/>
          <w:b/>
          <w:bCs/>
          <w:sz w:val="20"/>
        </w:rPr>
      </w:pPr>
      <w:r>
        <w:rPr>
          <w:rFonts w:ascii="Marianne" w:eastAsia="Arial MT" w:hAnsi="Marianne" w:cs="Arial MT"/>
          <w:sz w:val="20"/>
        </w:rPr>
        <w:t>Il s’agit d’un accord-cadre mono-attributaires à bons de commande</w:t>
      </w:r>
    </w:p>
    <w:p>
      <w:pPr>
        <w:pStyle w:val="Paragraphedeliste"/>
        <w:widowControl w:val="0"/>
        <w:numPr>
          <w:ilvl w:val="0"/>
          <w:numId w:val="33"/>
        </w:numPr>
        <w:autoSpaceDE w:val="0"/>
        <w:autoSpaceDN w:val="0"/>
        <w:spacing w:before="229"/>
        <w:ind w:right="141"/>
        <w:rPr>
          <w:rFonts w:ascii="Marianne" w:eastAsia="Arial MT" w:hAnsi="Marianne" w:cs="Arial MT"/>
          <w:b/>
          <w:bCs/>
          <w:sz w:val="20"/>
        </w:rPr>
      </w:pPr>
      <w:r>
        <w:rPr>
          <w:rFonts w:ascii="Marianne" w:eastAsia="Arial MT" w:hAnsi="Marianne" w:cs="Arial MT"/>
          <w:sz w:val="20"/>
        </w:rPr>
        <w:t>Le lot ne comporte pas de montant minimum</w:t>
      </w:r>
    </w:p>
    <w:p>
      <w:pPr>
        <w:pStyle w:val="Paragraphedeliste"/>
        <w:widowControl w:val="0"/>
        <w:numPr>
          <w:ilvl w:val="0"/>
          <w:numId w:val="33"/>
        </w:numPr>
        <w:autoSpaceDE w:val="0"/>
        <w:autoSpaceDN w:val="0"/>
        <w:spacing w:before="229"/>
        <w:ind w:right="141"/>
        <w:rPr>
          <w:rFonts w:ascii="Marianne" w:eastAsia="Arial MT" w:hAnsi="Marianne" w:cs="Arial MT"/>
          <w:b/>
          <w:bCs/>
          <w:sz w:val="20"/>
        </w:rPr>
      </w:pPr>
      <w:r>
        <w:rPr>
          <w:rFonts w:ascii="Marianne" w:eastAsia="Arial MT" w:hAnsi="Marianne" w:cs="Arial MT"/>
          <w:sz w:val="20"/>
        </w:rPr>
        <w:t xml:space="preserve">Le montant maximum du lot n°1 est fixé à 19 825 000 € HT par an, soit 79 300 000 € HT toutes les périodes de reconductions confondues. </w:t>
      </w:r>
    </w:p>
    <w:p>
      <w:pPr>
        <w:widowControl w:val="0"/>
        <w:autoSpaceDE w:val="0"/>
        <w:autoSpaceDN w:val="0"/>
        <w:spacing w:before="229"/>
        <w:ind w:right="141"/>
        <w:jc w:val="both"/>
        <w:rPr>
          <w:rFonts w:ascii="Marianne" w:eastAsia="Arial MT" w:hAnsi="Marianne" w:cs="Arial MT"/>
          <w:b/>
          <w:bCs/>
          <w:sz w:val="20"/>
          <w:szCs w:val="20"/>
        </w:rPr>
      </w:pPr>
      <w:r>
        <w:rPr>
          <w:rFonts w:ascii="Marianne" w:hAnsi="Marianne"/>
          <w:b/>
          <w:bCs/>
          <w:sz w:val="20"/>
          <w:szCs w:val="20"/>
        </w:rPr>
        <w:t>Le montant maximal du lot n°1 comprend les sommes correspondantes à l’Aide à l’Installation des Personnels de l’État (AIP) versées par la DGAFP au titulaire dans le cadre de la gestion du dispositif</w:t>
      </w:r>
      <w:r>
        <w:rPr>
          <w:b/>
          <w:bCs/>
          <w:sz w:val="20"/>
          <w:szCs w:val="20"/>
        </w:rPr>
        <w:t>.</w:t>
      </w:r>
    </w:p>
    <w:p>
      <w:pPr>
        <w:pStyle w:val="Paragraphedeliste"/>
        <w:widowControl w:val="0"/>
        <w:numPr>
          <w:ilvl w:val="0"/>
          <w:numId w:val="32"/>
        </w:numPr>
        <w:autoSpaceDE w:val="0"/>
        <w:autoSpaceDN w:val="0"/>
        <w:spacing w:before="229"/>
        <w:ind w:right="141"/>
        <w:rPr>
          <w:rFonts w:ascii="Marianne" w:eastAsia="Arial MT" w:hAnsi="Marianne" w:cs="Arial MT"/>
          <w:b/>
          <w:bCs/>
          <w:sz w:val="20"/>
        </w:rPr>
      </w:pPr>
      <w:r>
        <w:rPr>
          <w:rFonts w:ascii="Marianne" w:eastAsia="Arial MT" w:hAnsi="Marianne" w:cs="Arial MT"/>
          <w:b/>
          <w:bCs/>
          <w:sz w:val="20"/>
        </w:rPr>
        <w:t>Lot n°2 : Contrôle du dispositif AIP</w:t>
      </w:r>
    </w:p>
    <w:p>
      <w:pPr>
        <w:pStyle w:val="Paragraphedeliste"/>
        <w:widowControl w:val="0"/>
        <w:numPr>
          <w:ilvl w:val="0"/>
          <w:numId w:val="34"/>
        </w:numPr>
        <w:autoSpaceDE w:val="0"/>
        <w:autoSpaceDN w:val="0"/>
        <w:spacing w:before="229"/>
        <w:ind w:right="141"/>
        <w:rPr>
          <w:rFonts w:ascii="Marianne" w:eastAsia="Arial MT" w:hAnsi="Marianne" w:cs="Arial MT"/>
          <w:b/>
          <w:bCs/>
          <w:sz w:val="20"/>
        </w:rPr>
      </w:pPr>
      <w:r>
        <w:rPr>
          <w:rFonts w:ascii="Marianne" w:eastAsia="Arial MT" w:hAnsi="Marianne" w:cs="Arial MT"/>
          <w:sz w:val="20"/>
        </w:rPr>
        <w:t>Il s’agit d’un accord-cadre mono-attributaires à bons de commande</w:t>
      </w:r>
    </w:p>
    <w:p>
      <w:pPr>
        <w:pStyle w:val="Paragraphedeliste"/>
        <w:widowControl w:val="0"/>
        <w:numPr>
          <w:ilvl w:val="0"/>
          <w:numId w:val="34"/>
        </w:numPr>
        <w:autoSpaceDE w:val="0"/>
        <w:autoSpaceDN w:val="0"/>
        <w:spacing w:before="229"/>
        <w:ind w:right="141"/>
        <w:rPr>
          <w:rFonts w:ascii="Marianne" w:eastAsia="Arial MT" w:hAnsi="Marianne" w:cs="Arial MT"/>
          <w:b/>
          <w:bCs/>
          <w:sz w:val="20"/>
        </w:rPr>
      </w:pPr>
      <w:r>
        <w:rPr>
          <w:rFonts w:ascii="Marianne" w:eastAsia="Arial MT" w:hAnsi="Marianne" w:cs="Arial MT"/>
          <w:sz w:val="20"/>
        </w:rPr>
        <w:t>Le lot ne comporte pas de montant minimum</w:t>
      </w:r>
    </w:p>
    <w:p>
      <w:pPr>
        <w:pStyle w:val="Paragraphedeliste"/>
        <w:widowControl w:val="0"/>
        <w:numPr>
          <w:ilvl w:val="0"/>
          <w:numId w:val="34"/>
        </w:numPr>
        <w:autoSpaceDE w:val="0"/>
        <w:autoSpaceDN w:val="0"/>
        <w:spacing w:before="229"/>
        <w:ind w:right="141"/>
        <w:rPr>
          <w:rFonts w:ascii="Marianne" w:eastAsia="Arial MT" w:hAnsi="Marianne" w:cs="Arial MT"/>
          <w:b/>
          <w:bCs/>
          <w:sz w:val="20"/>
        </w:rPr>
      </w:pPr>
      <w:r>
        <w:rPr>
          <w:rFonts w:ascii="Marianne" w:eastAsia="Arial MT" w:hAnsi="Marianne" w:cs="Arial MT"/>
          <w:sz w:val="20"/>
        </w:rPr>
        <w:t xml:space="preserve">Le montant maximum du lot n°2 est fixé à 175 000 € HT par an, soit 700 000 € HT toutes les périodes de reconductions confondues. </w:t>
      </w:r>
    </w:p>
    <w:p>
      <w:pPr>
        <w:pStyle w:val="Paragraphedeliste"/>
        <w:widowControl w:val="0"/>
        <w:autoSpaceDE w:val="0"/>
        <w:autoSpaceDN w:val="0"/>
        <w:spacing w:before="229"/>
        <w:ind w:left="1003" w:right="141"/>
        <w:rPr>
          <w:rFonts w:ascii="Marianne" w:eastAsia="Arial MT" w:hAnsi="Marianne" w:cs="Arial MT"/>
          <w:b/>
          <w:bCs/>
          <w:sz w:val="20"/>
        </w:rPr>
      </w:pPr>
    </w:p>
    <w:bookmarkEnd w:id="4"/>
    <w:p>
      <w:pPr>
        <w:pStyle w:val="Paragraphedeliste"/>
        <w:widowControl w:val="0"/>
        <w:autoSpaceDE w:val="0"/>
        <w:autoSpaceDN w:val="0"/>
        <w:spacing w:before="229"/>
        <w:ind w:left="1003" w:right="141"/>
        <w:rPr>
          <w:rFonts w:ascii="Marianne" w:eastAsia="Arial MT" w:hAnsi="Marianne" w:cs="Arial MT"/>
          <w:b/>
          <w:bCs/>
          <w:sz w:val="20"/>
        </w:rPr>
      </w:pPr>
    </w:p>
    <w:p>
      <w:pPr>
        <w:widowControl w:val="0"/>
        <w:autoSpaceDE w:val="0"/>
        <w:autoSpaceDN w:val="0"/>
        <w:spacing w:before="229"/>
        <w:ind w:right="141"/>
        <w:rPr>
          <w:rFonts w:ascii="Marianne" w:eastAsia="Arial MT" w:hAnsi="Marianne" w:cs="Arial MT"/>
          <w:b/>
          <w:bCs/>
          <w:sz w:val="20"/>
        </w:rPr>
      </w:pPr>
    </w:p>
    <w:p>
      <w:pPr>
        <w:widowControl w:val="0"/>
        <w:autoSpaceDE w:val="0"/>
        <w:autoSpaceDN w:val="0"/>
        <w:spacing w:before="2" w:after="0" w:line="240" w:lineRule="auto"/>
        <w:rPr>
          <w:rFonts w:ascii="Marianne" w:eastAsia="Arial MT" w:hAnsi="Marianne" w:cs="Arial MT"/>
          <w:sz w:val="20"/>
          <w:szCs w:val="20"/>
        </w:rPr>
      </w:pPr>
    </w:p>
    <w:p>
      <w:pPr>
        <w:widowControl w:val="0"/>
        <w:autoSpaceDE w:val="0"/>
        <w:autoSpaceDN w:val="0"/>
        <w:spacing w:after="0" w:line="240" w:lineRule="auto"/>
        <w:ind w:left="283"/>
        <w:jc w:val="both"/>
        <w:outlineLvl w:val="1"/>
        <w:rPr>
          <w:rFonts w:ascii="Marianne" w:eastAsia="Arial" w:hAnsi="Marianne" w:cs="Arial"/>
          <w:b/>
          <w:bCs/>
          <w:u w:color="000000"/>
        </w:rPr>
      </w:pPr>
      <w:bookmarkStart w:id="5" w:name="_bookmark2"/>
      <w:bookmarkStart w:id="6" w:name="_Toc216369046"/>
      <w:bookmarkEnd w:id="5"/>
      <w:r>
        <w:rPr>
          <w:rFonts w:ascii="Marianne" w:eastAsia="Arial" w:hAnsi="Marianne" w:cs="Arial"/>
          <w:b/>
          <w:bCs/>
          <w:u w:val="single" w:color="000000"/>
        </w:rPr>
        <w:t>ARTICLE</w:t>
      </w:r>
      <w:r>
        <w:rPr>
          <w:rFonts w:ascii="Marianne" w:eastAsia="Arial" w:hAnsi="Marianne" w:cs="Arial"/>
          <w:b/>
          <w:bCs/>
          <w:spacing w:val="-7"/>
          <w:u w:val="single" w:color="000000"/>
        </w:rPr>
        <w:t xml:space="preserve"> </w:t>
      </w:r>
      <w:r>
        <w:rPr>
          <w:rFonts w:ascii="Marianne" w:eastAsia="Arial" w:hAnsi="Marianne" w:cs="Arial"/>
          <w:b/>
          <w:bCs/>
          <w:u w:val="single" w:color="000000"/>
        </w:rPr>
        <w:t>III</w:t>
      </w:r>
      <w:r>
        <w:rPr>
          <w:rFonts w:ascii="Marianne" w:eastAsia="Arial" w:hAnsi="Marianne" w:cs="Arial"/>
          <w:b/>
          <w:bCs/>
          <w:spacing w:val="-2"/>
          <w:u w:val="single" w:color="000000"/>
        </w:rPr>
        <w:t xml:space="preserve"> </w:t>
      </w:r>
      <w:r>
        <w:rPr>
          <w:rFonts w:ascii="Marianne" w:eastAsia="Arial" w:hAnsi="Marianne" w:cs="Arial"/>
          <w:b/>
          <w:bCs/>
          <w:u w:val="single" w:color="000000"/>
        </w:rPr>
        <w:t>–</w:t>
      </w:r>
      <w:r>
        <w:rPr>
          <w:rFonts w:ascii="Marianne" w:eastAsia="Arial" w:hAnsi="Marianne" w:cs="Arial"/>
          <w:b/>
          <w:bCs/>
          <w:spacing w:val="-5"/>
          <w:u w:val="single" w:color="000000"/>
        </w:rPr>
        <w:t xml:space="preserve"> </w:t>
      </w:r>
      <w:r>
        <w:rPr>
          <w:rFonts w:ascii="Marianne" w:eastAsia="Arial" w:hAnsi="Marianne" w:cs="Arial"/>
          <w:b/>
          <w:bCs/>
          <w:u w:val="single" w:color="000000"/>
        </w:rPr>
        <w:t>DOCUMENTS CONTRACTUELS</w:t>
      </w:r>
      <w:bookmarkEnd w:id="6"/>
    </w:p>
    <w:p>
      <w:pPr>
        <w:widowControl w:val="0"/>
        <w:autoSpaceDE w:val="0"/>
        <w:autoSpaceDN w:val="0"/>
        <w:spacing w:before="229" w:after="0" w:line="240" w:lineRule="auto"/>
        <w:ind w:left="283"/>
        <w:jc w:val="both"/>
        <w:rPr>
          <w:rFonts w:ascii="Marianne" w:eastAsia="Arial MT" w:hAnsi="Marianne" w:cs="Arial MT"/>
          <w:spacing w:val="-10"/>
          <w:sz w:val="20"/>
          <w:szCs w:val="20"/>
        </w:rPr>
      </w:pPr>
      <w:r>
        <w:rPr>
          <w:rFonts w:ascii="Marianne" w:eastAsia="Arial MT" w:hAnsi="Marianne" w:cs="Arial MT"/>
          <w:sz w:val="20"/>
          <w:szCs w:val="20"/>
        </w:rPr>
        <w:t>Les</w:t>
      </w:r>
      <w:r>
        <w:rPr>
          <w:rFonts w:ascii="Marianne" w:eastAsia="Arial MT" w:hAnsi="Marianne" w:cs="Arial MT"/>
          <w:spacing w:val="-8"/>
          <w:sz w:val="20"/>
          <w:szCs w:val="20"/>
        </w:rPr>
        <w:t xml:space="preserve"> </w:t>
      </w:r>
      <w:r>
        <w:rPr>
          <w:rFonts w:ascii="Marianne" w:eastAsia="Arial MT" w:hAnsi="Marianne" w:cs="Arial MT"/>
          <w:sz w:val="20"/>
          <w:szCs w:val="20"/>
        </w:rPr>
        <w:t>pièces</w:t>
      </w:r>
      <w:r>
        <w:rPr>
          <w:rFonts w:ascii="Marianne" w:eastAsia="Arial MT" w:hAnsi="Marianne" w:cs="Arial MT"/>
          <w:spacing w:val="-8"/>
          <w:sz w:val="20"/>
          <w:szCs w:val="20"/>
        </w:rPr>
        <w:t xml:space="preserve"> </w:t>
      </w:r>
      <w:r>
        <w:rPr>
          <w:rFonts w:ascii="Marianne" w:eastAsia="Arial MT" w:hAnsi="Marianne" w:cs="Arial MT"/>
          <w:sz w:val="20"/>
          <w:szCs w:val="20"/>
        </w:rPr>
        <w:t>contractuelles,</w:t>
      </w:r>
      <w:r>
        <w:rPr>
          <w:rFonts w:ascii="Marianne" w:eastAsia="Arial MT" w:hAnsi="Marianne" w:cs="Arial MT"/>
          <w:spacing w:val="-7"/>
          <w:sz w:val="20"/>
          <w:szCs w:val="20"/>
        </w:rPr>
        <w:t xml:space="preserve"> </w:t>
      </w:r>
      <w:r>
        <w:rPr>
          <w:rFonts w:ascii="Marianne" w:eastAsia="Arial MT" w:hAnsi="Marianne" w:cs="Arial MT"/>
          <w:sz w:val="20"/>
          <w:szCs w:val="20"/>
        </w:rPr>
        <w:t>composant</w:t>
      </w:r>
      <w:r>
        <w:rPr>
          <w:rFonts w:ascii="Marianne" w:eastAsia="Arial MT" w:hAnsi="Marianne" w:cs="Arial MT"/>
          <w:spacing w:val="-9"/>
          <w:sz w:val="20"/>
          <w:szCs w:val="20"/>
        </w:rPr>
        <w:t xml:space="preserve"> </w:t>
      </w:r>
      <w:r>
        <w:rPr>
          <w:rFonts w:ascii="Marianne" w:eastAsia="Arial MT" w:hAnsi="Marianne" w:cs="Arial MT"/>
          <w:sz w:val="20"/>
          <w:szCs w:val="20"/>
        </w:rPr>
        <w:t>l’accord-cadre</w:t>
      </w:r>
      <w:r>
        <w:rPr>
          <w:rFonts w:ascii="Marianne" w:eastAsia="Arial MT" w:hAnsi="Marianne" w:cs="Arial MT"/>
          <w:spacing w:val="-9"/>
          <w:sz w:val="20"/>
          <w:szCs w:val="20"/>
        </w:rPr>
        <w:t xml:space="preserve"> </w:t>
      </w:r>
      <w:r>
        <w:rPr>
          <w:rFonts w:ascii="Marianne" w:eastAsia="Arial MT" w:hAnsi="Marianne" w:cs="Arial MT"/>
          <w:sz w:val="20"/>
          <w:szCs w:val="20"/>
        </w:rPr>
        <w:t>sont</w:t>
      </w:r>
      <w:r>
        <w:rPr>
          <w:rFonts w:ascii="Marianne" w:eastAsia="Arial MT" w:hAnsi="Marianne" w:cs="Arial MT"/>
          <w:spacing w:val="-9"/>
          <w:sz w:val="20"/>
          <w:szCs w:val="20"/>
        </w:rPr>
        <w:t xml:space="preserve"> </w:t>
      </w:r>
      <w:r>
        <w:rPr>
          <w:rFonts w:ascii="Marianne" w:eastAsia="Arial MT" w:hAnsi="Marianne" w:cs="Arial MT"/>
          <w:sz w:val="20"/>
          <w:szCs w:val="20"/>
        </w:rPr>
        <w:t>par</w:t>
      </w:r>
      <w:r>
        <w:rPr>
          <w:rFonts w:ascii="Marianne" w:eastAsia="Arial MT" w:hAnsi="Marianne" w:cs="Arial MT"/>
          <w:spacing w:val="-9"/>
          <w:sz w:val="20"/>
          <w:szCs w:val="20"/>
        </w:rPr>
        <w:t xml:space="preserve"> </w:t>
      </w:r>
      <w:r>
        <w:rPr>
          <w:rFonts w:ascii="Marianne" w:eastAsia="Arial MT" w:hAnsi="Marianne" w:cs="Arial MT"/>
          <w:sz w:val="20"/>
          <w:szCs w:val="20"/>
        </w:rPr>
        <w:t>ordre</w:t>
      </w:r>
      <w:r>
        <w:rPr>
          <w:rFonts w:ascii="Marianne" w:eastAsia="Arial MT" w:hAnsi="Marianne" w:cs="Arial MT"/>
          <w:spacing w:val="-7"/>
          <w:sz w:val="20"/>
          <w:szCs w:val="20"/>
        </w:rPr>
        <w:t xml:space="preserve"> </w:t>
      </w:r>
      <w:r>
        <w:rPr>
          <w:rFonts w:ascii="Marianne" w:eastAsia="Arial MT" w:hAnsi="Marianne" w:cs="Arial MT"/>
          <w:sz w:val="20"/>
          <w:szCs w:val="20"/>
        </w:rPr>
        <w:t>de</w:t>
      </w:r>
      <w:r>
        <w:rPr>
          <w:rFonts w:ascii="Marianne" w:eastAsia="Arial MT" w:hAnsi="Marianne" w:cs="Arial MT"/>
          <w:spacing w:val="-8"/>
          <w:sz w:val="20"/>
          <w:szCs w:val="20"/>
        </w:rPr>
        <w:t xml:space="preserve"> </w:t>
      </w:r>
      <w:r>
        <w:rPr>
          <w:rFonts w:ascii="Marianne" w:eastAsia="Arial MT" w:hAnsi="Marianne" w:cs="Arial MT"/>
          <w:sz w:val="20"/>
          <w:szCs w:val="20"/>
        </w:rPr>
        <w:t>priorité</w:t>
      </w:r>
      <w:r>
        <w:rPr>
          <w:rFonts w:ascii="Marianne" w:eastAsia="Arial MT" w:hAnsi="Marianne" w:cs="Arial MT"/>
          <w:spacing w:val="-9"/>
          <w:sz w:val="20"/>
          <w:szCs w:val="20"/>
        </w:rPr>
        <w:t xml:space="preserve"> </w:t>
      </w:r>
      <w:r>
        <w:rPr>
          <w:rFonts w:ascii="Marianne" w:eastAsia="Arial MT" w:hAnsi="Marianne" w:cs="Arial MT"/>
          <w:sz w:val="20"/>
          <w:szCs w:val="20"/>
        </w:rPr>
        <w:t>décroissant</w:t>
      </w:r>
      <w:r>
        <w:rPr>
          <w:rFonts w:ascii="Marianne" w:eastAsia="Arial MT" w:hAnsi="Marianne" w:cs="Arial MT"/>
          <w:spacing w:val="-5"/>
          <w:sz w:val="20"/>
          <w:szCs w:val="20"/>
        </w:rPr>
        <w:t xml:space="preserve"> </w:t>
      </w:r>
      <w:r>
        <w:rPr>
          <w:rFonts w:ascii="Marianne" w:eastAsia="Arial MT" w:hAnsi="Marianne" w:cs="Arial MT"/>
          <w:spacing w:val="-10"/>
          <w:sz w:val="20"/>
          <w:szCs w:val="20"/>
        </w:rPr>
        <w:t>:</w:t>
      </w:r>
    </w:p>
    <w:p>
      <w:pPr>
        <w:widowControl w:val="0"/>
        <w:numPr>
          <w:ilvl w:val="0"/>
          <w:numId w:val="15"/>
        </w:numPr>
        <w:tabs>
          <w:tab w:val="left" w:pos="990"/>
        </w:tabs>
        <w:autoSpaceDE w:val="0"/>
        <w:autoSpaceDN w:val="0"/>
        <w:spacing w:before="1" w:after="0" w:line="240" w:lineRule="auto"/>
        <w:ind w:left="990" w:hanging="347"/>
        <w:jc w:val="both"/>
        <w:rPr>
          <w:rFonts w:ascii="Marianne" w:eastAsia="Arial MT" w:hAnsi="Marianne" w:cs="Arial MT"/>
          <w:sz w:val="20"/>
          <w:szCs w:val="20"/>
        </w:rPr>
      </w:pPr>
      <w:proofErr w:type="gramStart"/>
      <w:r>
        <w:rPr>
          <w:rFonts w:ascii="Marianne" w:eastAsia="Arial MT" w:hAnsi="Marianne" w:cs="Arial MT"/>
          <w:sz w:val="20"/>
          <w:szCs w:val="20"/>
        </w:rPr>
        <w:t>l’acte</w:t>
      </w:r>
      <w:proofErr w:type="gramEnd"/>
      <w:r>
        <w:rPr>
          <w:rFonts w:ascii="Marianne" w:eastAsia="Arial MT" w:hAnsi="Marianne" w:cs="Arial MT"/>
          <w:spacing w:val="-8"/>
          <w:sz w:val="20"/>
          <w:szCs w:val="20"/>
        </w:rPr>
        <w:t xml:space="preserve"> </w:t>
      </w:r>
      <w:r>
        <w:rPr>
          <w:rFonts w:ascii="Marianne" w:eastAsia="Arial MT" w:hAnsi="Marianne" w:cs="Arial MT"/>
          <w:sz w:val="20"/>
          <w:szCs w:val="20"/>
        </w:rPr>
        <w:t>d’engagement</w:t>
      </w:r>
      <w:r>
        <w:rPr>
          <w:rFonts w:ascii="Marianne" w:eastAsia="Arial MT" w:hAnsi="Marianne" w:cs="Arial MT"/>
          <w:spacing w:val="-6"/>
          <w:sz w:val="20"/>
          <w:szCs w:val="20"/>
        </w:rPr>
        <w:t xml:space="preserve"> </w:t>
      </w:r>
      <w:r>
        <w:rPr>
          <w:rFonts w:ascii="Marianne" w:eastAsia="Arial MT" w:hAnsi="Marianne" w:cs="Arial MT"/>
          <w:sz w:val="20"/>
          <w:szCs w:val="20"/>
        </w:rPr>
        <w:t>(AE)</w:t>
      </w:r>
      <w:r>
        <w:rPr>
          <w:rFonts w:ascii="Marianne" w:eastAsia="Arial MT" w:hAnsi="Marianne" w:cs="Arial MT"/>
          <w:spacing w:val="-6"/>
          <w:sz w:val="20"/>
          <w:szCs w:val="20"/>
        </w:rPr>
        <w:t xml:space="preserve"> </w:t>
      </w:r>
      <w:r>
        <w:rPr>
          <w:rFonts w:ascii="Marianne" w:eastAsia="Arial MT" w:hAnsi="Marianne" w:cs="Arial MT"/>
          <w:sz w:val="20"/>
          <w:szCs w:val="20"/>
        </w:rPr>
        <w:t>et</w:t>
      </w:r>
      <w:r>
        <w:rPr>
          <w:rFonts w:ascii="Marianne" w:eastAsia="Arial MT" w:hAnsi="Marianne" w:cs="Arial MT"/>
          <w:spacing w:val="-7"/>
          <w:sz w:val="20"/>
          <w:szCs w:val="20"/>
        </w:rPr>
        <w:t xml:space="preserve"> </w:t>
      </w:r>
      <w:r>
        <w:rPr>
          <w:rFonts w:ascii="Marianne" w:eastAsia="Arial MT" w:hAnsi="Marianne" w:cs="Arial MT"/>
          <w:sz w:val="20"/>
          <w:szCs w:val="20"/>
        </w:rPr>
        <w:t>son</w:t>
      </w:r>
      <w:r>
        <w:rPr>
          <w:rFonts w:ascii="Marianne" w:eastAsia="Arial MT" w:hAnsi="Marianne" w:cs="Arial MT"/>
          <w:spacing w:val="-8"/>
          <w:sz w:val="20"/>
          <w:szCs w:val="20"/>
        </w:rPr>
        <w:t xml:space="preserve"> </w:t>
      </w:r>
      <w:r>
        <w:rPr>
          <w:rFonts w:ascii="Marianne" w:eastAsia="Arial MT" w:hAnsi="Marianne" w:cs="Arial MT"/>
          <w:sz w:val="20"/>
          <w:szCs w:val="20"/>
        </w:rPr>
        <w:t>annexe</w:t>
      </w:r>
      <w:r>
        <w:rPr>
          <w:rFonts w:ascii="Marianne" w:eastAsia="Arial MT" w:hAnsi="Marianne" w:cs="Arial MT"/>
          <w:spacing w:val="-5"/>
          <w:sz w:val="20"/>
          <w:szCs w:val="20"/>
        </w:rPr>
        <w:t xml:space="preserve"> </w:t>
      </w:r>
      <w:r>
        <w:rPr>
          <w:rFonts w:ascii="Marianne" w:eastAsia="Arial MT" w:hAnsi="Marianne" w:cs="Arial MT"/>
          <w:spacing w:val="-10"/>
          <w:sz w:val="20"/>
          <w:szCs w:val="20"/>
        </w:rPr>
        <w:t>:</w:t>
      </w:r>
    </w:p>
    <w:p>
      <w:pPr>
        <w:widowControl w:val="0"/>
        <w:numPr>
          <w:ilvl w:val="1"/>
          <w:numId w:val="15"/>
        </w:numPr>
        <w:tabs>
          <w:tab w:val="left" w:pos="1700"/>
        </w:tabs>
        <w:autoSpaceDE w:val="0"/>
        <w:autoSpaceDN w:val="0"/>
        <w:spacing w:after="0" w:line="239" w:lineRule="exact"/>
        <w:ind w:left="1700" w:hanging="337"/>
        <w:jc w:val="both"/>
        <w:rPr>
          <w:rFonts w:ascii="Marianne" w:eastAsia="Arial MT" w:hAnsi="Marianne" w:cs="Arial MT"/>
          <w:sz w:val="20"/>
          <w:szCs w:val="20"/>
        </w:rPr>
      </w:pPr>
      <w:proofErr w:type="gramStart"/>
      <w:r>
        <w:rPr>
          <w:rFonts w:ascii="Marianne" w:eastAsia="Arial MT" w:hAnsi="Marianne" w:cs="Arial MT"/>
          <w:sz w:val="20"/>
          <w:szCs w:val="20"/>
        </w:rPr>
        <w:t>annexe</w:t>
      </w:r>
      <w:proofErr w:type="gramEnd"/>
      <w:r>
        <w:rPr>
          <w:rFonts w:ascii="Marianne" w:eastAsia="Arial MT" w:hAnsi="Marianne" w:cs="Arial MT"/>
          <w:spacing w:val="-6"/>
          <w:sz w:val="20"/>
          <w:szCs w:val="20"/>
        </w:rPr>
        <w:t xml:space="preserve"> </w:t>
      </w:r>
      <w:r>
        <w:rPr>
          <w:rFonts w:ascii="Marianne" w:eastAsia="Arial MT" w:hAnsi="Marianne" w:cs="Arial MT"/>
          <w:sz w:val="20"/>
          <w:szCs w:val="20"/>
        </w:rPr>
        <w:t>1</w:t>
      </w:r>
      <w:r>
        <w:rPr>
          <w:rFonts w:ascii="Marianne" w:eastAsia="Arial MT" w:hAnsi="Marianne" w:cs="Arial MT"/>
          <w:spacing w:val="-8"/>
          <w:sz w:val="20"/>
          <w:szCs w:val="20"/>
        </w:rPr>
        <w:t xml:space="preserve"> </w:t>
      </w:r>
      <w:r>
        <w:rPr>
          <w:rFonts w:ascii="Marianne" w:eastAsia="Arial MT" w:hAnsi="Marianne" w:cs="Arial MT"/>
          <w:sz w:val="20"/>
          <w:szCs w:val="20"/>
        </w:rPr>
        <w:t>à</w:t>
      </w:r>
      <w:r>
        <w:rPr>
          <w:rFonts w:ascii="Marianne" w:eastAsia="Arial MT" w:hAnsi="Marianne" w:cs="Arial MT"/>
          <w:spacing w:val="-5"/>
          <w:sz w:val="20"/>
          <w:szCs w:val="20"/>
        </w:rPr>
        <w:t xml:space="preserve"> </w:t>
      </w:r>
      <w:r>
        <w:rPr>
          <w:rFonts w:ascii="Marianne" w:eastAsia="Arial MT" w:hAnsi="Marianne" w:cs="Arial MT"/>
          <w:sz w:val="20"/>
          <w:szCs w:val="20"/>
        </w:rPr>
        <w:t>l’acte</w:t>
      </w:r>
      <w:r>
        <w:rPr>
          <w:rFonts w:ascii="Marianne" w:eastAsia="Arial MT" w:hAnsi="Marianne" w:cs="Arial MT"/>
          <w:spacing w:val="-6"/>
          <w:sz w:val="20"/>
          <w:szCs w:val="20"/>
        </w:rPr>
        <w:t xml:space="preserve"> </w:t>
      </w:r>
      <w:r>
        <w:rPr>
          <w:rFonts w:ascii="Marianne" w:eastAsia="Arial MT" w:hAnsi="Marianne" w:cs="Arial MT"/>
          <w:sz w:val="20"/>
          <w:szCs w:val="20"/>
        </w:rPr>
        <w:t>d’engagement</w:t>
      </w:r>
      <w:r>
        <w:rPr>
          <w:rFonts w:ascii="Marianne" w:eastAsia="Arial MT" w:hAnsi="Marianne" w:cs="Arial MT"/>
          <w:spacing w:val="-4"/>
          <w:sz w:val="20"/>
          <w:szCs w:val="20"/>
        </w:rPr>
        <w:t xml:space="preserve"> </w:t>
      </w:r>
      <w:r>
        <w:rPr>
          <w:rFonts w:ascii="Marianne" w:eastAsia="Arial MT" w:hAnsi="Marianne" w:cs="Arial MT"/>
          <w:sz w:val="20"/>
          <w:szCs w:val="20"/>
        </w:rPr>
        <w:t>:</w:t>
      </w:r>
      <w:r>
        <w:rPr>
          <w:rFonts w:ascii="Marianne" w:eastAsia="Arial MT" w:hAnsi="Marianne" w:cs="Arial MT"/>
          <w:spacing w:val="-8"/>
          <w:sz w:val="20"/>
          <w:szCs w:val="20"/>
        </w:rPr>
        <w:t xml:space="preserve"> </w:t>
      </w:r>
      <w:r>
        <w:rPr>
          <w:rFonts w:ascii="Marianne" w:eastAsia="Arial MT" w:hAnsi="Marianne" w:cs="Arial MT"/>
          <w:sz w:val="20"/>
          <w:szCs w:val="20"/>
        </w:rPr>
        <w:t>annexe</w:t>
      </w:r>
      <w:r>
        <w:rPr>
          <w:rFonts w:ascii="Marianne" w:eastAsia="Arial MT" w:hAnsi="Marianne" w:cs="Arial MT"/>
          <w:spacing w:val="-7"/>
          <w:sz w:val="20"/>
          <w:szCs w:val="20"/>
        </w:rPr>
        <w:t xml:space="preserve"> </w:t>
      </w:r>
      <w:r>
        <w:rPr>
          <w:rFonts w:ascii="Marianne" w:eastAsia="Arial MT" w:hAnsi="Marianne" w:cs="Arial MT"/>
          <w:sz w:val="20"/>
          <w:szCs w:val="20"/>
        </w:rPr>
        <w:t>financière lot 1</w:t>
      </w:r>
    </w:p>
    <w:p>
      <w:pPr>
        <w:widowControl w:val="0"/>
        <w:numPr>
          <w:ilvl w:val="1"/>
          <w:numId w:val="15"/>
        </w:numPr>
        <w:tabs>
          <w:tab w:val="left" w:pos="1700"/>
        </w:tabs>
        <w:autoSpaceDE w:val="0"/>
        <w:autoSpaceDN w:val="0"/>
        <w:spacing w:after="0" w:line="239" w:lineRule="exact"/>
        <w:ind w:left="1700" w:hanging="337"/>
        <w:jc w:val="both"/>
        <w:rPr>
          <w:rFonts w:ascii="Marianne" w:eastAsia="Arial MT" w:hAnsi="Marianne" w:cs="Arial MT"/>
          <w:sz w:val="20"/>
          <w:szCs w:val="20"/>
        </w:rPr>
      </w:pPr>
      <w:proofErr w:type="gramStart"/>
      <w:r>
        <w:rPr>
          <w:rFonts w:ascii="Marianne" w:eastAsia="Arial MT" w:hAnsi="Marianne" w:cs="Arial MT"/>
          <w:sz w:val="20"/>
          <w:szCs w:val="20"/>
        </w:rPr>
        <w:t>annexe</w:t>
      </w:r>
      <w:proofErr w:type="gramEnd"/>
      <w:r>
        <w:rPr>
          <w:rFonts w:ascii="Marianne" w:eastAsia="Arial MT" w:hAnsi="Marianne" w:cs="Arial MT"/>
          <w:sz w:val="20"/>
          <w:szCs w:val="20"/>
        </w:rPr>
        <w:t xml:space="preserve"> 1 bis à l’acte d’engagement : annexe financière lot 2</w:t>
      </w:r>
      <w:r>
        <w:rPr>
          <w:rFonts w:ascii="Marianne" w:eastAsia="Arial MT" w:hAnsi="Marianne" w:cs="Arial MT"/>
          <w:spacing w:val="-6"/>
          <w:sz w:val="20"/>
          <w:szCs w:val="20"/>
        </w:rPr>
        <w:t xml:space="preserve"> </w:t>
      </w:r>
      <w:r>
        <w:rPr>
          <w:rFonts w:ascii="Marianne" w:eastAsia="Arial MT" w:hAnsi="Marianne" w:cs="Arial MT"/>
          <w:spacing w:val="-12"/>
          <w:sz w:val="20"/>
          <w:szCs w:val="20"/>
        </w:rPr>
        <w:t>;</w:t>
      </w:r>
    </w:p>
    <w:p>
      <w:pPr>
        <w:widowControl w:val="0"/>
        <w:tabs>
          <w:tab w:val="left" w:pos="1700"/>
        </w:tabs>
        <w:autoSpaceDE w:val="0"/>
        <w:autoSpaceDN w:val="0"/>
        <w:spacing w:after="0" w:line="239" w:lineRule="exact"/>
        <w:ind w:left="1700"/>
        <w:jc w:val="both"/>
        <w:rPr>
          <w:rFonts w:ascii="Marianne" w:eastAsia="Arial MT" w:hAnsi="Marianne" w:cs="Arial MT"/>
          <w:sz w:val="20"/>
          <w:szCs w:val="20"/>
        </w:rPr>
      </w:pPr>
    </w:p>
    <w:p>
      <w:pPr>
        <w:widowControl w:val="0"/>
        <w:numPr>
          <w:ilvl w:val="0"/>
          <w:numId w:val="15"/>
        </w:numPr>
        <w:tabs>
          <w:tab w:val="left" w:pos="990"/>
        </w:tabs>
        <w:autoSpaceDE w:val="0"/>
        <w:autoSpaceDN w:val="0"/>
        <w:spacing w:after="0" w:line="220" w:lineRule="exact"/>
        <w:ind w:left="990" w:hanging="347"/>
        <w:jc w:val="both"/>
        <w:rPr>
          <w:rFonts w:ascii="Marianne" w:eastAsia="Arial MT" w:hAnsi="Marianne" w:cs="Arial MT"/>
          <w:sz w:val="20"/>
          <w:szCs w:val="20"/>
        </w:rPr>
      </w:pPr>
      <w:proofErr w:type="gramStart"/>
      <w:r>
        <w:rPr>
          <w:rFonts w:ascii="Marianne" w:eastAsia="Arial MT" w:hAnsi="Marianne" w:cs="Arial MT"/>
          <w:sz w:val="20"/>
          <w:szCs w:val="20"/>
        </w:rPr>
        <w:t>le</w:t>
      </w:r>
      <w:proofErr w:type="gramEnd"/>
      <w:r>
        <w:rPr>
          <w:rFonts w:ascii="Marianne" w:eastAsia="Arial MT" w:hAnsi="Marianne" w:cs="Arial MT"/>
          <w:spacing w:val="-8"/>
          <w:sz w:val="20"/>
          <w:szCs w:val="20"/>
        </w:rPr>
        <w:t xml:space="preserve"> </w:t>
      </w:r>
      <w:r>
        <w:rPr>
          <w:rFonts w:ascii="Marianne" w:eastAsia="Arial MT" w:hAnsi="Marianne" w:cs="Arial MT"/>
          <w:sz w:val="20"/>
          <w:szCs w:val="20"/>
        </w:rPr>
        <w:t>présent</w:t>
      </w:r>
      <w:r>
        <w:rPr>
          <w:rFonts w:ascii="Marianne" w:eastAsia="Arial MT" w:hAnsi="Marianne" w:cs="Arial MT"/>
          <w:spacing w:val="-8"/>
          <w:sz w:val="20"/>
          <w:szCs w:val="20"/>
        </w:rPr>
        <w:t xml:space="preserve"> </w:t>
      </w:r>
      <w:r>
        <w:rPr>
          <w:rFonts w:ascii="Marianne" w:eastAsia="Arial MT" w:hAnsi="Marianne" w:cs="Arial MT"/>
          <w:sz w:val="20"/>
          <w:szCs w:val="20"/>
        </w:rPr>
        <w:t>cahier</w:t>
      </w:r>
      <w:r>
        <w:rPr>
          <w:rFonts w:ascii="Marianne" w:eastAsia="Arial MT" w:hAnsi="Marianne" w:cs="Arial MT"/>
          <w:spacing w:val="-4"/>
          <w:sz w:val="20"/>
          <w:szCs w:val="20"/>
        </w:rPr>
        <w:t xml:space="preserve"> </w:t>
      </w:r>
      <w:r>
        <w:rPr>
          <w:rFonts w:ascii="Marianne" w:eastAsia="Arial MT" w:hAnsi="Marianne" w:cs="Arial MT"/>
          <w:sz w:val="20"/>
          <w:szCs w:val="20"/>
        </w:rPr>
        <w:t>des</w:t>
      </w:r>
      <w:r>
        <w:rPr>
          <w:rFonts w:ascii="Marianne" w:eastAsia="Arial MT" w:hAnsi="Marianne" w:cs="Arial MT"/>
          <w:spacing w:val="-7"/>
          <w:sz w:val="20"/>
          <w:szCs w:val="20"/>
        </w:rPr>
        <w:t xml:space="preserve"> </w:t>
      </w:r>
      <w:r>
        <w:rPr>
          <w:rFonts w:ascii="Marianne" w:eastAsia="Arial MT" w:hAnsi="Marianne" w:cs="Arial MT"/>
          <w:sz w:val="20"/>
          <w:szCs w:val="20"/>
        </w:rPr>
        <w:t>clauses</w:t>
      </w:r>
      <w:r>
        <w:rPr>
          <w:rFonts w:ascii="Marianne" w:eastAsia="Arial MT" w:hAnsi="Marianne" w:cs="Arial MT"/>
          <w:spacing w:val="-7"/>
          <w:sz w:val="20"/>
          <w:szCs w:val="20"/>
        </w:rPr>
        <w:t xml:space="preserve"> </w:t>
      </w:r>
      <w:r>
        <w:rPr>
          <w:rFonts w:ascii="Marianne" w:eastAsia="Arial MT" w:hAnsi="Marianne" w:cs="Arial MT"/>
          <w:sz w:val="20"/>
          <w:szCs w:val="20"/>
        </w:rPr>
        <w:t>administratives</w:t>
      </w:r>
      <w:r>
        <w:rPr>
          <w:rFonts w:ascii="Marianne" w:eastAsia="Arial MT" w:hAnsi="Marianne" w:cs="Arial MT"/>
          <w:spacing w:val="-6"/>
          <w:sz w:val="20"/>
          <w:szCs w:val="20"/>
        </w:rPr>
        <w:t xml:space="preserve"> </w:t>
      </w:r>
      <w:r>
        <w:rPr>
          <w:rFonts w:ascii="Marianne" w:eastAsia="Arial MT" w:hAnsi="Marianne" w:cs="Arial MT"/>
          <w:sz w:val="20"/>
          <w:szCs w:val="20"/>
        </w:rPr>
        <w:t>particulières</w:t>
      </w:r>
      <w:r>
        <w:rPr>
          <w:rFonts w:ascii="Marianne" w:eastAsia="Arial MT" w:hAnsi="Marianne" w:cs="Arial MT"/>
          <w:spacing w:val="-6"/>
          <w:sz w:val="20"/>
          <w:szCs w:val="20"/>
        </w:rPr>
        <w:t xml:space="preserve"> </w:t>
      </w:r>
      <w:r>
        <w:rPr>
          <w:rFonts w:ascii="Marianne" w:eastAsia="Arial MT" w:hAnsi="Marianne" w:cs="Arial MT"/>
          <w:sz w:val="20"/>
          <w:szCs w:val="20"/>
        </w:rPr>
        <w:t>(CCAP)</w:t>
      </w:r>
      <w:r>
        <w:rPr>
          <w:rFonts w:ascii="Marianne" w:eastAsia="Arial MT" w:hAnsi="Marianne" w:cs="Arial MT"/>
          <w:spacing w:val="-7"/>
          <w:sz w:val="20"/>
          <w:szCs w:val="20"/>
        </w:rPr>
        <w:t xml:space="preserve"> </w:t>
      </w:r>
      <w:r>
        <w:rPr>
          <w:rFonts w:ascii="Marianne" w:eastAsia="Arial MT" w:hAnsi="Marianne" w:cs="Arial MT"/>
          <w:sz w:val="20"/>
          <w:szCs w:val="20"/>
        </w:rPr>
        <w:t>et</w:t>
      </w:r>
      <w:r>
        <w:rPr>
          <w:rFonts w:ascii="Marianne" w:eastAsia="Arial MT" w:hAnsi="Marianne" w:cs="Arial MT"/>
          <w:spacing w:val="-7"/>
          <w:sz w:val="20"/>
          <w:szCs w:val="20"/>
        </w:rPr>
        <w:t xml:space="preserve"> </w:t>
      </w:r>
      <w:r>
        <w:rPr>
          <w:rFonts w:ascii="Marianne" w:eastAsia="Arial MT" w:hAnsi="Marianne" w:cs="Arial MT"/>
          <w:sz w:val="20"/>
          <w:szCs w:val="20"/>
        </w:rPr>
        <w:t>ses</w:t>
      </w:r>
      <w:r>
        <w:rPr>
          <w:rFonts w:ascii="Marianne" w:eastAsia="Arial MT" w:hAnsi="Marianne" w:cs="Arial MT"/>
          <w:spacing w:val="-7"/>
          <w:sz w:val="20"/>
          <w:szCs w:val="20"/>
        </w:rPr>
        <w:t xml:space="preserve"> </w:t>
      </w:r>
      <w:r>
        <w:rPr>
          <w:rFonts w:ascii="Marianne" w:eastAsia="Arial MT" w:hAnsi="Marianne" w:cs="Arial MT"/>
          <w:sz w:val="20"/>
          <w:szCs w:val="20"/>
        </w:rPr>
        <w:t>annexes</w:t>
      </w:r>
      <w:r>
        <w:rPr>
          <w:rFonts w:ascii="Marianne" w:eastAsia="Arial MT" w:hAnsi="Marianne" w:cs="Arial MT"/>
          <w:spacing w:val="-7"/>
          <w:sz w:val="20"/>
          <w:szCs w:val="20"/>
        </w:rPr>
        <w:t xml:space="preserve"> </w:t>
      </w:r>
      <w:r>
        <w:rPr>
          <w:rFonts w:ascii="Marianne" w:eastAsia="Arial MT" w:hAnsi="Marianne" w:cs="Arial MT"/>
          <w:spacing w:val="-10"/>
          <w:sz w:val="20"/>
          <w:szCs w:val="20"/>
        </w:rPr>
        <w:t>:</w:t>
      </w:r>
    </w:p>
    <w:p>
      <w:pPr>
        <w:widowControl w:val="0"/>
        <w:numPr>
          <w:ilvl w:val="1"/>
          <w:numId w:val="15"/>
        </w:numPr>
        <w:tabs>
          <w:tab w:val="left" w:pos="1700"/>
        </w:tabs>
        <w:autoSpaceDE w:val="0"/>
        <w:autoSpaceDN w:val="0"/>
        <w:spacing w:after="0" w:line="238" w:lineRule="exact"/>
        <w:ind w:left="1700" w:hanging="337"/>
        <w:jc w:val="both"/>
        <w:rPr>
          <w:rFonts w:ascii="Marianne" w:eastAsia="Arial MT" w:hAnsi="Marianne" w:cs="Arial MT"/>
          <w:sz w:val="20"/>
          <w:szCs w:val="20"/>
        </w:rPr>
      </w:pPr>
      <w:proofErr w:type="gramStart"/>
      <w:r>
        <w:rPr>
          <w:rFonts w:ascii="Marianne" w:eastAsia="Arial MT" w:hAnsi="Marianne" w:cs="Arial MT"/>
          <w:sz w:val="20"/>
          <w:szCs w:val="20"/>
        </w:rPr>
        <w:t>annexe</w:t>
      </w:r>
      <w:proofErr w:type="gramEnd"/>
      <w:r>
        <w:rPr>
          <w:rFonts w:ascii="Marianne" w:eastAsia="Arial MT" w:hAnsi="Marianne" w:cs="Arial MT"/>
          <w:spacing w:val="-5"/>
          <w:sz w:val="20"/>
          <w:szCs w:val="20"/>
        </w:rPr>
        <w:t xml:space="preserve"> </w:t>
      </w:r>
      <w:r>
        <w:rPr>
          <w:rFonts w:ascii="Marianne" w:eastAsia="Arial MT" w:hAnsi="Marianne" w:cs="Arial MT"/>
          <w:sz w:val="20"/>
          <w:szCs w:val="20"/>
        </w:rPr>
        <w:t>1</w:t>
      </w:r>
      <w:r>
        <w:rPr>
          <w:rFonts w:ascii="Marianne" w:eastAsia="Arial MT" w:hAnsi="Marianne" w:cs="Arial MT"/>
          <w:spacing w:val="-6"/>
          <w:sz w:val="20"/>
          <w:szCs w:val="20"/>
        </w:rPr>
        <w:t xml:space="preserve"> </w:t>
      </w:r>
      <w:r>
        <w:rPr>
          <w:rFonts w:ascii="Marianne" w:eastAsia="Arial MT" w:hAnsi="Marianne" w:cs="Arial MT"/>
          <w:sz w:val="20"/>
          <w:szCs w:val="20"/>
        </w:rPr>
        <w:t>au</w:t>
      </w:r>
      <w:r>
        <w:rPr>
          <w:rFonts w:ascii="Marianne" w:eastAsia="Arial MT" w:hAnsi="Marianne" w:cs="Arial MT"/>
          <w:spacing w:val="-6"/>
          <w:sz w:val="20"/>
          <w:szCs w:val="20"/>
        </w:rPr>
        <w:t xml:space="preserve"> </w:t>
      </w:r>
      <w:r>
        <w:rPr>
          <w:rFonts w:ascii="Marianne" w:eastAsia="Arial MT" w:hAnsi="Marianne" w:cs="Arial MT"/>
          <w:sz w:val="20"/>
          <w:szCs w:val="20"/>
        </w:rPr>
        <w:t>CCAP</w:t>
      </w:r>
      <w:r>
        <w:rPr>
          <w:rFonts w:ascii="Marianne" w:eastAsia="Arial MT" w:hAnsi="Marianne" w:cs="Arial MT"/>
          <w:spacing w:val="-5"/>
          <w:sz w:val="20"/>
          <w:szCs w:val="20"/>
        </w:rPr>
        <w:t xml:space="preserve"> </w:t>
      </w:r>
      <w:r>
        <w:rPr>
          <w:rFonts w:ascii="Marianne" w:eastAsia="Arial MT" w:hAnsi="Marianne" w:cs="Arial MT"/>
          <w:sz w:val="20"/>
          <w:szCs w:val="20"/>
        </w:rPr>
        <w:t>:</w:t>
      </w:r>
      <w:r>
        <w:rPr>
          <w:rFonts w:ascii="Marianne" w:eastAsia="Arial MT" w:hAnsi="Marianne" w:cs="Arial MT"/>
          <w:spacing w:val="-4"/>
          <w:sz w:val="20"/>
          <w:szCs w:val="20"/>
        </w:rPr>
        <w:t xml:space="preserve"> </w:t>
      </w:r>
      <w:r>
        <w:rPr>
          <w:rFonts w:ascii="Marianne" w:eastAsia="Arial MT" w:hAnsi="Marianne" w:cs="Arial MT"/>
          <w:sz w:val="20"/>
          <w:szCs w:val="20"/>
        </w:rPr>
        <w:t>clauses</w:t>
      </w:r>
      <w:r>
        <w:rPr>
          <w:rFonts w:ascii="Marianne" w:eastAsia="Arial MT" w:hAnsi="Marianne" w:cs="Arial MT"/>
          <w:spacing w:val="-5"/>
          <w:sz w:val="20"/>
          <w:szCs w:val="20"/>
        </w:rPr>
        <w:t xml:space="preserve"> </w:t>
      </w:r>
      <w:r>
        <w:rPr>
          <w:rFonts w:ascii="Marianne" w:eastAsia="Arial MT" w:hAnsi="Marianne" w:cs="Arial MT"/>
          <w:sz w:val="20"/>
          <w:szCs w:val="20"/>
        </w:rPr>
        <w:t>d’insertion</w:t>
      </w:r>
      <w:r>
        <w:rPr>
          <w:rFonts w:ascii="Marianne" w:eastAsia="Arial MT" w:hAnsi="Marianne" w:cs="Arial MT"/>
          <w:spacing w:val="-7"/>
          <w:sz w:val="20"/>
          <w:szCs w:val="20"/>
        </w:rPr>
        <w:t xml:space="preserve"> </w:t>
      </w:r>
      <w:r>
        <w:rPr>
          <w:rFonts w:ascii="Marianne" w:eastAsia="Arial MT" w:hAnsi="Marianne" w:cs="Arial MT"/>
          <w:spacing w:val="-2"/>
          <w:sz w:val="20"/>
          <w:szCs w:val="20"/>
        </w:rPr>
        <w:t>sociale;</w:t>
      </w:r>
    </w:p>
    <w:p>
      <w:pPr>
        <w:widowControl w:val="0"/>
        <w:numPr>
          <w:ilvl w:val="1"/>
          <w:numId w:val="15"/>
        </w:numPr>
        <w:tabs>
          <w:tab w:val="left" w:pos="1700"/>
        </w:tabs>
        <w:autoSpaceDE w:val="0"/>
        <w:autoSpaceDN w:val="0"/>
        <w:spacing w:after="0" w:line="230" w:lineRule="exact"/>
        <w:ind w:left="1700" w:hanging="337"/>
        <w:jc w:val="both"/>
        <w:rPr>
          <w:rFonts w:ascii="Marianne" w:eastAsia="Arial MT" w:hAnsi="Marianne" w:cs="Arial MT"/>
          <w:sz w:val="20"/>
          <w:szCs w:val="20"/>
        </w:rPr>
      </w:pPr>
      <w:proofErr w:type="gramStart"/>
      <w:r>
        <w:rPr>
          <w:rFonts w:ascii="Marianne" w:eastAsia="Arial MT" w:hAnsi="Marianne" w:cs="Arial MT"/>
          <w:sz w:val="20"/>
          <w:szCs w:val="20"/>
        </w:rPr>
        <w:t>annexe</w:t>
      </w:r>
      <w:proofErr w:type="gramEnd"/>
      <w:r>
        <w:rPr>
          <w:rFonts w:ascii="Marianne" w:eastAsia="Arial MT" w:hAnsi="Marianne" w:cs="Arial MT"/>
          <w:spacing w:val="-2"/>
          <w:sz w:val="20"/>
          <w:szCs w:val="20"/>
        </w:rPr>
        <w:t xml:space="preserve"> </w:t>
      </w:r>
      <w:r>
        <w:rPr>
          <w:rFonts w:ascii="Marianne" w:eastAsia="Arial MT" w:hAnsi="Marianne" w:cs="Arial MT"/>
          <w:sz w:val="20"/>
          <w:szCs w:val="20"/>
        </w:rPr>
        <w:t>2</w:t>
      </w:r>
      <w:r>
        <w:rPr>
          <w:rFonts w:ascii="Marianne" w:eastAsia="Arial MT" w:hAnsi="Marianne" w:cs="Arial MT"/>
          <w:spacing w:val="-5"/>
          <w:sz w:val="20"/>
          <w:szCs w:val="20"/>
        </w:rPr>
        <w:t xml:space="preserve"> </w:t>
      </w:r>
      <w:r>
        <w:rPr>
          <w:rFonts w:ascii="Marianne" w:eastAsia="Arial MT" w:hAnsi="Marianne" w:cs="Arial MT"/>
          <w:sz w:val="20"/>
          <w:szCs w:val="20"/>
        </w:rPr>
        <w:t>au</w:t>
      </w:r>
      <w:r>
        <w:rPr>
          <w:rFonts w:ascii="Marianne" w:eastAsia="Arial MT" w:hAnsi="Marianne" w:cs="Arial MT"/>
          <w:spacing w:val="-5"/>
          <w:sz w:val="20"/>
          <w:szCs w:val="20"/>
        </w:rPr>
        <w:t xml:space="preserve"> </w:t>
      </w:r>
      <w:r>
        <w:rPr>
          <w:rFonts w:ascii="Marianne" w:eastAsia="Arial MT" w:hAnsi="Marianne" w:cs="Arial MT"/>
          <w:sz w:val="20"/>
          <w:szCs w:val="20"/>
        </w:rPr>
        <w:t>CCAP</w:t>
      </w:r>
      <w:r>
        <w:rPr>
          <w:rFonts w:ascii="Marianne" w:eastAsia="Arial MT" w:hAnsi="Marianne" w:cs="Arial MT"/>
          <w:spacing w:val="-3"/>
          <w:sz w:val="20"/>
          <w:szCs w:val="20"/>
        </w:rPr>
        <w:t xml:space="preserve"> </w:t>
      </w:r>
      <w:r>
        <w:rPr>
          <w:rFonts w:ascii="Marianne" w:eastAsia="Arial MT" w:hAnsi="Marianne" w:cs="Arial MT"/>
          <w:sz w:val="20"/>
          <w:szCs w:val="20"/>
        </w:rPr>
        <w:t>:</w:t>
      </w:r>
      <w:r>
        <w:rPr>
          <w:rFonts w:ascii="Marianne" w:eastAsia="Arial MT" w:hAnsi="Marianne" w:cs="Arial MT"/>
          <w:spacing w:val="-4"/>
          <w:sz w:val="20"/>
          <w:szCs w:val="20"/>
        </w:rPr>
        <w:t xml:space="preserve"> </w:t>
      </w:r>
      <w:r>
        <w:rPr>
          <w:rFonts w:ascii="Marianne" w:eastAsia="Arial MT" w:hAnsi="Marianne" w:cs="Arial MT"/>
          <w:sz w:val="20"/>
          <w:szCs w:val="20"/>
        </w:rPr>
        <w:t>accord</w:t>
      </w:r>
      <w:r>
        <w:rPr>
          <w:rFonts w:ascii="Marianne" w:eastAsia="Arial MT" w:hAnsi="Marianne" w:cs="Arial MT"/>
          <w:spacing w:val="-5"/>
          <w:sz w:val="20"/>
          <w:szCs w:val="20"/>
        </w:rPr>
        <w:t xml:space="preserve"> </w:t>
      </w:r>
      <w:r>
        <w:rPr>
          <w:rFonts w:ascii="Marianne" w:eastAsia="Arial MT" w:hAnsi="Marianne" w:cs="Arial MT"/>
          <w:sz w:val="20"/>
          <w:szCs w:val="20"/>
        </w:rPr>
        <w:t>de</w:t>
      </w:r>
      <w:r>
        <w:rPr>
          <w:rFonts w:ascii="Marianne" w:eastAsia="Arial MT" w:hAnsi="Marianne" w:cs="Arial MT"/>
          <w:spacing w:val="-5"/>
          <w:sz w:val="20"/>
          <w:szCs w:val="20"/>
        </w:rPr>
        <w:t xml:space="preserve"> </w:t>
      </w:r>
      <w:r>
        <w:rPr>
          <w:rFonts w:ascii="Marianne" w:eastAsia="Arial MT" w:hAnsi="Marianne" w:cs="Arial MT"/>
          <w:sz w:val="20"/>
          <w:szCs w:val="20"/>
        </w:rPr>
        <w:t>clauses</w:t>
      </w:r>
      <w:r>
        <w:rPr>
          <w:rFonts w:ascii="Marianne" w:eastAsia="Arial MT" w:hAnsi="Marianne" w:cs="Arial MT"/>
          <w:spacing w:val="-4"/>
          <w:sz w:val="20"/>
          <w:szCs w:val="20"/>
        </w:rPr>
        <w:t xml:space="preserve"> </w:t>
      </w:r>
      <w:r>
        <w:rPr>
          <w:rFonts w:ascii="Marianne" w:eastAsia="Arial MT" w:hAnsi="Marianne" w:cs="Arial MT"/>
          <w:spacing w:val="-2"/>
          <w:sz w:val="20"/>
          <w:szCs w:val="20"/>
        </w:rPr>
        <w:t>d’insertion</w:t>
      </w:r>
    </w:p>
    <w:p>
      <w:pPr>
        <w:widowControl w:val="0"/>
        <w:numPr>
          <w:ilvl w:val="1"/>
          <w:numId w:val="15"/>
        </w:numPr>
        <w:tabs>
          <w:tab w:val="left" w:pos="1700"/>
        </w:tabs>
        <w:autoSpaceDE w:val="0"/>
        <w:autoSpaceDN w:val="0"/>
        <w:spacing w:after="0" w:line="230" w:lineRule="exact"/>
        <w:ind w:left="1700" w:hanging="337"/>
        <w:jc w:val="both"/>
        <w:rPr>
          <w:rFonts w:ascii="Marianne" w:eastAsia="Arial MT" w:hAnsi="Marianne" w:cs="Arial MT"/>
          <w:sz w:val="20"/>
          <w:szCs w:val="20"/>
        </w:rPr>
      </w:pPr>
      <w:proofErr w:type="gramStart"/>
      <w:r>
        <w:rPr>
          <w:rFonts w:ascii="Marianne" w:eastAsia="Arial MT" w:hAnsi="Marianne" w:cs="Arial MT"/>
          <w:sz w:val="20"/>
          <w:szCs w:val="20"/>
        </w:rPr>
        <w:t>annexe</w:t>
      </w:r>
      <w:proofErr w:type="gramEnd"/>
      <w:r>
        <w:rPr>
          <w:rFonts w:ascii="Marianne" w:eastAsia="Arial MT" w:hAnsi="Marianne" w:cs="Arial MT"/>
          <w:spacing w:val="-3"/>
          <w:sz w:val="20"/>
          <w:szCs w:val="20"/>
        </w:rPr>
        <w:t xml:space="preserve"> </w:t>
      </w:r>
      <w:r>
        <w:rPr>
          <w:rFonts w:ascii="Marianne" w:eastAsia="Arial MT" w:hAnsi="Marianne" w:cs="Arial MT"/>
          <w:sz w:val="20"/>
          <w:szCs w:val="20"/>
        </w:rPr>
        <w:t>3</w:t>
      </w:r>
      <w:r>
        <w:rPr>
          <w:rFonts w:ascii="Marianne" w:eastAsia="Arial MT" w:hAnsi="Marianne" w:cs="Arial MT"/>
          <w:spacing w:val="-4"/>
          <w:sz w:val="20"/>
          <w:szCs w:val="20"/>
        </w:rPr>
        <w:t xml:space="preserve"> </w:t>
      </w:r>
      <w:r>
        <w:rPr>
          <w:rFonts w:ascii="Marianne" w:eastAsia="Arial MT" w:hAnsi="Marianne" w:cs="Arial MT"/>
          <w:sz w:val="20"/>
          <w:szCs w:val="20"/>
        </w:rPr>
        <w:t>au</w:t>
      </w:r>
      <w:r>
        <w:rPr>
          <w:rFonts w:ascii="Marianne" w:eastAsia="Arial MT" w:hAnsi="Marianne" w:cs="Arial MT"/>
          <w:spacing w:val="-5"/>
          <w:sz w:val="20"/>
          <w:szCs w:val="20"/>
        </w:rPr>
        <w:t xml:space="preserve"> </w:t>
      </w:r>
      <w:r>
        <w:rPr>
          <w:rFonts w:ascii="Marianne" w:eastAsia="Arial MT" w:hAnsi="Marianne" w:cs="Arial MT"/>
          <w:sz w:val="20"/>
          <w:szCs w:val="20"/>
        </w:rPr>
        <w:t>CCAP</w:t>
      </w:r>
      <w:r>
        <w:rPr>
          <w:rFonts w:ascii="Marianne" w:eastAsia="Arial MT" w:hAnsi="Marianne" w:cs="Arial MT"/>
          <w:spacing w:val="-1"/>
          <w:sz w:val="20"/>
          <w:szCs w:val="20"/>
        </w:rPr>
        <w:t xml:space="preserve"> </w:t>
      </w:r>
      <w:r>
        <w:rPr>
          <w:rFonts w:ascii="Marianne" w:eastAsia="Arial MT" w:hAnsi="Marianne" w:cs="Arial MT"/>
          <w:sz w:val="20"/>
          <w:szCs w:val="20"/>
        </w:rPr>
        <w:t>:</w:t>
      </w:r>
      <w:r>
        <w:rPr>
          <w:rFonts w:ascii="Marianne" w:eastAsia="Arial MT" w:hAnsi="Marianne" w:cs="Arial MT"/>
          <w:spacing w:val="-5"/>
          <w:sz w:val="20"/>
          <w:szCs w:val="20"/>
        </w:rPr>
        <w:t xml:space="preserve"> </w:t>
      </w:r>
      <w:r>
        <w:rPr>
          <w:rFonts w:ascii="Marianne" w:eastAsia="Arial MT" w:hAnsi="Marianne" w:cs="Arial MT"/>
          <w:spacing w:val="-4"/>
          <w:sz w:val="20"/>
          <w:szCs w:val="20"/>
        </w:rPr>
        <w:t>RGPD</w:t>
      </w:r>
    </w:p>
    <w:p>
      <w:pPr>
        <w:widowControl w:val="0"/>
        <w:numPr>
          <w:ilvl w:val="1"/>
          <w:numId w:val="15"/>
        </w:numPr>
        <w:tabs>
          <w:tab w:val="left" w:pos="1700"/>
        </w:tabs>
        <w:autoSpaceDE w:val="0"/>
        <w:autoSpaceDN w:val="0"/>
        <w:spacing w:after="0" w:line="230" w:lineRule="exact"/>
        <w:ind w:left="1700" w:hanging="337"/>
        <w:jc w:val="both"/>
        <w:rPr>
          <w:rFonts w:ascii="Marianne" w:eastAsia="Arial MT" w:hAnsi="Marianne" w:cs="Arial MT"/>
          <w:spacing w:val="-4"/>
          <w:sz w:val="20"/>
          <w:szCs w:val="20"/>
        </w:rPr>
      </w:pPr>
      <w:proofErr w:type="gramStart"/>
      <w:r>
        <w:rPr>
          <w:rFonts w:ascii="Marianne" w:eastAsia="Arial MT" w:hAnsi="Marianne" w:cs="Arial MT"/>
          <w:spacing w:val="-4"/>
          <w:sz w:val="20"/>
          <w:szCs w:val="20"/>
        </w:rPr>
        <w:t>annexe</w:t>
      </w:r>
      <w:proofErr w:type="gramEnd"/>
      <w:r>
        <w:rPr>
          <w:rFonts w:ascii="Marianne" w:eastAsia="Arial MT" w:hAnsi="Marianne" w:cs="Arial MT"/>
          <w:spacing w:val="-4"/>
          <w:sz w:val="20"/>
          <w:szCs w:val="20"/>
        </w:rPr>
        <w:t xml:space="preserve"> 4 au CCAP : La chartre et label RFAR</w:t>
      </w:r>
    </w:p>
    <w:p>
      <w:pPr>
        <w:widowControl w:val="0"/>
        <w:numPr>
          <w:ilvl w:val="1"/>
          <w:numId w:val="15"/>
        </w:numPr>
        <w:tabs>
          <w:tab w:val="left" w:pos="1700"/>
        </w:tabs>
        <w:autoSpaceDE w:val="0"/>
        <w:autoSpaceDN w:val="0"/>
        <w:spacing w:after="0" w:line="230" w:lineRule="exact"/>
        <w:ind w:left="1700" w:hanging="337"/>
        <w:jc w:val="both"/>
        <w:rPr>
          <w:rFonts w:ascii="Marianne" w:eastAsia="Arial MT" w:hAnsi="Marianne" w:cs="Arial MT"/>
          <w:spacing w:val="-4"/>
          <w:sz w:val="20"/>
          <w:szCs w:val="20"/>
        </w:rPr>
      </w:pPr>
      <w:proofErr w:type="gramStart"/>
      <w:r>
        <w:rPr>
          <w:rFonts w:ascii="Marianne" w:eastAsia="Arial MT" w:hAnsi="Marianne" w:cs="Arial MT"/>
          <w:spacing w:val="-4"/>
          <w:sz w:val="20"/>
          <w:szCs w:val="20"/>
        </w:rPr>
        <w:t>annexe</w:t>
      </w:r>
      <w:proofErr w:type="gramEnd"/>
      <w:r>
        <w:rPr>
          <w:rFonts w:ascii="Marianne" w:eastAsia="Arial MT" w:hAnsi="Marianne" w:cs="Arial MT"/>
          <w:spacing w:val="-4"/>
          <w:sz w:val="20"/>
          <w:szCs w:val="20"/>
        </w:rPr>
        <w:t xml:space="preserve"> 5 au CCAP : La plaquette de médiation</w:t>
      </w:r>
    </w:p>
    <w:p>
      <w:pPr>
        <w:widowControl w:val="0"/>
        <w:numPr>
          <w:ilvl w:val="1"/>
          <w:numId w:val="15"/>
        </w:numPr>
        <w:tabs>
          <w:tab w:val="left" w:pos="1700"/>
        </w:tabs>
        <w:autoSpaceDE w:val="0"/>
        <w:autoSpaceDN w:val="0"/>
        <w:spacing w:after="0" w:line="230" w:lineRule="exact"/>
        <w:ind w:left="1700" w:hanging="337"/>
        <w:jc w:val="both"/>
        <w:rPr>
          <w:rFonts w:ascii="Marianne" w:eastAsia="Arial MT" w:hAnsi="Marianne" w:cs="Arial MT"/>
          <w:spacing w:val="-4"/>
          <w:sz w:val="20"/>
          <w:szCs w:val="20"/>
        </w:rPr>
      </w:pPr>
      <w:proofErr w:type="gramStart"/>
      <w:r>
        <w:rPr>
          <w:rFonts w:ascii="Marianne" w:eastAsia="Arial MT" w:hAnsi="Marianne" w:cs="Arial MT"/>
          <w:spacing w:val="-4"/>
          <w:sz w:val="20"/>
          <w:szCs w:val="20"/>
        </w:rPr>
        <w:t>annexe</w:t>
      </w:r>
      <w:proofErr w:type="gramEnd"/>
      <w:r>
        <w:rPr>
          <w:rFonts w:ascii="Marianne" w:eastAsia="Arial MT" w:hAnsi="Marianne" w:cs="Arial MT"/>
          <w:spacing w:val="-4"/>
          <w:sz w:val="20"/>
          <w:szCs w:val="20"/>
        </w:rPr>
        <w:t xml:space="preserve"> 6 au CCAP : La grille d’évaluation du fournisseur</w:t>
      </w:r>
    </w:p>
    <w:p>
      <w:pPr>
        <w:widowControl w:val="0"/>
        <w:tabs>
          <w:tab w:val="left" w:pos="1700"/>
        </w:tabs>
        <w:autoSpaceDE w:val="0"/>
        <w:autoSpaceDN w:val="0"/>
        <w:spacing w:after="0" w:line="230" w:lineRule="exact"/>
        <w:ind w:left="1700"/>
        <w:jc w:val="both"/>
        <w:rPr>
          <w:rFonts w:ascii="Marianne" w:eastAsia="Arial MT" w:hAnsi="Marianne" w:cs="Arial MT"/>
          <w:sz w:val="20"/>
          <w:szCs w:val="20"/>
        </w:rPr>
      </w:pPr>
    </w:p>
    <w:p>
      <w:pPr>
        <w:widowControl w:val="0"/>
        <w:numPr>
          <w:ilvl w:val="0"/>
          <w:numId w:val="15"/>
        </w:numPr>
        <w:tabs>
          <w:tab w:val="left" w:pos="990"/>
        </w:tabs>
        <w:autoSpaceDE w:val="0"/>
        <w:autoSpaceDN w:val="0"/>
        <w:spacing w:after="0" w:line="221" w:lineRule="exact"/>
        <w:ind w:left="990" w:hanging="347"/>
        <w:jc w:val="both"/>
        <w:rPr>
          <w:rFonts w:ascii="Marianne" w:eastAsia="Arial MT" w:hAnsi="Marianne" w:cs="Arial MT"/>
          <w:sz w:val="20"/>
          <w:szCs w:val="20"/>
        </w:rPr>
      </w:pPr>
      <w:proofErr w:type="gramStart"/>
      <w:r>
        <w:rPr>
          <w:rFonts w:ascii="Marianne" w:eastAsia="Arial MT" w:hAnsi="Marianne" w:cs="Arial MT"/>
          <w:sz w:val="20"/>
          <w:szCs w:val="20"/>
        </w:rPr>
        <w:t>le</w:t>
      </w:r>
      <w:proofErr w:type="gramEnd"/>
      <w:r>
        <w:rPr>
          <w:rFonts w:ascii="Marianne" w:eastAsia="Arial MT" w:hAnsi="Marianne" w:cs="Arial MT"/>
          <w:spacing w:val="-8"/>
          <w:sz w:val="20"/>
          <w:szCs w:val="20"/>
        </w:rPr>
        <w:t xml:space="preserve"> </w:t>
      </w:r>
      <w:r>
        <w:rPr>
          <w:rFonts w:ascii="Marianne" w:eastAsia="Arial MT" w:hAnsi="Marianne" w:cs="Arial MT"/>
          <w:sz w:val="20"/>
          <w:szCs w:val="20"/>
        </w:rPr>
        <w:t>cahier</w:t>
      </w:r>
      <w:r>
        <w:rPr>
          <w:rFonts w:ascii="Marianne" w:eastAsia="Arial MT" w:hAnsi="Marianne" w:cs="Arial MT"/>
          <w:spacing w:val="-5"/>
          <w:sz w:val="20"/>
          <w:szCs w:val="20"/>
        </w:rPr>
        <w:t xml:space="preserve"> </w:t>
      </w:r>
      <w:r>
        <w:rPr>
          <w:rFonts w:ascii="Marianne" w:eastAsia="Arial MT" w:hAnsi="Marianne" w:cs="Arial MT"/>
          <w:sz w:val="20"/>
          <w:szCs w:val="20"/>
        </w:rPr>
        <w:t>des</w:t>
      </w:r>
      <w:r>
        <w:rPr>
          <w:rFonts w:ascii="Marianne" w:eastAsia="Arial MT" w:hAnsi="Marianne" w:cs="Arial MT"/>
          <w:spacing w:val="-7"/>
          <w:sz w:val="20"/>
          <w:szCs w:val="20"/>
        </w:rPr>
        <w:t xml:space="preserve"> </w:t>
      </w:r>
      <w:r>
        <w:rPr>
          <w:rFonts w:ascii="Marianne" w:eastAsia="Arial MT" w:hAnsi="Marianne" w:cs="Arial MT"/>
          <w:sz w:val="20"/>
          <w:szCs w:val="20"/>
        </w:rPr>
        <w:t>clauses</w:t>
      </w:r>
      <w:r>
        <w:rPr>
          <w:rFonts w:ascii="Marianne" w:eastAsia="Arial MT" w:hAnsi="Marianne" w:cs="Arial MT"/>
          <w:spacing w:val="-7"/>
          <w:sz w:val="20"/>
          <w:szCs w:val="20"/>
        </w:rPr>
        <w:t xml:space="preserve"> </w:t>
      </w:r>
      <w:r>
        <w:rPr>
          <w:rFonts w:ascii="Marianne" w:eastAsia="Arial MT" w:hAnsi="Marianne" w:cs="Arial MT"/>
          <w:sz w:val="20"/>
          <w:szCs w:val="20"/>
        </w:rPr>
        <w:t>techniques</w:t>
      </w:r>
      <w:r>
        <w:rPr>
          <w:rFonts w:ascii="Marianne" w:eastAsia="Arial MT" w:hAnsi="Marianne" w:cs="Arial MT"/>
          <w:spacing w:val="-7"/>
          <w:sz w:val="20"/>
          <w:szCs w:val="20"/>
        </w:rPr>
        <w:t xml:space="preserve"> </w:t>
      </w:r>
      <w:r>
        <w:rPr>
          <w:rFonts w:ascii="Marianne" w:eastAsia="Arial MT" w:hAnsi="Marianne" w:cs="Arial MT"/>
          <w:sz w:val="20"/>
          <w:szCs w:val="20"/>
        </w:rPr>
        <w:t>particulières</w:t>
      </w:r>
      <w:r>
        <w:rPr>
          <w:rFonts w:ascii="Marianne" w:eastAsia="Arial MT" w:hAnsi="Marianne" w:cs="Arial MT"/>
          <w:spacing w:val="-4"/>
          <w:sz w:val="20"/>
          <w:szCs w:val="20"/>
        </w:rPr>
        <w:t xml:space="preserve"> </w:t>
      </w:r>
      <w:r>
        <w:rPr>
          <w:rFonts w:ascii="Marianne" w:eastAsia="Arial MT" w:hAnsi="Marianne" w:cs="Arial MT"/>
          <w:sz w:val="20"/>
          <w:szCs w:val="20"/>
        </w:rPr>
        <w:t>(CCTP)</w:t>
      </w:r>
      <w:r>
        <w:rPr>
          <w:rFonts w:ascii="Marianne" w:eastAsia="Arial MT" w:hAnsi="Marianne" w:cs="Arial MT"/>
          <w:spacing w:val="-4"/>
          <w:sz w:val="20"/>
          <w:szCs w:val="20"/>
        </w:rPr>
        <w:t xml:space="preserve"> </w:t>
      </w:r>
      <w:r>
        <w:rPr>
          <w:rFonts w:ascii="Marianne" w:eastAsia="Arial MT" w:hAnsi="Marianne" w:cs="Arial MT"/>
          <w:sz w:val="20"/>
          <w:szCs w:val="20"/>
        </w:rPr>
        <w:t>et</w:t>
      </w:r>
      <w:r>
        <w:rPr>
          <w:rFonts w:ascii="Marianne" w:eastAsia="Arial MT" w:hAnsi="Marianne" w:cs="Arial MT"/>
          <w:spacing w:val="-8"/>
          <w:sz w:val="20"/>
          <w:szCs w:val="20"/>
        </w:rPr>
        <w:t xml:space="preserve"> </w:t>
      </w:r>
      <w:r>
        <w:rPr>
          <w:rFonts w:ascii="Marianne" w:eastAsia="Arial MT" w:hAnsi="Marianne" w:cs="Arial MT"/>
          <w:sz w:val="20"/>
          <w:szCs w:val="20"/>
        </w:rPr>
        <w:t>ses</w:t>
      </w:r>
      <w:r>
        <w:rPr>
          <w:rFonts w:ascii="Marianne" w:eastAsia="Arial MT" w:hAnsi="Marianne" w:cs="Arial MT"/>
          <w:spacing w:val="-6"/>
          <w:sz w:val="20"/>
          <w:szCs w:val="20"/>
        </w:rPr>
        <w:t xml:space="preserve"> </w:t>
      </w:r>
      <w:r>
        <w:rPr>
          <w:rFonts w:ascii="Marianne" w:eastAsia="Arial MT" w:hAnsi="Marianne" w:cs="Arial MT"/>
          <w:sz w:val="20"/>
          <w:szCs w:val="20"/>
        </w:rPr>
        <w:t>annexes</w:t>
      </w:r>
      <w:r>
        <w:rPr>
          <w:rFonts w:ascii="Marianne" w:eastAsia="Arial MT" w:hAnsi="Marianne" w:cs="Arial MT"/>
          <w:spacing w:val="-7"/>
          <w:sz w:val="20"/>
          <w:szCs w:val="20"/>
        </w:rPr>
        <w:t xml:space="preserve"> </w:t>
      </w:r>
      <w:r>
        <w:rPr>
          <w:rFonts w:ascii="Marianne" w:eastAsia="Arial MT" w:hAnsi="Marianne" w:cs="Arial MT"/>
          <w:spacing w:val="-10"/>
          <w:sz w:val="20"/>
          <w:szCs w:val="20"/>
        </w:rPr>
        <w:t>:</w:t>
      </w:r>
    </w:p>
    <w:p>
      <w:pPr>
        <w:widowControl w:val="0"/>
        <w:numPr>
          <w:ilvl w:val="1"/>
          <w:numId w:val="15"/>
        </w:numPr>
        <w:tabs>
          <w:tab w:val="left" w:pos="1700"/>
        </w:tabs>
        <w:autoSpaceDE w:val="0"/>
        <w:autoSpaceDN w:val="0"/>
        <w:spacing w:after="0" w:line="239" w:lineRule="exact"/>
        <w:ind w:left="1700" w:hanging="337"/>
        <w:rPr>
          <w:rFonts w:ascii="Marianne" w:eastAsia="Arial MT" w:hAnsi="Marianne" w:cs="Arial MT"/>
          <w:sz w:val="20"/>
          <w:szCs w:val="20"/>
        </w:rPr>
      </w:pPr>
      <w:proofErr w:type="gramStart"/>
      <w:r>
        <w:rPr>
          <w:rFonts w:ascii="Marianne" w:eastAsia="Arial MT" w:hAnsi="Marianne" w:cs="Arial MT"/>
          <w:sz w:val="20"/>
          <w:szCs w:val="20"/>
        </w:rPr>
        <w:t>annexe</w:t>
      </w:r>
      <w:proofErr w:type="gramEnd"/>
      <w:r>
        <w:rPr>
          <w:rFonts w:ascii="Marianne" w:eastAsia="Arial MT" w:hAnsi="Marianne" w:cs="Arial MT"/>
          <w:spacing w:val="-4"/>
          <w:sz w:val="20"/>
          <w:szCs w:val="20"/>
        </w:rPr>
        <w:t xml:space="preserve"> </w:t>
      </w:r>
      <w:r>
        <w:rPr>
          <w:rFonts w:ascii="Marianne" w:eastAsia="Arial MT" w:hAnsi="Marianne" w:cs="Arial MT"/>
          <w:sz w:val="20"/>
          <w:szCs w:val="20"/>
        </w:rPr>
        <w:t>1</w:t>
      </w:r>
      <w:r>
        <w:rPr>
          <w:rFonts w:ascii="Marianne" w:eastAsia="Arial MT" w:hAnsi="Marianne" w:cs="Arial MT"/>
          <w:spacing w:val="-2"/>
          <w:sz w:val="20"/>
          <w:szCs w:val="20"/>
        </w:rPr>
        <w:t xml:space="preserve"> </w:t>
      </w:r>
      <w:r>
        <w:rPr>
          <w:rFonts w:ascii="Marianne" w:eastAsia="Arial MT" w:hAnsi="Marianne" w:cs="Arial MT"/>
          <w:sz w:val="20"/>
          <w:szCs w:val="20"/>
        </w:rPr>
        <w:t>au</w:t>
      </w:r>
      <w:r>
        <w:rPr>
          <w:rFonts w:ascii="Marianne" w:eastAsia="Arial MT" w:hAnsi="Marianne" w:cs="Arial MT"/>
          <w:spacing w:val="-5"/>
          <w:sz w:val="20"/>
          <w:szCs w:val="20"/>
        </w:rPr>
        <w:t xml:space="preserve"> </w:t>
      </w:r>
      <w:r>
        <w:rPr>
          <w:rFonts w:ascii="Marianne" w:eastAsia="Arial MT" w:hAnsi="Marianne" w:cs="Arial MT"/>
          <w:sz w:val="20"/>
          <w:szCs w:val="20"/>
        </w:rPr>
        <w:t>CCTP</w:t>
      </w:r>
      <w:r>
        <w:rPr>
          <w:rFonts w:ascii="Marianne" w:eastAsia="Arial MT" w:hAnsi="Marianne" w:cs="Arial MT"/>
          <w:spacing w:val="-2"/>
          <w:sz w:val="20"/>
          <w:szCs w:val="20"/>
        </w:rPr>
        <w:t xml:space="preserve"> </w:t>
      </w:r>
      <w:r>
        <w:rPr>
          <w:rFonts w:ascii="Marianne" w:eastAsia="Arial MT" w:hAnsi="Marianne" w:cs="Arial MT"/>
          <w:sz w:val="20"/>
          <w:szCs w:val="20"/>
        </w:rPr>
        <w:t>:</w:t>
      </w:r>
      <w:r>
        <w:rPr>
          <w:rFonts w:ascii="Marianne" w:eastAsia="Arial MT" w:hAnsi="Marianne" w:cs="Arial MT"/>
          <w:spacing w:val="-4"/>
          <w:sz w:val="20"/>
          <w:szCs w:val="20"/>
        </w:rPr>
        <w:t xml:space="preserve"> </w:t>
      </w:r>
      <w:bookmarkStart w:id="7" w:name="_Hlk220491416"/>
      <w:r>
        <w:fldChar w:fldCharType="begin"/>
      </w:r>
      <w:r>
        <w:instrText xml:space="preserve"> HYPERLINK "https://www.legifrance.gouv.fr/circulaire/id/45469" </w:instrText>
      </w:r>
      <w:r>
        <w:fldChar w:fldCharType="separate"/>
      </w:r>
      <w:r>
        <w:rPr>
          <w:rFonts w:ascii="Marianne" w:eastAsia="Arial MT" w:hAnsi="Marianne" w:cs="Arial MT"/>
          <w:color w:val="0000FF"/>
          <w:sz w:val="20"/>
          <w:szCs w:val="20"/>
          <w:u w:val="single"/>
        </w:rPr>
        <w:t>Circulaire du 11 août 2023 relative à l'aide à l'installation des personnels de l'État (AIP - NOR : TFPF2321365C)</w:t>
      </w:r>
      <w:r>
        <w:rPr>
          <w:rFonts w:ascii="Marianne" w:eastAsia="Arial MT" w:hAnsi="Marianne" w:cs="Arial MT"/>
          <w:color w:val="0000FF"/>
          <w:sz w:val="20"/>
          <w:szCs w:val="20"/>
          <w:u w:val="single"/>
        </w:rPr>
        <w:fldChar w:fldCharType="end"/>
      </w:r>
      <w:bookmarkEnd w:id="7"/>
    </w:p>
    <w:p>
      <w:pPr>
        <w:widowControl w:val="0"/>
        <w:numPr>
          <w:ilvl w:val="1"/>
          <w:numId w:val="15"/>
        </w:numPr>
        <w:tabs>
          <w:tab w:val="left" w:pos="1700"/>
        </w:tabs>
        <w:autoSpaceDE w:val="0"/>
        <w:autoSpaceDN w:val="0"/>
        <w:spacing w:after="0" w:line="238" w:lineRule="exact"/>
        <w:ind w:left="1700" w:hanging="337"/>
        <w:jc w:val="both"/>
        <w:rPr>
          <w:rFonts w:ascii="Marianne" w:eastAsia="Arial MT" w:hAnsi="Marianne" w:cs="Arial MT"/>
          <w:sz w:val="20"/>
          <w:szCs w:val="20"/>
        </w:rPr>
      </w:pPr>
      <w:proofErr w:type="gramStart"/>
      <w:r>
        <w:rPr>
          <w:rFonts w:ascii="Marianne" w:eastAsia="Arial MT" w:hAnsi="Marianne" w:cs="Arial MT"/>
          <w:sz w:val="20"/>
          <w:szCs w:val="20"/>
        </w:rPr>
        <w:t>annexe</w:t>
      </w:r>
      <w:proofErr w:type="gramEnd"/>
      <w:r>
        <w:rPr>
          <w:rFonts w:ascii="Marianne" w:eastAsia="Arial MT" w:hAnsi="Marianne" w:cs="Arial MT"/>
          <w:spacing w:val="-3"/>
          <w:sz w:val="20"/>
          <w:szCs w:val="20"/>
        </w:rPr>
        <w:t xml:space="preserve"> </w:t>
      </w:r>
      <w:r>
        <w:rPr>
          <w:rFonts w:ascii="Marianne" w:eastAsia="Arial MT" w:hAnsi="Marianne" w:cs="Arial MT"/>
          <w:sz w:val="20"/>
          <w:szCs w:val="20"/>
        </w:rPr>
        <w:t>2</w:t>
      </w:r>
      <w:r>
        <w:rPr>
          <w:rFonts w:ascii="Marianne" w:eastAsia="Arial MT" w:hAnsi="Marianne" w:cs="Arial MT"/>
          <w:spacing w:val="-4"/>
          <w:sz w:val="20"/>
          <w:szCs w:val="20"/>
        </w:rPr>
        <w:t xml:space="preserve"> </w:t>
      </w:r>
      <w:r>
        <w:rPr>
          <w:rFonts w:ascii="Marianne" w:eastAsia="Arial MT" w:hAnsi="Marianne" w:cs="Arial MT"/>
          <w:sz w:val="20"/>
          <w:szCs w:val="20"/>
        </w:rPr>
        <w:t>au</w:t>
      </w:r>
      <w:r>
        <w:rPr>
          <w:rFonts w:ascii="Marianne" w:eastAsia="Arial MT" w:hAnsi="Marianne" w:cs="Arial MT"/>
          <w:spacing w:val="-4"/>
          <w:sz w:val="20"/>
          <w:szCs w:val="20"/>
        </w:rPr>
        <w:t xml:space="preserve"> </w:t>
      </w:r>
      <w:r>
        <w:rPr>
          <w:rFonts w:ascii="Marianne" w:eastAsia="Arial MT" w:hAnsi="Marianne" w:cs="Arial MT"/>
          <w:sz w:val="20"/>
          <w:szCs w:val="20"/>
        </w:rPr>
        <w:t>CCTP</w:t>
      </w:r>
      <w:r>
        <w:rPr>
          <w:rFonts w:ascii="Marianne" w:eastAsia="Arial MT" w:hAnsi="Marianne" w:cs="Arial MT"/>
          <w:spacing w:val="-3"/>
          <w:sz w:val="20"/>
          <w:szCs w:val="20"/>
        </w:rPr>
        <w:t xml:space="preserve"> </w:t>
      </w:r>
      <w:r>
        <w:rPr>
          <w:rFonts w:ascii="Marianne" w:eastAsia="Arial MT" w:hAnsi="Marianne" w:cs="Arial MT"/>
          <w:sz w:val="20"/>
          <w:szCs w:val="20"/>
        </w:rPr>
        <w:t>:</w:t>
      </w:r>
      <w:r>
        <w:rPr>
          <w:rFonts w:ascii="Marianne" w:eastAsia="Arial MT" w:hAnsi="Marianne" w:cs="Arial MT"/>
          <w:spacing w:val="-2"/>
          <w:sz w:val="20"/>
          <w:szCs w:val="20"/>
        </w:rPr>
        <w:t xml:space="preserve"> délais</w:t>
      </w:r>
    </w:p>
    <w:p>
      <w:pPr>
        <w:widowControl w:val="0"/>
        <w:numPr>
          <w:ilvl w:val="1"/>
          <w:numId w:val="15"/>
        </w:numPr>
        <w:tabs>
          <w:tab w:val="left" w:pos="1700"/>
        </w:tabs>
        <w:autoSpaceDE w:val="0"/>
        <w:autoSpaceDN w:val="0"/>
        <w:spacing w:after="0" w:line="238" w:lineRule="exact"/>
        <w:ind w:left="1700" w:hanging="337"/>
        <w:jc w:val="both"/>
        <w:rPr>
          <w:rFonts w:ascii="Marianne" w:eastAsia="Arial MT" w:hAnsi="Marianne" w:cs="Arial MT"/>
          <w:sz w:val="20"/>
          <w:szCs w:val="20"/>
        </w:rPr>
      </w:pPr>
      <w:proofErr w:type="gramStart"/>
      <w:r>
        <w:rPr>
          <w:rFonts w:ascii="Marianne" w:eastAsia="Arial MT" w:hAnsi="Marianne" w:cs="Arial MT"/>
          <w:spacing w:val="-2"/>
          <w:sz w:val="20"/>
          <w:szCs w:val="20"/>
        </w:rPr>
        <w:t>annexe</w:t>
      </w:r>
      <w:proofErr w:type="gramEnd"/>
      <w:r>
        <w:rPr>
          <w:rFonts w:ascii="Marianne" w:eastAsia="Arial MT" w:hAnsi="Marianne" w:cs="Arial MT"/>
          <w:spacing w:val="-2"/>
          <w:sz w:val="20"/>
          <w:szCs w:val="20"/>
        </w:rPr>
        <w:t xml:space="preserve"> 3 au CCTP : modèle de certificat de destruction </w:t>
      </w:r>
    </w:p>
    <w:p>
      <w:pPr>
        <w:widowControl w:val="0"/>
        <w:tabs>
          <w:tab w:val="left" w:pos="1700"/>
        </w:tabs>
        <w:autoSpaceDE w:val="0"/>
        <w:autoSpaceDN w:val="0"/>
        <w:spacing w:after="0" w:line="238" w:lineRule="exact"/>
        <w:ind w:left="1700"/>
        <w:jc w:val="both"/>
        <w:rPr>
          <w:rFonts w:ascii="Marianne" w:eastAsia="Arial MT" w:hAnsi="Marianne" w:cs="Arial MT"/>
          <w:sz w:val="20"/>
          <w:szCs w:val="20"/>
        </w:rPr>
      </w:pPr>
    </w:p>
    <w:p>
      <w:pPr>
        <w:widowControl w:val="0"/>
        <w:numPr>
          <w:ilvl w:val="0"/>
          <w:numId w:val="15"/>
        </w:numPr>
        <w:tabs>
          <w:tab w:val="left" w:pos="990"/>
          <w:tab w:val="left" w:pos="1003"/>
        </w:tabs>
        <w:autoSpaceDE w:val="0"/>
        <w:autoSpaceDN w:val="0"/>
        <w:spacing w:after="0" w:line="240" w:lineRule="auto"/>
        <w:ind w:right="141" w:hanging="360"/>
        <w:jc w:val="both"/>
        <w:rPr>
          <w:rFonts w:ascii="Marianne" w:eastAsia="Arial MT" w:hAnsi="Marianne" w:cs="Arial MT"/>
          <w:sz w:val="20"/>
          <w:szCs w:val="20"/>
        </w:rPr>
      </w:pPr>
      <w:proofErr w:type="gramStart"/>
      <w:r>
        <w:rPr>
          <w:rFonts w:ascii="Marianne" w:eastAsia="Arial MT" w:hAnsi="Marianne" w:cs="Arial MT"/>
          <w:sz w:val="20"/>
          <w:szCs w:val="20"/>
        </w:rPr>
        <w:t>le</w:t>
      </w:r>
      <w:proofErr w:type="gramEnd"/>
      <w:r>
        <w:rPr>
          <w:rFonts w:ascii="Marianne" w:eastAsia="Arial MT" w:hAnsi="Marianne" w:cs="Arial MT"/>
          <w:spacing w:val="80"/>
          <w:sz w:val="20"/>
          <w:szCs w:val="20"/>
        </w:rPr>
        <w:t xml:space="preserve"> </w:t>
      </w:r>
      <w:r>
        <w:rPr>
          <w:rFonts w:ascii="Marianne" w:eastAsia="Arial MT" w:hAnsi="Marianne" w:cs="Arial MT"/>
          <w:sz w:val="20"/>
          <w:szCs w:val="20"/>
        </w:rPr>
        <w:t>cahier</w:t>
      </w:r>
      <w:r>
        <w:rPr>
          <w:rFonts w:ascii="Marianne" w:eastAsia="Arial MT" w:hAnsi="Marianne" w:cs="Arial MT"/>
          <w:spacing w:val="80"/>
          <w:sz w:val="20"/>
          <w:szCs w:val="20"/>
        </w:rPr>
        <w:t xml:space="preserve"> </w:t>
      </w:r>
      <w:r>
        <w:rPr>
          <w:rFonts w:ascii="Marianne" w:eastAsia="Arial MT" w:hAnsi="Marianne" w:cs="Arial MT"/>
          <w:sz w:val="20"/>
          <w:szCs w:val="20"/>
        </w:rPr>
        <w:t>des</w:t>
      </w:r>
      <w:r>
        <w:rPr>
          <w:rFonts w:ascii="Marianne" w:eastAsia="Arial MT" w:hAnsi="Marianne" w:cs="Arial MT"/>
          <w:spacing w:val="80"/>
          <w:sz w:val="20"/>
          <w:szCs w:val="20"/>
        </w:rPr>
        <w:t xml:space="preserve"> </w:t>
      </w:r>
      <w:r>
        <w:rPr>
          <w:rFonts w:ascii="Marianne" w:eastAsia="Arial MT" w:hAnsi="Marianne" w:cs="Arial MT"/>
          <w:sz w:val="20"/>
          <w:szCs w:val="20"/>
        </w:rPr>
        <w:t>clauses</w:t>
      </w:r>
      <w:r>
        <w:rPr>
          <w:rFonts w:ascii="Marianne" w:eastAsia="Arial MT" w:hAnsi="Marianne" w:cs="Arial MT"/>
          <w:spacing w:val="80"/>
          <w:sz w:val="20"/>
          <w:szCs w:val="20"/>
        </w:rPr>
        <w:t xml:space="preserve"> </w:t>
      </w:r>
      <w:r>
        <w:rPr>
          <w:rFonts w:ascii="Marianne" w:eastAsia="Arial MT" w:hAnsi="Marianne" w:cs="Arial MT"/>
          <w:sz w:val="20"/>
          <w:szCs w:val="20"/>
        </w:rPr>
        <w:t>administratives</w:t>
      </w:r>
      <w:r>
        <w:rPr>
          <w:rFonts w:ascii="Marianne" w:eastAsia="Arial MT" w:hAnsi="Marianne" w:cs="Arial MT"/>
          <w:spacing w:val="80"/>
          <w:sz w:val="20"/>
          <w:szCs w:val="20"/>
        </w:rPr>
        <w:t xml:space="preserve"> </w:t>
      </w:r>
      <w:r>
        <w:rPr>
          <w:rFonts w:ascii="Marianne" w:eastAsia="Arial MT" w:hAnsi="Marianne" w:cs="Arial MT"/>
          <w:sz w:val="20"/>
          <w:szCs w:val="20"/>
        </w:rPr>
        <w:t>générales</w:t>
      </w:r>
      <w:r>
        <w:rPr>
          <w:rFonts w:ascii="Marianne" w:eastAsia="Arial MT" w:hAnsi="Marianne" w:cs="Arial MT"/>
          <w:spacing w:val="80"/>
          <w:sz w:val="20"/>
          <w:szCs w:val="20"/>
        </w:rPr>
        <w:t xml:space="preserve"> </w:t>
      </w:r>
      <w:r>
        <w:rPr>
          <w:rFonts w:ascii="Marianne" w:eastAsia="Arial MT" w:hAnsi="Marianne" w:cs="Arial MT"/>
          <w:sz w:val="20"/>
          <w:szCs w:val="20"/>
        </w:rPr>
        <w:t>applicables</w:t>
      </w:r>
      <w:r>
        <w:rPr>
          <w:rFonts w:ascii="Marianne" w:eastAsia="Arial MT" w:hAnsi="Marianne" w:cs="Arial MT"/>
          <w:spacing w:val="80"/>
          <w:sz w:val="20"/>
          <w:szCs w:val="20"/>
        </w:rPr>
        <w:t xml:space="preserve"> </w:t>
      </w:r>
      <w:r>
        <w:rPr>
          <w:rFonts w:ascii="Marianne" w:eastAsia="Arial MT" w:hAnsi="Marianne" w:cs="Arial MT"/>
          <w:sz w:val="20"/>
          <w:szCs w:val="20"/>
        </w:rPr>
        <w:t>aux</w:t>
      </w:r>
      <w:r>
        <w:rPr>
          <w:rFonts w:ascii="Marianne" w:eastAsia="Arial MT" w:hAnsi="Marianne" w:cs="Arial MT"/>
          <w:spacing w:val="80"/>
          <w:sz w:val="20"/>
          <w:szCs w:val="20"/>
        </w:rPr>
        <w:t xml:space="preserve"> </w:t>
      </w:r>
      <w:r>
        <w:rPr>
          <w:rFonts w:ascii="Marianne" w:eastAsia="Arial MT" w:hAnsi="Marianne" w:cs="Arial MT"/>
          <w:sz w:val="20"/>
          <w:szCs w:val="20"/>
        </w:rPr>
        <w:t>marchés</w:t>
      </w:r>
      <w:r>
        <w:rPr>
          <w:rFonts w:ascii="Marianne" w:eastAsia="Arial MT" w:hAnsi="Marianne" w:cs="Arial MT"/>
          <w:spacing w:val="80"/>
          <w:sz w:val="20"/>
          <w:szCs w:val="20"/>
        </w:rPr>
        <w:t xml:space="preserve"> </w:t>
      </w:r>
      <w:r>
        <w:rPr>
          <w:rFonts w:ascii="Marianne" w:eastAsia="Arial MT" w:hAnsi="Marianne" w:cs="Arial MT"/>
          <w:sz w:val="20"/>
          <w:szCs w:val="20"/>
        </w:rPr>
        <w:t>publics</w:t>
      </w:r>
      <w:r>
        <w:rPr>
          <w:rFonts w:ascii="Marianne" w:eastAsia="Arial MT" w:hAnsi="Marianne" w:cs="Arial MT"/>
          <w:spacing w:val="80"/>
          <w:sz w:val="20"/>
          <w:szCs w:val="20"/>
        </w:rPr>
        <w:t xml:space="preserve"> </w:t>
      </w:r>
      <w:r>
        <w:rPr>
          <w:rFonts w:ascii="Marianne" w:eastAsia="Arial MT" w:hAnsi="Marianne" w:cs="Arial MT"/>
          <w:sz w:val="20"/>
          <w:szCs w:val="20"/>
        </w:rPr>
        <w:t>de techniques de l'information et de la communication (CCAG-TIC)</w:t>
      </w:r>
    </w:p>
    <w:p>
      <w:pPr>
        <w:widowControl w:val="0"/>
        <w:numPr>
          <w:ilvl w:val="0"/>
          <w:numId w:val="15"/>
        </w:numPr>
        <w:tabs>
          <w:tab w:val="left" w:pos="990"/>
          <w:tab w:val="left" w:pos="1003"/>
        </w:tabs>
        <w:autoSpaceDE w:val="0"/>
        <w:autoSpaceDN w:val="0"/>
        <w:spacing w:after="0" w:line="240" w:lineRule="auto"/>
        <w:ind w:right="143" w:hanging="360"/>
        <w:jc w:val="both"/>
        <w:rPr>
          <w:rFonts w:ascii="Marianne" w:eastAsia="Arial MT" w:hAnsi="Marianne" w:cs="Arial MT"/>
          <w:sz w:val="20"/>
          <w:szCs w:val="20"/>
        </w:rPr>
      </w:pPr>
      <w:proofErr w:type="gramStart"/>
      <w:r>
        <w:rPr>
          <w:rFonts w:ascii="Marianne" w:eastAsia="Arial MT" w:hAnsi="Marianne" w:cs="Arial MT"/>
          <w:sz w:val="20"/>
          <w:szCs w:val="20"/>
        </w:rPr>
        <w:t>le</w:t>
      </w:r>
      <w:proofErr w:type="gramEnd"/>
      <w:r>
        <w:rPr>
          <w:rFonts w:ascii="Marianne" w:eastAsia="Arial MT" w:hAnsi="Marianne" w:cs="Arial MT"/>
          <w:spacing w:val="40"/>
          <w:sz w:val="20"/>
          <w:szCs w:val="20"/>
        </w:rPr>
        <w:t xml:space="preserve"> </w:t>
      </w:r>
      <w:r>
        <w:rPr>
          <w:rFonts w:ascii="Marianne" w:eastAsia="Arial MT" w:hAnsi="Marianne" w:cs="Arial MT"/>
          <w:sz w:val="20"/>
          <w:szCs w:val="20"/>
        </w:rPr>
        <w:t>cahier</w:t>
      </w:r>
      <w:r>
        <w:rPr>
          <w:rFonts w:ascii="Marianne" w:eastAsia="Arial MT" w:hAnsi="Marianne" w:cs="Arial MT"/>
          <w:spacing w:val="40"/>
          <w:sz w:val="20"/>
          <w:szCs w:val="20"/>
        </w:rPr>
        <w:t xml:space="preserve"> </w:t>
      </w:r>
      <w:r>
        <w:rPr>
          <w:rFonts w:ascii="Marianne" w:eastAsia="Arial MT" w:hAnsi="Marianne" w:cs="Arial MT"/>
          <w:sz w:val="20"/>
          <w:szCs w:val="20"/>
        </w:rPr>
        <w:t>des</w:t>
      </w:r>
      <w:r>
        <w:rPr>
          <w:rFonts w:ascii="Marianne" w:eastAsia="Arial MT" w:hAnsi="Marianne" w:cs="Arial MT"/>
          <w:spacing w:val="40"/>
          <w:sz w:val="20"/>
          <w:szCs w:val="20"/>
        </w:rPr>
        <w:t xml:space="preserve"> </w:t>
      </w:r>
      <w:r>
        <w:rPr>
          <w:rFonts w:ascii="Marianne" w:eastAsia="Arial MT" w:hAnsi="Marianne" w:cs="Arial MT"/>
          <w:sz w:val="20"/>
          <w:szCs w:val="20"/>
        </w:rPr>
        <w:t>clauses</w:t>
      </w:r>
      <w:r>
        <w:rPr>
          <w:rFonts w:ascii="Marianne" w:eastAsia="Arial MT" w:hAnsi="Marianne" w:cs="Arial MT"/>
          <w:spacing w:val="40"/>
          <w:sz w:val="20"/>
          <w:szCs w:val="20"/>
        </w:rPr>
        <w:t xml:space="preserve"> </w:t>
      </w:r>
      <w:r>
        <w:rPr>
          <w:rFonts w:ascii="Marianne" w:eastAsia="Arial MT" w:hAnsi="Marianne" w:cs="Arial MT"/>
          <w:sz w:val="20"/>
          <w:szCs w:val="20"/>
        </w:rPr>
        <w:t>administratives</w:t>
      </w:r>
      <w:r>
        <w:rPr>
          <w:rFonts w:ascii="Marianne" w:eastAsia="Arial MT" w:hAnsi="Marianne" w:cs="Arial MT"/>
          <w:spacing w:val="40"/>
          <w:sz w:val="20"/>
          <w:szCs w:val="20"/>
        </w:rPr>
        <w:t xml:space="preserve"> </w:t>
      </w:r>
      <w:r>
        <w:rPr>
          <w:rFonts w:ascii="Marianne" w:eastAsia="Arial MT" w:hAnsi="Marianne" w:cs="Arial MT"/>
          <w:sz w:val="20"/>
          <w:szCs w:val="20"/>
        </w:rPr>
        <w:t>générales</w:t>
      </w:r>
      <w:r>
        <w:rPr>
          <w:rFonts w:ascii="Marianne" w:eastAsia="Arial MT" w:hAnsi="Marianne" w:cs="Arial MT"/>
          <w:spacing w:val="40"/>
          <w:sz w:val="20"/>
          <w:szCs w:val="20"/>
        </w:rPr>
        <w:t xml:space="preserve"> </w:t>
      </w:r>
      <w:r>
        <w:rPr>
          <w:rFonts w:ascii="Marianne" w:eastAsia="Arial MT" w:hAnsi="Marianne" w:cs="Arial MT"/>
          <w:sz w:val="20"/>
          <w:szCs w:val="20"/>
        </w:rPr>
        <w:t>applicables</w:t>
      </w:r>
      <w:r>
        <w:rPr>
          <w:rFonts w:ascii="Marianne" w:eastAsia="Arial MT" w:hAnsi="Marianne" w:cs="Arial MT"/>
          <w:spacing w:val="40"/>
          <w:sz w:val="20"/>
          <w:szCs w:val="20"/>
        </w:rPr>
        <w:t xml:space="preserve"> </w:t>
      </w:r>
      <w:r>
        <w:rPr>
          <w:rFonts w:ascii="Marianne" w:eastAsia="Arial MT" w:hAnsi="Marianne" w:cs="Arial MT"/>
          <w:sz w:val="20"/>
          <w:szCs w:val="20"/>
        </w:rPr>
        <w:t>aux</w:t>
      </w:r>
      <w:r>
        <w:rPr>
          <w:rFonts w:ascii="Marianne" w:eastAsia="Arial MT" w:hAnsi="Marianne" w:cs="Arial MT"/>
          <w:spacing w:val="40"/>
          <w:sz w:val="20"/>
          <w:szCs w:val="20"/>
        </w:rPr>
        <w:t xml:space="preserve"> </w:t>
      </w:r>
      <w:r>
        <w:rPr>
          <w:rFonts w:ascii="Marianne" w:eastAsia="Arial MT" w:hAnsi="Marianne" w:cs="Arial MT"/>
          <w:sz w:val="20"/>
          <w:szCs w:val="20"/>
        </w:rPr>
        <w:t>marchés</w:t>
      </w:r>
      <w:r>
        <w:rPr>
          <w:rFonts w:ascii="Marianne" w:eastAsia="Arial MT" w:hAnsi="Marianne" w:cs="Arial MT"/>
          <w:spacing w:val="40"/>
          <w:sz w:val="20"/>
          <w:szCs w:val="20"/>
        </w:rPr>
        <w:t xml:space="preserve"> </w:t>
      </w:r>
      <w:r>
        <w:rPr>
          <w:rFonts w:ascii="Marianne" w:eastAsia="Arial MT" w:hAnsi="Marianne" w:cs="Arial MT"/>
          <w:sz w:val="20"/>
          <w:szCs w:val="20"/>
        </w:rPr>
        <w:t>de</w:t>
      </w:r>
      <w:r>
        <w:rPr>
          <w:rFonts w:ascii="Marianne" w:eastAsia="Arial MT" w:hAnsi="Marianne" w:cs="Arial MT"/>
          <w:spacing w:val="40"/>
          <w:sz w:val="20"/>
          <w:szCs w:val="20"/>
        </w:rPr>
        <w:t xml:space="preserve"> </w:t>
      </w:r>
      <w:r>
        <w:rPr>
          <w:rFonts w:ascii="Marianne" w:eastAsia="Arial MT" w:hAnsi="Marianne" w:cs="Arial MT"/>
          <w:sz w:val="20"/>
          <w:szCs w:val="20"/>
        </w:rPr>
        <w:t>fournitures courantes de services (CCAG-FCS) ;</w:t>
      </w:r>
    </w:p>
    <w:p>
      <w:pPr>
        <w:widowControl w:val="0"/>
        <w:numPr>
          <w:ilvl w:val="0"/>
          <w:numId w:val="15"/>
        </w:numPr>
        <w:tabs>
          <w:tab w:val="left" w:pos="990"/>
        </w:tabs>
        <w:autoSpaceDE w:val="0"/>
        <w:autoSpaceDN w:val="0"/>
        <w:spacing w:after="0" w:line="229" w:lineRule="exact"/>
        <w:ind w:left="990" w:hanging="347"/>
        <w:jc w:val="both"/>
        <w:rPr>
          <w:rFonts w:ascii="Marianne" w:eastAsia="Arial MT" w:hAnsi="Marianne" w:cs="Arial MT"/>
          <w:sz w:val="20"/>
          <w:szCs w:val="20"/>
        </w:rPr>
      </w:pPr>
      <w:proofErr w:type="gramStart"/>
      <w:r>
        <w:rPr>
          <w:rFonts w:ascii="Marianne" w:eastAsia="Arial MT" w:hAnsi="Marianne" w:cs="Arial MT"/>
          <w:sz w:val="20"/>
          <w:szCs w:val="20"/>
        </w:rPr>
        <w:t>le</w:t>
      </w:r>
      <w:proofErr w:type="gramEnd"/>
      <w:r>
        <w:rPr>
          <w:rFonts w:ascii="Marianne" w:eastAsia="Arial MT" w:hAnsi="Marianne" w:cs="Arial MT"/>
          <w:spacing w:val="-8"/>
          <w:sz w:val="20"/>
          <w:szCs w:val="20"/>
        </w:rPr>
        <w:t xml:space="preserve"> </w:t>
      </w:r>
      <w:r>
        <w:rPr>
          <w:rFonts w:ascii="Marianne" w:eastAsia="Arial MT" w:hAnsi="Marianne" w:cs="Arial MT"/>
          <w:sz w:val="20"/>
          <w:szCs w:val="20"/>
        </w:rPr>
        <w:t>mémoire</w:t>
      </w:r>
      <w:r>
        <w:rPr>
          <w:rFonts w:ascii="Marianne" w:eastAsia="Arial MT" w:hAnsi="Marianne" w:cs="Arial MT"/>
          <w:spacing w:val="-7"/>
          <w:sz w:val="20"/>
          <w:szCs w:val="20"/>
        </w:rPr>
        <w:t xml:space="preserve"> </w:t>
      </w:r>
      <w:r>
        <w:rPr>
          <w:rFonts w:ascii="Marianne" w:eastAsia="Arial MT" w:hAnsi="Marianne" w:cs="Arial MT"/>
          <w:sz w:val="20"/>
          <w:szCs w:val="20"/>
        </w:rPr>
        <w:t>technique</w:t>
      </w:r>
      <w:r>
        <w:rPr>
          <w:rFonts w:ascii="Marianne" w:eastAsia="Arial MT" w:hAnsi="Marianne" w:cs="Arial MT"/>
          <w:spacing w:val="-7"/>
          <w:sz w:val="20"/>
          <w:szCs w:val="20"/>
        </w:rPr>
        <w:t xml:space="preserve"> </w:t>
      </w:r>
      <w:r>
        <w:rPr>
          <w:rFonts w:ascii="Marianne" w:eastAsia="Arial MT" w:hAnsi="Marianne" w:cs="Arial MT"/>
          <w:sz w:val="20"/>
          <w:szCs w:val="20"/>
        </w:rPr>
        <w:t>du</w:t>
      </w:r>
      <w:r>
        <w:rPr>
          <w:rFonts w:ascii="Marianne" w:eastAsia="Arial MT" w:hAnsi="Marianne" w:cs="Arial MT"/>
          <w:spacing w:val="-7"/>
          <w:sz w:val="20"/>
          <w:szCs w:val="20"/>
        </w:rPr>
        <w:t xml:space="preserve"> </w:t>
      </w:r>
      <w:r>
        <w:rPr>
          <w:rFonts w:ascii="Marianne" w:eastAsia="Arial MT" w:hAnsi="Marianne" w:cs="Arial MT"/>
          <w:sz w:val="20"/>
          <w:szCs w:val="20"/>
        </w:rPr>
        <w:t>titulaire</w:t>
      </w:r>
      <w:r>
        <w:rPr>
          <w:rFonts w:ascii="Marianne" w:eastAsia="Arial MT" w:hAnsi="Marianne" w:cs="Arial MT"/>
          <w:spacing w:val="-6"/>
          <w:sz w:val="20"/>
          <w:szCs w:val="20"/>
        </w:rPr>
        <w:t xml:space="preserve"> </w:t>
      </w:r>
      <w:r>
        <w:rPr>
          <w:rFonts w:ascii="Marianne" w:eastAsia="Arial MT" w:hAnsi="Marianne" w:cs="Arial MT"/>
          <w:spacing w:val="-10"/>
          <w:sz w:val="20"/>
          <w:szCs w:val="20"/>
        </w:rPr>
        <w:t>;</w:t>
      </w:r>
    </w:p>
    <w:p>
      <w:pPr>
        <w:widowControl w:val="0"/>
        <w:numPr>
          <w:ilvl w:val="0"/>
          <w:numId w:val="15"/>
        </w:numPr>
        <w:tabs>
          <w:tab w:val="left" w:pos="990"/>
        </w:tabs>
        <w:autoSpaceDE w:val="0"/>
        <w:autoSpaceDN w:val="0"/>
        <w:spacing w:after="0" w:line="229" w:lineRule="exact"/>
        <w:ind w:left="990" w:hanging="347"/>
        <w:jc w:val="both"/>
        <w:rPr>
          <w:rFonts w:ascii="Marianne" w:eastAsia="Arial MT" w:hAnsi="Marianne" w:cs="Arial MT"/>
          <w:sz w:val="20"/>
          <w:szCs w:val="20"/>
        </w:rPr>
      </w:pPr>
      <w:proofErr w:type="gramStart"/>
      <w:r>
        <w:rPr>
          <w:rFonts w:ascii="Marianne" w:eastAsia="Arial MT" w:hAnsi="Marianne" w:cs="Arial MT"/>
          <w:spacing w:val="-10"/>
          <w:sz w:val="20"/>
          <w:szCs w:val="20"/>
        </w:rPr>
        <w:t>les</w:t>
      </w:r>
      <w:proofErr w:type="gramEnd"/>
      <w:r>
        <w:rPr>
          <w:rFonts w:ascii="Marianne" w:eastAsia="Arial MT" w:hAnsi="Marianne" w:cs="Arial MT"/>
          <w:spacing w:val="-10"/>
          <w:sz w:val="20"/>
          <w:szCs w:val="20"/>
        </w:rPr>
        <w:t xml:space="preserve"> actes spéciaux de sous-traitance et leurs actes modificatifs, postérieures à la notification de l’accord-cadre ;</w:t>
      </w:r>
    </w:p>
    <w:p>
      <w:pPr>
        <w:widowControl w:val="0"/>
        <w:numPr>
          <w:ilvl w:val="0"/>
          <w:numId w:val="15"/>
        </w:numPr>
        <w:tabs>
          <w:tab w:val="left" w:pos="990"/>
          <w:tab w:val="left" w:pos="1003"/>
        </w:tabs>
        <w:autoSpaceDE w:val="0"/>
        <w:autoSpaceDN w:val="0"/>
        <w:spacing w:after="0" w:line="240" w:lineRule="auto"/>
        <w:ind w:right="143" w:hanging="360"/>
        <w:jc w:val="both"/>
        <w:rPr>
          <w:rFonts w:ascii="Marianne" w:eastAsia="Arial MT" w:hAnsi="Marianne" w:cs="Arial MT"/>
          <w:sz w:val="20"/>
          <w:szCs w:val="20"/>
        </w:rPr>
      </w:pPr>
      <w:r>
        <w:rPr>
          <w:rFonts w:ascii="Marianne" w:eastAsia="Arial MT" w:hAnsi="Marianne" w:cs="Arial MT"/>
          <w:sz w:val="20"/>
          <w:szCs w:val="20"/>
        </w:rPr>
        <w:t>La convention de mandat de gestion établie entre les parties</w:t>
      </w:r>
      <w:r>
        <w:rPr>
          <w:rFonts w:ascii="Marianne" w:eastAsia="Arial MT" w:hAnsi="Marianne" w:cs="Arial MT"/>
          <w:spacing w:val="23"/>
          <w:sz w:val="20"/>
          <w:szCs w:val="20"/>
        </w:rPr>
        <w:t xml:space="preserve"> </w:t>
      </w:r>
      <w:r>
        <w:rPr>
          <w:rFonts w:ascii="Marianne" w:eastAsia="Arial MT" w:hAnsi="Marianne" w:cs="Arial MT"/>
          <w:sz w:val="20"/>
          <w:szCs w:val="20"/>
        </w:rPr>
        <w:t>(projet de convention qui sera</w:t>
      </w:r>
      <w:r>
        <w:rPr>
          <w:rFonts w:ascii="Marianne" w:eastAsia="Arial MT" w:hAnsi="Marianne" w:cs="Arial MT"/>
          <w:spacing w:val="40"/>
          <w:sz w:val="20"/>
          <w:szCs w:val="20"/>
        </w:rPr>
        <w:t xml:space="preserve"> </w:t>
      </w:r>
      <w:r>
        <w:rPr>
          <w:rFonts w:ascii="Marianne" w:eastAsia="Arial MT" w:hAnsi="Marianne" w:cs="Arial MT"/>
          <w:sz w:val="20"/>
          <w:szCs w:val="20"/>
        </w:rPr>
        <w:t>finalisée à la suite de la notification de l’accord-cadre)</w:t>
      </w:r>
    </w:p>
    <w:p>
      <w:pPr>
        <w:widowControl w:val="0"/>
        <w:numPr>
          <w:ilvl w:val="0"/>
          <w:numId w:val="15"/>
        </w:numPr>
        <w:tabs>
          <w:tab w:val="left" w:pos="990"/>
        </w:tabs>
        <w:autoSpaceDE w:val="0"/>
        <w:autoSpaceDN w:val="0"/>
        <w:spacing w:after="0" w:line="240" w:lineRule="auto"/>
        <w:ind w:left="990" w:hanging="347"/>
        <w:jc w:val="both"/>
        <w:rPr>
          <w:rFonts w:ascii="Marianne" w:eastAsia="Arial MT" w:hAnsi="Marianne" w:cs="Arial MT"/>
          <w:sz w:val="20"/>
          <w:szCs w:val="20"/>
        </w:rPr>
      </w:pPr>
      <w:r>
        <w:rPr>
          <w:rFonts w:ascii="Marianne" w:eastAsia="Arial MT" w:hAnsi="Marianne" w:cs="Arial MT"/>
          <w:sz w:val="20"/>
          <w:szCs w:val="20"/>
        </w:rPr>
        <w:t>La</w:t>
      </w:r>
      <w:r>
        <w:rPr>
          <w:rFonts w:ascii="Marianne" w:eastAsia="Arial MT" w:hAnsi="Marianne" w:cs="Arial MT"/>
          <w:spacing w:val="-6"/>
          <w:sz w:val="20"/>
          <w:szCs w:val="20"/>
        </w:rPr>
        <w:t xml:space="preserve"> </w:t>
      </w:r>
      <w:r>
        <w:rPr>
          <w:rFonts w:ascii="Marianne" w:eastAsia="Arial MT" w:hAnsi="Marianne" w:cs="Arial MT"/>
          <w:sz w:val="20"/>
          <w:szCs w:val="20"/>
        </w:rPr>
        <w:t>loi</w:t>
      </w:r>
      <w:r>
        <w:rPr>
          <w:rFonts w:ascii="Marianne" w:eastAsia="Arial MT" w:hAnsi="Marianne" w:cs="Arial MT"/>
          <w:spacing w:val="-5"/>
          <w:sz w:val="20"/>
          <w:szCs w:val="20"/>
        </w:rPr>
        <w:t xml:space="preserve"> </w:t>
      </w:r>
      <w:r>
        <w:rPr>
          <w:rFonts w:ascii="Marianne" w:eastAsia="Arial MT" w:hAnsi="Marianne" w:cs="Arial MT"/>
          <w:sz w:val="20"/>
          <w:szCs w:val="20"/>
        </w:rPr>
        <w:t>n°</w:t>
      </w:r>
      <w:r>
        <w:rPr>
          <w:rFonts w:ascii="Marianne" w:eastAsia="Arial MT" w:hAnsi="Marianne" w:cs="Arial MT"/>
          <w:spacing w:val="-3"/>
          <w:sz w:val="20"/>
          <w:szCs w:val="20"/>
        </w:rPr>
        <w:t xml:space="preserve"> </w:t>
      </w:r>
      <w:r>
        <w:rPr>
          <w:rFonts w:ascii="Marianne" w:eastAsia="Arial MT" w:hAnsi="Marianne" w:cs="Arial MT"/>
          <w:sz w:val="20"/>
          <w:szCs w:val="20"/>
        </w:rPr>
        <w:t>2014-1545</w:t>
      </w:r>
      <w:r>
        <w:rPr>
          <w:rFonts w:ascii="Marianne" w:eastAsia="Arial MT" w:hAnsi="Marianne" w:cs="Arial MT"/>
          <w:spacing w:val="-6"/>
          <w:sz w:val="20"/>
          <w:szCs w:val="20"/>
        </w:rPr>
        <w:t xml:space="preserve"> </w:t>
      </w:r>
      <w:r>
        <w:rPr>
          <w:rFonts w:ascii="Marianne" w:eastAsia="Arial MT" w:hAnsi="Marianne" w:cs="Arial MT"/>
          <w:sz w:val="20"/>
          <w:szCs w:val="20"/>
        </w:rPr>
        <w:t>du</w:t>
      </w:r>
      <w:r>
        <w:rPr>
          <w:rFonts w:ascii="Marianne" w:eastAsia="Arial MT" w:hAnsi="Marianne" w:cs="Arial MT"/>
          <w:spacing w:val="-4"/>
          <w:sz w:val="20"/>
          <w:szCs w:val="20"/>
        </w:rPr>
        <w:t xml:space="preserve"> </w:t>
      </w:r>
      <w:r>
        <w:rPr>
          <w:rFonts w:ascii="Marianne" w:eastAsia="Arial MT" w:hAnsi="Marianne" w:cs="Arial MT"/>
          <w:sz w:val="20"/>
          <w:szCs w:val="20"/>
        </w:rPr>
        <w:t>20</w:t>
      </w:r>
      <w:r>
        <w:rPr>
          <w:rFonts w:ascii="Marianne" w:eastAsia="Arial MT" w:hAnsi="Marianne" w:cs="Arial MT"/>
          <w:spacing w:val="-2"/>
          <w:sz w:val="20"/>
          <w:szCs w:val="20"/>
        </w:rPr>
        <w:t xml:space="preserve"> </w:t>
      </w:r>
      <w:r>
        <w:rPr>
          <w:rFonts w:ascii="Marianne" w:eastAsia="Arial MT" w:hAnsi="Marianne" w:cs="Arial MT"/>
          <w:sz w:val="20"/>
          <w:szCs w:val="20"/>
        </w:rPr>
        <w:t>décembre</w:t>
      </w:r>
      <w:r>
        <w:rPr>
          <w:rFonts w:ascii="Marianne" w:eastAsia="Arial MT" w:hAnsi="Marianne" w:cs="Arial MT"/>
          <w:spacing w:val="-6"/>
          <w:sz w:val="20"/>
          <w:szCs w:val="20"/>
        </w:rPr>
        <w:t xml:space="preserve"> </w:t>
      </w:r>
      <w:r>
        <w:rPr>
          <w:rFonts w:ascii="Marianne" w:eastAsia="Arial MT" w:hAnsi="Marianne" w:cs="Arial MT"/>
          <w:sz w:val="20"/>
          <w:szCs w:val="20"/>
        </w:rPr>
        <w:t>2014</w:t>
      </w:r>
      <w:r>
        <w:rPr>
          <w:rFonts w:ascii="Marianne" w:eastAsia="Arial MT" w:hAnsi="Marianne" w:cs="Arial MT"/>
          <w:spacing w:val="-5"/>
          <w:sz w:val="20"/>
          <w:szCs w:val="20"/>
        </w:rPr>
        <w:t xml:space="preserve"> </w:t>
      </w:r>
      <w:r>
        <w:rPr>
          <w:rFonts w:ascii="Marianne" w:eastAsia="Arial MT" w:hAnsi="Marianne" w:cs="Arial MT"/>
          <w:sz w:val="20"/>
          <w:szCs w:val="20"/>
        </w:rPr>
        <w:t>relative</w:t>
      </w:r>
      <w:r>
        <w:rPr>
          <w:rFonts w:ascii="Marianne" w:eastAsia="Arial MT" w:hAnsi="Marianne" w:cs="Arial MT"/>
          <w:spacing w:val="-5"/>
          <w:sz w:val="20"/>
          <w:szCs w:val="20"/>
        </w:rPr>
        <w:t xml:space="preserve"> </w:t>
      </w:r>
      <w:r>
        <w:rPr>
          <w:rFonts w:ascii="Marianne" w:eastAsia="Arial MT" w:hAnsi="Marianne" w:cs="Arial MT"/>
          <w:sz w:val="20"/>
          <w:szCs w:val="20"/>
        </w:rPr>
        <w:t>à</w:t>
      </w:r>
      <w:r>
        <w:rPr>
          <w:rFonts w:ascii="Marianne" w:eastAsia="Arial MT" w:hAnsi="Marianne" w:cs="Arial MT"/>
          <w:spacing w:val="-3"/>
          <w:sz w:val="20"/>
          <w:szCs w:val="20"/>
        </w:rPr>
        <w:t xml:space="preserve"> </w:t>
      </w:r>
      <w:r>
        <w:rPr>
          <w:rFonts w:ascii="Marianne" w:eastAsia="Arial MT" w:hAnsi="Marianne" w:cs="Arial MT"/>
          <w:sz w:val="20"/>
          <w:szCs w:val="20"/>
        </w:rPr>
        <w:t>la</w:t>
      </w:r>
      <w:r>
        <w:rPr>
          <w:rFonts w:ascii="Marianne" w:eastAsia="Arial MT" w:hAnsi="Marianne" w:cs="Arial MT"/>
          <w:spacing w:val="-6"/>
          <w:sz w:val="20"/>
          <w:szCs w:val="20"/>
        </w:rPr>
        <w:t xml:space="preserve"> </w:t>
      </w:r>
      <w:r>
        <w:rPr>
          <w:rFonts w:ascii="Marianne" w:eastAsia="Arial MT" w:hAnsi="Marianne" w:cs="Arial MT"/>
          <w:sz w:val="20"/>
          <w:szCs w:val="20"/>
        </w:rPr>
        <w:t>simplification</w:t>
      </w:r>
      <w:r>
        <w:rPr>
          <w:rFonts w:ascii="Marianne" w:eastAsia="Arial MT" w:hAnsi="Marianne" w:cs="Arial MT"/>
          <w:spacing w:val="-5"/>
          <w:sz w:val="20"/>
          <w:szCs w:val="20"/>
        </w:rPr>
        <w:t xml:space="preserve"> </w:t>
      </w:r>
      <w:r>
        <w:rPr>
          <w:rFonts w:ascii="Marianne" w:eastAsia="Arial MT" w:hAnsi="Marianne" w:cs="Arial MT"/>
          <w:sz w:val="20"/>
          <w:szCs w:val="20"/>
        </w:rPr>
        <w:t>de</w:t>
      </w:r>
      <w:r>
        <w:rPr>
          <w:rFonts w:ascii="Marianne" w:eastAsia="Arial MT" w:hAnsi="Marianne" w:cs="Arial MT"/>
          <w:spacing w:val="-4"/>
          <w:sz w:val="20"/>
          <w:szCs w:val="20"/>
        </w:rPr>
        <w:t xml:space="preserve"> </w:t>
      </w:r>
      <w:r>
        <w:rPr>
          <w:rFonts w:ascii="Marianne" w:eastAsia="Arial MT" w:hAnsi="Marianne" w:cs="Arial MT"/>
          <w:sz w:val="20"/>
          <w:szCs w:val="20"/>
        </w:rPr>
        <w:t>la</w:t>
      </w:r>
      <w:r>
        <w:rPr>
          <w:rFonts w:ascii="Marianne" w:eastAsia="Arial MT" w:hAnsi="Marianne" w:cs="Arial MT"/>
          <w:spacing w:val="-4"/>
          <w:sz w:val="20"/>
          <w:szCs w:val="20"/>
        </w:rPr>
        <w:t xml:space="preserve"> </w:t>
      </w:r>
      <w:r>
        <w:rPr>
          <w:rFonts w:ascii="Marianne" w:eastAsia="Arial MT" w:hAnsi="Marianne" w:cs="Arial MT"/>
          <w:sz w:val="20"/>
          <w:szCs w:val="20"/>
        </w:rPr>
        <w:t>vie</w:t>
      </w:r>
      <w:r>
        <w:rPr>
          <w:rFonts w:ascii="Marianne" w:eastAsia="Arial MT" w:hAnsi="Marianne" w:cs="Arial MT"/>
          <w:spacing w:val="-4"/>
          <w:sz w:val="20"/>
          <w:szCs w:val="20"/>
        </w:rPr>
        <w:t xml:space="preserve"> </w:t>
      </w:r>
      <w:r>
        <w:rPr>
          <w:rFonts w:ascii="Marianne" w:eastAsia="Arial MT" w:hAnsi="Marianne" w:cs="Arial MT"/>
          <w:sz w:val="20"/>
          <w:szCs w:val="20"/>
        </w:rPr>
        <w:t>des</w:t>
      </w:r>
      <w:r>
        <w:rPr>
          <w:rFonts w:ascii="Marianne" w:eastAsia="Arial MT" w:hAnsi="Marianne" w:cs="Arial MT"/>
          <w:spacing w:val="-4"/>
          <w:sz w:val="20"/>
          <w:szCs w:val="20"/>
        </w:rPr>
        <w:t xml:space="preserve"> </w:t>
      </w:r>
      <w:r>
        <w:rPr>
          <w:rFonts w:ascii="Marianne" w:eastAsia="Arial MT" w:hAnsi="Marianne" w:cs="Arial MT"/>
          <w:spacing w:val="-2"/>
          <w:sz w:val="20"/>
          <w:szCs w:val="20"/>
        </w:rPr>
        <w:t>entreprises.</w:t>
      </w:r>
    </w:p>
    <w:p>
      <w:pPr>
        <w:widowControl w:val="0"/>
        <w:tabs>
          <w:tab w:val="left" w:pos="990"/>
        </w:tabs>
        <w:autoSpaceDE w:val="0"/>
        <w:autoSpaceDN w:val="0"/>
        <w:spacing w:after="0" w:line="240" w:lineRule="auto"/>
        <w:ind w:left="990"/>
        <w:jc w:val="both"/>
        <w:rPr>
          <w:rFonts w:ascii="Marianne" w:eastAsia="Arial MT" w:hAnsi="Marianne" w:cs="Arial MT"/>
          <w:sz w:val="20"/>
          <w:szCs w:val="20"/>
        </w:rPr>
      </w:pPr>
    </w:p>
    <w:p>
      <w:pPr>
        <w:widowControl w:val="0"/>
        <w:autoSpaceDE w:val="0"/>
        <w:autoSpaceDN w:val="0"/>
        <w:spacing w:before="77" w:after="0" w:line="240" w:lineRule="auto"/>
        <w:ind w:left="283" w:right="138"/>
        <w:jc w:val="both"/>
        <w:rPr>
          <w:rFonts w:ascii="Marianne" w:eastAsia="Arial MT" w:hAnsi="Marianne" w:cs="Arial MT"/>
          <w:sz w:val="20"/>
          <w:szCs w:val="20"/>
        </w:rPr>
      </w:pPr>
      <w:r>
        <w:rPr>
          <w:rFonts w:ascii="Marianne" w:eastAsia="Arial MT" w:hAnsi="Marianne" w:cs="Arial MT"/>
          <w:sz w:val="20"/>
          <w:szCs w:val="20"/>
        </w:rPr>
        <w:t>Le présent accord-cadre constitué des documents contractuels définis ci-dessus exprime les obligations contractuelles des parties.</w:t>
      </w:r>
    </w:p>
    <w:p>
      <w:pPr>
        <w:widowControl w:val="0"/>
        <w:autoSpaceDE w:val="0"/>
        <w:autoSpaceDN w:val="0"/>
        <w:spacing w:before="77" w:after="0" w:line="240" w:lineRule="auto"/>
        <w:ind w:left="283" w:right="138"/>
        <w:jc w:val="both"/>
        <w:rPr>
          <w:rFonts w:ascii="Marianne" w:eastAsia="Arial MT" w:hAnsi="Marianne" w:cs="Arial MT"/>
          <w:sz w:val="20"/>
          <w:szCs w:val="20"/>
        </w:rPr>
      </w:pPr>
    </w:p>
    <w:p>
      <w:pPr>
        <w:widowControl w:val="0"/>
        <w:autoSpaceDE w:val="0"/>
        <w:autoSpaceDN w:val="0"/>
        <w:spacing w:before="1" w:after="0" w:line="240" w:lineRule="auto"/>
        <w:ind w:left="283" w:right="140"/>
        <w:jc w:val="both"/>
        <w:rPr>
          <w:rFonts w:ascii="Marianne" w:eastAsia="Arial MT" w:hAnsi="Marianne" w:cs="Arial MT"/>
          <w:sz w:val="20"/>
          <w:szCs w:val="20"/>
        </w:rPr>
      </w:pPr>
      <w:r>
        <w:rPr>
          <w:rFonts w:ascii="Marianne" w:eastAsia="Arial MT" w:hAnsi="Marianne" w:cs="Arial MT"/>
          <w:sz w:val="20"/>
          <w:szCs w:val="20"/>
        </w:rPr>
        <w:t xml:space="preserve">L’exemplaire original de ces documents conservé dans les archives de la DGAFP fait </w:t>
      </w:r>
      <w:proofErr w:type="gramStart"/>
      <w:r>
        <w:rPr>
          <w:rFonts w:ascii="Marianne" w:eastAsia="Arial MT" w:hAnsi="Marianne" w:cs="Arial MT"/>
          <w:sz w:val="20"/>
          <w:szCs w:val="20"/>
        </w:rPr>
        <w:t>seul</w:t>
      </w:r>
      <w:r>
        <w:rPr>
          <w:rFonts w:ascii="Marianne" w:eastAsia="Arial MT" w:hAnsi="Marianne" w:cs="Arial MT"/>
          <w:spacing w:val="-1"/>
          <w:sz w:val="20"/>
          <w:szCs w:val="20"/>
        </w:rPr>
        <w:t xml:space="preserve"> </w:t>
      </w:r>
      <w:r>
        <w:rPr>
          <w:rFonts w:ascii="Marianne" w:eastAsia="Arial MT" w:hAnsi="Marianne" w:cs="Arial MT"/>
          <w:sz w:val="20"/>
          <w:szCs w:val="20"/>
        </w:rPr>
        <w:t>foi</w:t>
      </w:r>
      <w:proofErr w:type="gramEnd"/>
      <w:r>
        <w:rPr>
          <w:rFonts w:ascii="Marianne" w:eastAsia="Arial MT" w:hAnsi="Marianne" w:cs="Arial MT"/>
          <w:sz w:val="20"/>
          <w:szCs w:val="20"/>
        </w:rPr>
        <w:t>.</w:t>
      </w:r>
    </w:p>
    <w:p>
      <w:pPr>
        <w:widowControl w:val="0"/>
        <w:autoSpaceDE w:val="0"/>
        <w:autoSpaceDN w:val="0"/>
        <w:spacing w:before="1" w:after="0" w:line="240" w:lineRule="auto"/>
        <w:ind w:left="283" w:right="140"/>
        <w:jc w:val="both"/>
        <w:rPr>
          <w:rFonts w:ascii="Marianne" w:eastAsia="Arial MT" w:hAnsi="Marianne" w:cs="Arial MT"/>
          <w:sz w:val="20"/>
          <w:szCs w:val="20"/>
        </w:rPr>
      </w:pPr>
    </w:p>
    <w:p>
      <w:pPr>
        <w:widowControl w:val="0"/>
        <w:autoSpaceDE w:val="0"/>
        <w:autoSpaceDN w:val="0"/>
        <w:spacing w:before="1" w:after="0" w:line="240" w:lineRule="auto"/>
        <w:ind w:left="283" w:right="140"/>
        <w:jc w:val="both"/>
        <w:rPr>
          <w:rFonts w:ascii="Marianne" w:eastAsia="Arial MT" w:hAnsi="Marianne" w:cs="Arial MT"/>
          <w:sz w:val="20"/>
          <w:szCs w:val="20"/>
        </w:rPr>
      </w:pPr>
      <w:r>
        <w:rPr>
          <w:rFonts w:ascii="Marianne" w:eastAsia="Arial MT" w:hAnsi="Marianne" w:cs="Arial MT"/>
          <w:sz w:val="20"/>
          <w:szCs w:val="20"/>
        </w:rPr>
        <w:t>Aucune condition générale ou spécifique figurant dans les documents envoyés par le titulaire ne peut</w:t>
      </w:r>
      <w:r>
        <w:rPr>
          <w:rFonts w:ascii="Marianne" w:eastAsia="Arial MT" w:hAnsi="Marianne" w:cs="Arial MT"/>
          <w:spacing w:val="40"/>
          <w:sz w:val="20"/>
          <w:szCs w:val="20"/>
        </w:rPr>
        <w:t xml:space="preserve"> </w:t>
      </w:r>
      <w:r>
        <w:rPr>
          <w:rFonts w:ascii="Marianne" w:eastAsia="Arial MT" w:hAnsi="Marianne" w:cs="Arial MT"/>
          <w:sz w:val="20"/>
          <w:szCs w:val="20"/>
        </w:rPr>
        <w:t>s’intégrer au présent accord-cadre. Il en est ainsi, sans que cette liste soit exhaustive, des conditions figurant sur les factures et des conditions énoncées dans les documents commerciaux.</w:t>
      </w:r>
    </w:p>
    <w:p>
      <w:pPr>
        <w:widowControl w:val="0"/>
        <w:autoSpaceDE w:val="0"/>
        <w:autoSpaceDN w:val="0"/>
        <w:spacing w:after="0" w:line="240" w:lineRule="auto"/>
        <w:rPr>
          <w:rFonts w:ascii="Marianne" w:eastAsia="Arial MT" w:hAnsi="Marianne" w:cs="Arial MT"/>
          <w:sz w:val="20"/>
          <w:szCs w:val="20"/>
        </w:rPr>
      </w:pPr>
    </w:p>
    <w:p>
      <w:pPr>
        <w:widowControl w:val="0"/>
        <w:autoSpaceDE w:val="0"/>
        <w:autoSpaceDN w:val="0"/>
        <w:spacing w:after="0" w:line="240" w:lineRule="auto"/>
        <w:ind w:left="283"/>
        <w:jc w:val="both"/>
        <w:outlineLvl w:val="1"/>
        <w:rPr>
          <w:rFonts w:ascii="Marianne" w:eastAsia="Arial" w:hAnsi="Marianne" w:cs="Arial"/>
          <w:b/>
          <w:bCs/>
          <w:u w:color="000000"/>
        </w:rPr>
      </w:pPr>
      <w:bookmarkStart w:id="8" w:name="_bookmark3"/>
      <w:bookmarkStart w:id="9" w:name="_Toc216369047"/>
      <w:bookmarkEnd w:id="8"/>
      <w:r>
        <w:rPr>
          <w:rFonts w:ascii="Marianne" w:eastAsia="Arial" w:hAnsi="Marianne" w:cs="Arial"/>
          <w:b/>
          <w:bCs/>
          <w:u w:val="single" w:color="000000"/>
        </w:rPr>
        <w:t>ARTICLE</w:t>
      </w:r>
      <w:r>
        <w:rPr>
          <w:rFonts w:ascii="Marianne" w:eastAsia="Arial" w:hAnsi="Marianne" w:cs="Arial"/>
          <w:b/>
          <w:bCs/>
          <w:spacing w:val="-10"/>
          <w:u w:val="single" w:color="000000"/>
        </w:rPr>
        <w:t xml:space="preserve"> </w:t>
      </w:r>
      <w:r>
        <w:rPr>
          <w:rFonts w:ascii="Marianne" w:eastAsia="Arial" w:hAnsi="Marianne" w:cs="Arial"/>
          <w:b/>
          <w:bCs/>
          <w:u w:val="single" w:color="000000"/>
        </w:rPr>
        <w:t>IV</w:t>
      </w:r>
      <w:r>
        <w:rPr>
          <w:rFonts w:ascii="Marianne" w:eastAsia="Arial" w:hAnsi="Marianne" w:cs="Arial"/>
          <w:b/>
          <w:bCs/>
          <w:spacing w:val="-4"/>
          <w:u w:val="single" w:color="000000"/>
        </w:rPr>
        <w:t xml:space="preserve"> </w:t>
      </w:r>
      <w:r>
        <w:rPr>
          <w:rFonts w:ascii="Marianne" w:eastAsia="Arial" w:hAnsi="Marianne" w:cs="Arial"/>
          <w:b/>
          <w:bCs/>
          <w:u w:val="single" w:color="000000"/>
        </w:rPr>
        <w:t>–</w:t>
      </w:r>
      <w:r>
        <w:rPr>
          <w:rFonts w:ascii="Marianne" w:eastAsia="Arial" w:hAnsi="Marianne" w:cs="Arial"/>
          <w:b/>
          <w:bCs/>
          <w:spacing w:val="-6"/>
          <w:u w:val="single" w:color="000000"/>
        </w:rPr>
        <w:t xml:space="preserve"> </w:t>
      </w:r>
      <w:r>
        <w:rPr>
          <w:rFonts w:ascii="Marianne" w:eastAsia="Arial" w:hAnsi="Marianne" w:cs="Arial"/>
          <w:b/>
          <w:bCs/>
          <w:u w:val="single" w:color="000000"/>
        </w:rPr>
        <w:t>DESCRIPTION DES PRESTATIONS FAISANT L’OBJET DE L’ACCORD-CADRE</w:t>
      </w:r>
      <w:bookmarkEnd w:id="9"/>
    </w:p>
    <w:p>
      <w:pPr>
        <w:widowControl w:val="0"/>
        <w:autoSpaceDE w:val="0"/>
        <w:autoSpaceDN w:val="0"/>
        <w:spacing w:before="229" w:after="0" w:line="240" w:lineRule="auto"/>
        <w:ind w:left="283"/>
        <w:rPr>
          <w:rFonts w:ascii="Marianne" w:eastAsia="Arial MT" w:hAnsi="Marianne" w:cs="Arial MT"/>
          <w:sz w:val="20"/>
          <w:szCs w:val="20"/>
        </w:rPr>
      </w:pPr>
      <w:r>
        <w:rPr>
          <w:rFonts w:ascii="Marianne" w:eastAsia="Arial MT" w:hAnsi="Marianne" w:cs="Arial MT"/>
          <w:sz w:val="20"/>
          <w:szCs w:val="20"/>
        </w:rPr>
        <w:t>Les</w:t>
      </w:r>
      <w:r>
        <w:rPr>
          <w:rFonts w:ascii="Marianne" w:eastAsia="Arial MT" w:hAnsi="Marianne" w:cs="Arial MT"/>
          <w:spacing w:val="32"/>
          <w:sz w:val="20"/>
          <w:szCs w:val="20"/>
        </w:rPr>
        <w:t xml:space="preserve"> </w:t>
      </w:r>
      <w:r>
        <w:rPr>
          <w:rFonts w:ascii="Marianne" w:eastAsia="Arial MT" w:hAnsi="Marianne" w:cs="Arial MT"/>
          <w:sz w:val="20"/>
          <w:szCs w:val="20"/>
        </w:rPr>
        <w:t>spécifications</w:t>
      </w:r>
      <w:r>
        <w:rPr>
          <w:rFonts w:ascii="Marianne" w:eastAsia="Arial MT" w:hAnsi="Marianne" w:cs="Arial MT"/>
          <w:spacing w:val="32"/>
          <w:sz w:val="20"/>
          <w:szCs w:val="20"/>
        </w:rPr>
        <w:t xml:space="preserve"> </w:t>
      </w:r>
      <w:r>
        <w:rPr>
          <w:rFonts w:ascii="Marianne" w:eastAsia="Arial MT" w:hAnsi="Marianne" w:cs="Arial MT"/>
          <w:sz w:val="20"/>
          <w:szCs w:val="20"/>
        </w:rPr>
        <w:t>techniques</w:t>
      </w:r>
      <w:r>
        <w:rPr>
          <w:rFonts w:ascii="Marianne" w:eastAsia="Arial MT" w:hAnsi="Marianne" w:cs="Arial MT"/>
          <w:spacing w:val="32"/>
          <w:sz w:val="20"/>
          <w:szCs w:val="20"/>
        </w:rPr>
        <w:t xml:space="preserve"> </w:t>
      </w:r>
      <w:r>
        <w:rPr>
          <w:rFonts w:ascii="Marianne" w:eastAsia="Arial MT" w:hAnsi="Marianne" w:cs="Arial MT"/>
          <w:sz w:val="20"/>
          <w:szCs w:val="20"/>
        </w:rPr>
        <w:t>des</w:t>
      </w:r>
      <w:r>
        <w:rPr>
          <w:rFonts w:ascii="Marianne" w:eastAsia="Arial MT" w:hAnsi="Marianne" w:cs="Arial MT"/>
          <w:spacing w:val="37"/>
          <w:sz w:val="20"/>
          <w:szCs w:val="20"/>
        </w:rPr>
        <w:t xml:space="preserve"> </w:t>
      </w:r>
      <w:r>
        <w:rPr>
          <w:rFonts w:ascii="Marianne" w:eastAsia="Arial MT" w:hAnsi="Marianne" w:cs="Arial MT"/>
          <w:sz w:val="20"/>
          <w:szCs w:val="20"/>
        </w:rPr>
        <w:t>prestations</w:t>
      </w:r>
      <w:r>
        <w:rPr>
          <w:rFonts w:ascii="Marianne" w:eastAsia="Arial MT" w:hAnsi="Marianne" w:cs="Arial MT"/>
          <w:spacing w:val="34"/>
          <w:sz w:val="20"/>
          <w:szCs w:val="20"/>
        </w:rPr>
        <w:t xml:space="preserve"> </w:t>
      </w:r>
      <w:r>
        <w:rPr>
          <w:rFonts w:ascii="Marianne" w:eastAsia="Arial MT" w:hAnsi="Marianne" w:cs="Arial MT"/>
          <w:sz w:val="20"/>
          <w:szCs w:val="20"/>
        </w:rPr>
        <w:t>sont</w:t>
      </w:r>
      <w:r>
        <w:rPr>
          <w:rFonts w:ascii="Marianne" w:eastAsia="Arial MT" w:hAnsi="Marianne" w:cs="Arial MT"/>
          <w:spacing w:val="33"/>
          <w:sz w:val="20"/>
          <w:szCs w:val="20"/>
        </w:rPr>
        <w:t xml:space="preserve"> </w:t>
      </w:r>
      <w:r>
        <w:rPr>
          <w:rFonts w:ascii="Marianne" w:eastAsia="Arial MT" w:hAnsi="Marianne" w:cs="Arial MT"/>
          <w:sz w:val="20"/>
          <w:szCs w:val="20"/>
        </w:rPr>
        <w:t>définies</w:t>
      </w:r>
      <w:r>
        <w:rPr>
          <w:rFonts w:ascii="Marianne" w:eastAsia="Arial MT" w:hAnsi="Marianne" w:cs="Arial MT"/>
          <w:spacing w:val="32"/>
          <w:sz w:val="20"/>
          <w:szCs w:val="20"/>
        </w:rPr>
        <w:t xml:space="preserve"> </w:t>
      </w:r>
      <w:r>
        <w:rPr>
          <w:rFonts w:ascii="Marianne" w:eastAsia="Arial MT" w:hAnsi="Marianne" w:cs="Arial MT"/>
          <w:sz w:val="20"/>
          <w:szCs w:val="20"/>
        </w:rPr>
        <w:t>dans</w:t>
      </w:r>
      <w:r>
        <w:rPr>
          <w:rFonts w:ascii="Marianne" w:eastAsia="Arial MT" w:hAnsi="Marianne" w:cs="Arial MT"/>
          <w:spacing w:val="35"/>
          <w:sz w:val="20"/>
          <w:szCs w:val="20"/>
        </w:rPr>
        <w:t xml:space="preserve"> </w:t>
      </w:r>
      <w:r>
        <w:rPr>
          <w:rFonts w:ascii="Marianne" w:eastAsia="Arial MT" w:hAnsi="Marianne" w:cs="Arial MT"/>
          <w:sz w:val="20"/>
          <w:szCs w:val="20"/>
        </w:rPr>
        <w:t>le</w:t>
      </w:r>
      <w:r>
        <w:rPr>
          <w:rFonts w:ascii="Marianne" w:eastAsia="Arial MT" w:hAnsi="Marianne" w:cs="Arial MT"/>
          <w:spacing w:val="33"/>
          <w:sz w:val="20"/>
          <w:szCs w:val="20"/>
        </w:rPr>
        <w:t xml:space="preserve"> </w:t>
      </w:r>
      <w:r>
        <w:rPr>
          <w:rFonts w:ascii="Marianne" w:eastAsia="Arial MT" w:hAnsi="Marianne" w:cs="Arial MT"/>
          <w:sz w:val="20"/>
          <w:szCs w:val="20"/>
        </w:rPr>
        <w:t>cahier</w:t>
      </w:r>
      <w:r>
        <w:rPr>
          <w:rFonts w:ascii="Marianne" w:eastAsia="Arial MT" w:hAnsi="Marianne" w:cs="Arial MT"/>
          <w:spacing w:val="34"/>
          <w:sz w:val="20"/>
          <w:szCs w:val="20"/>
        </w:rPr>
        <w:t xml:space="preserve"> </w:t>
      </w:r>
      <w:r>
        <w:rPr>
          <w:rFonts w:ascii="Marianne" w:eastAsia="Arial MT" w:hAnsi="Marianne" w:cs="Arial MT"/>
          <w:sz w:val="20"/>
          <w:szCs w:val="20"/>
        </w:rPr>
        <w:t>des</w:t>
      </w:r>
      <w:r>
        <w:rPr>
          <w:rFonts w:ascii="Marianne" w:eastAsia="Arial MT" w:hAnsi="Marianne" w:cs="Arial MT"/>
          <w:spacing w:val="32"/>
          <w:sz w:val="20"/>
          <w:szCs w:val="20"/>
        </w:rPr>
        <w:t xml:space="preserve"> </w:t>
      </w:r>
      <w:r>
        <w:rPr>
          <w:rFonts w:ascii="Marianne" w:eastAsia="Arial MT" w:hAnsi="Marianne" w:cs="Arial MT"/>
          <w:sz w:val="20"/>
          <w:szCs w:val="20"/>
        </w:rPr>
        <w:t>clauses</w:t>
      </w:r>
      <w:r>
        <w:rPr>
          <w:rFonts w:ascii="Marianne" w:eastAsia="Arial MT" w:hAnsi="Marianne" w:cs="Arial MT"/>
          <w:spacing w:val="34"/>
          <w:sz w:val="20"/>
          <w:szCs w:val="20"/>
        </w:rPr>
        <w:t xml:space="preserve"> </w:t>
      </w:r>
      <w:r>
        <w:rPr>
          <w:rFonts w:ascii="Marianne" w:eastAsia="Arial MT" w:hAnsi="Marianne" w:cs="Arial MT"/>
          <w:sz w:val="20"/>
          <w:szCs w:val="20"/>
        </w:rPr>
        <w:t>techniques particulières (CCTP).</w:t>
      </w:r>
    </w:p>
    <w:p>
      <w:pPr>
        <w:widowControl w:val="0"/>
        <w:autoSpaceDE w:val="0"/>
        <w:autoSpaceDN w:val="0"/>
        <w:spacing w:after="0" w:line="240" w:lineRule="auto"/>
        <w:rPr>
          <w:rFonts w:ascii="Marianne" w:eastAsia="Arial MT" w:hAnsi="Marianne" w:cs="Arial MT"/>
          <w:sz w:val="20"/>
          <w:szCs w:val="20"/>
        </w:rPr>
      </w:pPr>
    </w:p>
    <w:p>
      <w:pPr>
        <w:widowControl w:val="0"/>
        <w:autoSpaceDE w:val="0"/>
        <w:autoSpaceDN w:val="0"/>
        <w:spacing w:after="0" w:line="240" w:lineRule="auto"/>
        <w:rPr>
          <w:rFonts w:ascii="Marianne" w:eastAsia="Arial MT" w:hAnsi="Marianne" w:cs="Arial MT"/>
          <w:sz w:val="20"/>
          <w:szCs w:val="20"/>
        </w:rPr>
      </w:pPr>
    </w:p>
    <w:p>
      <w:pPr>
        <w:widowControl w:val="0"/>
        <w:autoSpaceDE w:val="0"/>
        <w:autoSpaceDN w:val="0"/>
        <w:spacing w:after="0" w:line="240" w:lineRule="auto"/>
        <w:rPr>
          <w:rFonts w:ascii="Marianne" w:eastAsia="Arial MT" w:hAnsi="Marianne" w:cs="Arial MT"/>
          <w:sz w:val="20"/>
          <w:szCs w:val="20"/>
        </w:rPr>
      </w:pPr>
    </w:p>
    <w:p>
      <w:pPr>
        <w:widowControl w:val="0"/>
        <w:autoSpaceDE w:val="0"/>
        <w:autoSpaceDN w:val="0"/>
        <w:spacing w:after="0" w:line="240" w:lineRule="auto"/>
        <w:rPr>
          <w:rFonts w:ascii="Marianne" w:eastAsia="Arial MT" w:hAnsi="Marianne" w:cs="Arial MT"/>
          <w:sz w:val="20"/>
          <w:szCs w:val="20"/>
        </w:rPr>
      </w:pPr>
    </w:p>
    <w:p>
      <w:pPr>
        <w:widowControl w:val="0"/>
        <w:autoSpaceDE w:val="0"/>
        <w:autoSpaceDN w:val="0"/>
        <w:spacing w:after="0" w:line="240" w:lineRule="auto"/>
        <w:rPr>
          <w:rFonts w:ascii="Marianne" w:eastAsia="Arial MT" w:hAnsi="Marianne" w:cs="Arial MT"/>
          <w:sz w:val="20"/>
          <w:szCs w:val="20"/>
        </w:rPr>
      </w:pPr>
    </w:p>
    <w:p>
      <w:pPr>
        <w:widowControl w:val="0"/>
        <w:autoSpaceDE w:val="0"/>
        <w:autoSpaceDN w:val="0"/>
        <w:spacing w:after="0" w:line="240" w:lineRule="auto"/>
        <w:rPr>
          <w:rFonts w:ascii="Marianne" w:eastAsia="Arial MT" w:hAnsi="Marianne" w:cs="Arial MT"/>
          <w:sz w:val="20"/>
          <w:szCs w:val="20"/>
        </w:rPr>
      </w:pPr>
    </w:p>
    <w:p>
      <w:pPr>
        <w:widowControl w:val="0"/>
        <w:autoSpaceDE w:val="0"/>
        <w:autoSpaceDN w:val="0"/>
        <w:spacing w:after="0" w:line="240" w:lineRule="auto"/>
        <w:rPr>
          <w:rFonts w:ascii="Marianne" w:eastAsia="Arial MT" w:hAnsi="Marianne" w:cs="Arial MT"/>
          <w:sz w:val="20"/>
          <w:szCs w:val="20"/>
        </w:rPr>
      </w:pPr>
    </w:p>
    <w:p>
      <w:pPr>
        <w:widowControl w:val="0"/>
        <w:autoSpaceDE w:val="0"/>
        <w:autoSpaceDN w:val="0"/>
        <w:spacing w:after="0" w:line="240" w:lineRule="auto"/>
        <w:rPr>
          <w:rFonts w:ascii="Marianne" w:eastAsia="Arial MT" w:hAnsi="Marianne" w:cs="Arial MT"/>
          <w:sz w:val="20"/>
          <w:szCs w:val="20"/>
        </w:rPr>
      </w:pPr>
    </w:p>
    <w:p>
      <w:pPr>
        <w:widowControl w:val="0"/>
        <w:autoSpaceDE w:val="0"/>
        <w:autoSpaceDN w:val="0"/>
        <w:spacing w:after="0" w:line="240" w:lineRule="auto"/>
        <w:ind w:left="283"/>
        <w:outlineLvl w:val="1"/>
        <w:rPr>
          <w:rFonts w:ascii="Marianne" w:eastAsia="Arial" w:hAnsi="Marianne" w:cs="Arial"/>
          <w:b/>
          <w:bCs/>
          <w:u w:val="single" w:color="000000"/>
        </w:rPr>
      </w:pPr>
      <w:bookmarkStart w:id="10" w:name="_bookmark4"/>
      <w:bookmarkStart w:id="11" w:name="_Toc216369048"/>
      <w:bookmarkEnd w:id="10"/>
      <w:r>
        <w:rPr>
          <w:rFonts w:ascii="Marianne" w:eastAsia="Arial" w:hAnsi="Marianne" w:cs="Arial"/>
          <w:b/>
          <w:bCs/>
          <w:u w:val="single" w:color="000000"/>
        </w:rPr>
        <w:t>ARTICLE</w:t>
      </w:r>
      <w:r>
        <w:rPr>
          <w:rFonts w:ascii="Marianne" w:eastAsia="Arial" w:hAnsi="Marianne" w:cs="Arial"/>
          <w:b/>
          <w:bCs/>
          <w:spacing w:val="-5"/>
          <w:u w:val="single" w:color="000000"/>
        </w:rPr>
        <w:t xml:space="preserve"> </w:t>
      </w:r>
      <w:r>
        <w:rPr>
          <w:rFonts w:ascii="Marianne" w:eastAsia="Arial" w:hAnsi="Marianne" w:cs="Arial"/>
          <w:b/>
          <w:bCs/>
          <w:u w:val="single" w:color="000000"/>
        </w:rPr>
        <w:t>V</w:t>
      </w:r>
      <w:r>
        <w:rPr>
          <w:rFonts w:ascii="Marianne" w:eastAsia="Arial" w:hAnsi="Marianne" w:cs="Arial"/>
          <w:b/>
          <w:bCs/>
          <w:spacing w:val="-5"/>
          <w:u w:val="single" w:color="000000"/>
        </w:rPr>
        <w:t xml:space="preserve"> </w:t>
      </w:r>
      <w:r>
        <w:rPr>
          <w:rFonts w:ascii="Marianne" w:eastAsia="Arial" w:hAnsi="Marianne" w:cs="Arial"/>
          <w:b/>
          <w:bCs/>
          <w:u w:val="single" w:color="000000"/>
        </w:rPr>
        <w:t>–</w:t>
      </w:r>
      <w:r>
        <w:rPr>
          <w:rFonts w:ascii="Marianne" w:eastAsia="Arial" w:hAnsi="Marianne" w:cs="Arial"/>
          <w:b/>
          <w:bCs/>
          <w:spacing w:val="-3"/>
          <w:u w:val="single" w:color="000000"/>
        </w:rPr>
        <w:t xml:space="preserve"> </w:t>
      </w:r>
      <w:r>
        <w:rPr>
          <w:rFonts w:ascii="Marianne" w:eastAsia="Arial" w:hAnsi="Marianne" w:cs="Arial"/>
          <w:b/>
          <w:bCs/>
          <w:u w:val="single" w:color="000000"/>
        </w:rPr>
        <w:t>DURÉE DE L’ACCORD-CADRE</w:t>
      </w:r>
      <w:bookmarkEnd w:id="11"/>
      <w:r>
        <w:rPr>
          <w:rFonts w:ascii="Marianne" w:eastAsia="Arial" w:hAnsi="Marianne" w:cs="Arial"/>
          <w:b/>
          <w:bCs/>
          <w:u w:val="single" w:color="000000"/>
        </w:rPr>
        <w:t xml:space="preserve"> ET DECOUPAGE DE L’ACCORD-CADRE</w:t>
      </w:r>
    </w:p>
    <w:p>
      <w:pPr>
        <w:widowControl w:val="0"/>
        <w:autoSpaceDE w:val="0"/>
        <w:autoSpaceDN w:val="0"/>
        <w:spacing w:after="0" w:line="240" w:lineRule="auto"/>
        <w:ind w:left="283"/>
        <w:outlineLvl w:val="1"/>
        <w:rPr>
          <w:rFonts w:ascii="Marianne" w:eastAsia="Arial" w:hAnsi="Marianne" w:cs="Arial"/>
          <w:b/>
          <w:bCs/>
          <w:u w:val="single" w:color="000000"/>
        </w:rPr>
      </w:pPr>
    </w:p>
    <w:p>
      <w:pPr>
        <w:widowControl w:val="0"/>
        <w:autoSpaceDE w:val="0"/>
        <w:autoSpaceDN w:val="0"/>
        <w:spacing w:after="0" w:line="240" w:lineRule="auto"/>
        <w:ind w:left="283"/>
        <w:outlineLvl w:val="1"/>
        <w:rPr>
          <w:rFonts w:ascii="Marianne" w:eastAsia="Arial" w:hAnsi="Marianne" w:cs="Arial"/>
          <w:b/>
          <w:bCs/>
        </w:rPr>
      </w:pPr>
      <w:r>
        <w:rPr>
          <w:rFonts w:ascii="Marianne" w:eastAsia="Arial" w:hAnsi="Marianne" w:cs="Arial"/>
          <w:b/>
          <w:bCs/>
        </w:rPr>
        <w:t>Durée de l’accord-cadre</w:t>
      </w:r>
    </w:p>
    <w:p>
      <w:pPr>
        <w:widowControl w:val="0"/>
        <w:autoSpaceDE w:val="0"/>
        <w:autoSpaceDN w:val="0"/>
        <w:spacing w:before="45" w:after="0" w:line="240" w:lineRule="auto"/>
        <w:rPr>
          <w:rFonts w:ascii="Marianne" w:eastAsia="Arial MT" w:hAnsi="Marianne" w:cs="Arial MT"/>
          <w:b/>
          <w:sz w:val="20"/>
          <w:szCs w:val="20"/>
        </w:rPr>
      </w:pPr>
    </w:p>
    <w:p>
      <w:pPr>
        <w:widowControl w:val="0"/>
        <w:autoSpaceDE w:val="0"/>
        <w:autoSpaceDN w:val="0"/>
        <w:spacing w:after="0" w:line="240" w:lineRule="auto"/>
        <w:ind w:left="283" w:right="143"/>
        <w:jc w:val="both"/>
        <w:rPr>
          <w:rFonts w:ascii="Marianne" w:eastAsia="Arial MT" w:hAnsi="Marianne" w:cs="Arial MT"/>
          <w:b/>
          <w:sz w:val="20"/>
          <w:szCs w:val="20"/>
        </w:rPr>
      </w:pPr>
      <w:r>
        <w:rPr>
          <w:rFonts w:ascii="Marianne" w:eastAsia="Arial MT" w:hAnsi="Marianne" w:cs="Arial MT"/>
          <w:sz w:val="20"/>
          <w:szCs w:val="20"/>
        </w:rPr>
        <w:t xml:space="preserve">La durée d’exécution de l’accord-cadre court, à compter de la date de notification, pour une période de </w:t>
      </w:r>
      <w:r>
        <w:rPr>
          <w:rFonts w:ascii="Marianne" w:eastAsia="Arial MT" w:hAnsi="Marianne" w:cs="Arial MT"/>
          <w:b/>
          <w:bCs/>
          <w:sz w:val="20"/>
          <w:szCs w:val="20"/>
        </w:rPr>
        <w:t>vingt-quatre (24) mois</w:t>
      </w:r>
      <w:r>
        <w:rPr>
          <w:rFonts w:ascii="Marianne" w:eastAsia="Arial MT" w:hAnsi="Marianne" w:cs="Arial MT"/>
          <w:sz w:val="20"/>
          <w:szCs w:val="20"/>
        </w:rPr>
        <w:t xml:space="preserve">. L’accord-cadre est reconductible une (1) fois par reconduction tacite. Le titulaire ne peut refuser la reconduction. </w:t>
      </w:r>
      <w:r>
        <w:rPr>
          <w:rFonts w:ascii="Marianne" w:eastAsia="Arial MT" w:hAnsi="Marianne" w:cs="Arial MT"/>
          <w:b/>
          <w:bCs/>
          <w:sz w:val="20"/>
          <w:szCs w:val="20"/>
        </w:rPr>
        <w:t>La durée totale de l’accord-cadre ne peut excéder quatre (4) ans</w:t>
      </w:r>
      <w:r>
        <w:rPr>
          <w:rFonts w:ascii="Marianne" w:eastAsia="Arial MT" w:hAnsi="Marianne" w:cs="Arial MT"/>
          <w:sz w:val="20"/>
          <w:szCs w:val="20"/>
        </w:rPr>
        <w:t xml:space="preserve">. </w:t>
      </w:r>
    </w:p>
    <w:p>
      <w:pPr>
        <w:widowControl w:val="0"/>
        <w:autoSpaceDE w:val="0"/>
        <w:autoSpaceDN w:val="0"/>
        <w:spacing w:after="0" w:line="240" w:lineRule="auto"/>
        <w:ind w:right="143"/>
        <w:jc w:val="both"/>
        <w:rPr>
          <w:rFonts w:ascii="Marianne" w:eastAsia="Arial MT" w:hAnsi="Marianne" w:cs="Arial MT"/>
          <w:b/>
          <w:sz w:val="20"/>
          <w:szCs w:val="20"/>
        </w:rPr>
      </w:pPr>
    </w:p>
    <w:p>
      <w:pPr>
        <w:widowControl w:val="0"/>
        <w:autoSpaceDE w:val="0"/>
        <w:autoSpaceDN w:val="0"/>
        <w:spacing w:after="0" w:line="240" w:lineRule="auto"/>
        <w:ind w:left="283" w:right="138"/>
        <w:jc w:val="both"/>
        <w:rPr>
          <w:rFonts w:ascii="Marianne" w:eastAsia="Arial MT" w:hAnsi="Marianne" w:cs="Arial MT"/>
          <w:sz w:val="20"/>
          <w:szCs w:val="20"/>
        </w:rPr>
      </w:pPr>
      <w:r>
        <w:rPr>
          <w:rFonts w:ascii="Marianne" w:eastAsia="Arial MT" w:hAnsi="Marianne" w:cs="Arial MT"/>
          <w:sz w:val="20"/>
          <w:szCs w:val="20"/>
        </w:rPr>
        <w:t>En cas de non-reconduction de l’accord-cadre, la décision de non reconduction est communiquée au titulaire au minimum un (1) mois avant la date anniversaire de l’accord-cadre. Aucune indemnité n’est versée au titulaire en cas de non reconduction de l’accord-cadre par la DGAFP.</w:t>
      </w:r>
    </w:p>
    <w:p>
      <w:pPr>
        <w:widowControl w:val="0"/>
        <w:autoSpaceDE w:val="0"/>
        <w:autoSpaceDN w:val="0"/>
        <w:spacing w:after="0" w:line="240" w:lineRule="auto"/>
        <w:ind w:left="283" w:right="138"/>
        <w:jc w:val="both"/>
        <w:rPr>
          <w:rFonts w:ascii="Marianne" w:eastAsia="Arial MT" w:hAnsi="Marianne" w:cs="Arial MT"/>
          <w:sz w:val="20"/>
          <w:szCs w:val="20"/>
        </w:rPr>
      </w:pPr>
    </w:p>
    <w:p>
      <w:pPr>
        <w:widowControl w:val="0"/>
        <w:autoSpaceDE w:val="0"/>
        <w:autoSpaceDN w:val="0"/>
        <w:spacing w:after="0" w:line="240" w:lineRule="auto"/>
        <w:ind w:left="283" w:right="138"/>
        <w:jc w:val="both"/>
        <w:rPr>
          <w:rFonts w:ascii="Marianne" w:eastAsia="Arial MT" w:hAnsi="Marianne" w:cs="Arial MT"/>
          <w:sz w:val="20"/>
          <w:szCs w:val="20"/>
        </w:rPr>
      </w:pPr>
      <w:r>
        <w:rPr>
          <w:rFonts w:ascii="Marianne" w:eastAsia="Arial MT" w:hAnsi="Marianne" w:cs="Arial MT"/>
          <w:sz w:val="20"/>
          <w:szCs w:val="20"/>
        </w:rPr>
        <w:t xml:space="preserve">Si le montant maximum d’une période de l’accord-cadre fixé à l’article 2 du présent CCAP est atteint avant la fin de la durée d’exécution de cette période, alors cette dernière prendra fin automatiquement. Dans ce cas seul, la reconduction peut être anticipée par décision expresse du pouvoir adjudicateur adressée au titulaire par courrier recommandé avec accusé de réception. La décision constate l’atteinte du maximum du marché hors taxes sur la période et fixe la date de reconduction de l’accord-cadre. La période sera alors reconduite expressément, sans que le titulaire ne puisse s’y opposer. </w:t>
      </w:r>
    </w:p>
    <w:p>
      <w:pPr>
        <w:widowControl w:val="0"/>
        <w:autoSpaceDE w:val="0"/>
        <w:autoSpaceDN w:val="0"/>
        <w:spacing w:after="0" w:line="240" w:lineRule="auto"/>
        <w:ind w:left="283" w:right="138"/>
        <w:jc w:val="both"/>
        <w:rPr>
          <w:rFonts w:ascii="Marianne" w:eastAsia="Arial MT" w:hAnsi="Marianne" w:cs="Arial MT"/>
          <w:sz w:val="20"/>
          <w:szCs w:val="20"/>
        </w:rPr>
      </w:pPr>
    </w:p>
    <w:p>
      <w:pPr>
        <w:widowControl w:val="0"/>
        <w:autoSpaceDE w:val="0"/>
        <w:autoSpaceDN w:val="0"/>
        <w:spacing w:after="0" w:line="240" w:lineRule="auto"/>
        <w:ind w:left="283" w:right="138"/>
        <w:jc w:val="both"/>
        <w:rPr>
          <w:rFonts w:ascii="Marianne" w:eastAsia="Arial MT" w:hAnsi="Marianne" w:cs="Arial MT"/>
          <w:sz w:val="20"/>
          <w:szCs w:val="20"/>
        </w:rPr>
      </w:pPr>
      <w:r>
        <w:rPr>
          <w:rFonts w:ascii="Marianne" w:eastAsia="Arial MT" w:hAnsi="Marianne" w:cs="Arial MT"/>
          <w:sz w:val="20"/>
          <w:szCs w:val="20"/>
        </w:rPr>
        <w:t xml:space="preserve">Pour la dernière période, si le montant maximum de l’accord-cadre fixé à l’article 2 du présent CCAP est atteint avant la fin de la durée d’exécution de l’accord-cadre, ce dernier prendra fin automatique sans qu’il soit nécessaire de procéder à la notification d’une décision au titulaire. </w:t>
      </w:r>
    </w:p>
    <w:p>
      <w:pPr>
        <w:widowControl w:val="0"/>
        <w:autoSpaceDE w:val="0"/>
        <w:autoSpaceDN w:val="0"/>
        <w:spacing w:after="0" w:line="240" w:lineRule="auto"/>
        <w:ind w:left="283" w:right="138"/>
        <w:jc w:val="both"/>
        <w:rPr>
          <w:rFonts w:ascii="Marianne" w:eastAsia="Arial MT" w:hAnsi="Marianne" w:cs="Arial MT"/>
          <w:sz w:val="20"/>
          <w:szCs w:val="20"/>
        </w:rPr>
      </w:pPr>
      <w:r>
        <w:rPr>
          <w:rFonts w:ascii="Marianne" w:eastAsia="Arial MT" w:hAnsi="Marianne" w:cs="Arial MT"/>
          <w:sz w:val="20"/>
          <w:szCs w:val="20"/>
        </w:rPr>
        <w:t xml:space="preserve">Dans ce cas, aucune indemnité ne sera versée au titulaire. </w:t>
      </w:r>
    </w:p>
    <w:p>
      <w:pPr>
        <w:widowControl w:val="0"/>
        <w:autoSpaceDE w:val="0"/>
        <w:autoSpaceDN w:val="0"/>
        <w:spacing w:after="0" w:line="240" w:lineRule="auto"/>
        <w:ind w:left="283" w:right="138"/>
        <w:jc w:val="both"/>
        <w:rPr>
          <w:rFonts w:ascii="Marianne" w:eastAsia="Arial MT" w:hAnsi="Marianne" w:cs="Arial MT"/>
          <w:sz w:val="20"/>
          <w:szCs w:val="20"/>
        </w:rPr>
      </w:pPr>
    </w:p>
    <w:p>
      <w:pPr>
        <w:widowControl w:val="0"/>
        <w:autoSpaceDE w:val="0"/>
        <w:autoSpaceDN w:val="0"/>
        <w:spacing w:after="0" w:line="240" w:lineRule="auto"/>
        <w:ind w:left="283" w:right="138"/>
        <w:jc w:val="both"/>
        <w:rPr>
          <w:rFonts w:ascii="Marianne" w:eastAsia="Arial MT" w:hAnsi="Marianne" w:cs="Arial MT"/>
          <w:sz w:val="20"/>
          <w:szCs w:val="20"/>
        </w:rPr>
      </w:pPr>
      <w:r>
        <w:rPr>
          <w:rFonts w:ascii="Marianne" w:eastAsia="Arial MT" w:hAnsi="Marianne" w:cs="Arial MT"/>
          <w:sz w:val="20"/>
          <w:szCs w:val="20"/>
        </w:rPr>
        <w:t xml:space="preserve">Les différents délais d’exécution sont précisés dans le cahier des clauses techniques particulières (CCTP). </w:t>
      </w:r>
    </w:p>
    <w:p>
      <w:pPr>
        <w:widowControl w:val="0"/>
        <w:autoSpaceDE w:val="0"/>
        <w:autoSpaceDN w:val="0"/>
        <w:spacing w:after="0" w:line="240" w:lineRule="auto"/>
        <w:ind w:left="283" w:right="138"/>
        <w:jc w:val="both"/>
        <w:rPr>
          <w:rFonts w:ascii="Marianne" w:eastAsia="Arial MT" w:hAnsi="Marianne" w:cs="Arial MT"/>
          <w:sz w:val="20"/>
          <w:szCs w:val="20"/>
        </w:rPr>
      </w:pPr>
    </w:p>
    <w:p>
      <w:pPr>
        <w:widowControl w:val="0"/>
        <w:autoSpaceDE w:val="0"/>
        <w:autoSpaceDN w:val="0"/>
        <w:spacing w:after="0" w:line="240" w:lineRule="auto"/>
        <w:ind w:left="283" w:right="138"/>
        <w:jc w:val="both"/>
        <w:rPr>
          <w:rFonts w:ascii="Marianne" w:eastAsia="Arial MT" w:hAnsi="Marianne" w:cs="Arial MT"/>
          <w:b/>
          <w:bCs/>
          <w:sz w:val="20"/>
          <w:szCs w:val="20"/>
          <w:u w:val="single"/>
        </w:rPr>
      </w:pPr>
      <w:r>
        <w:rPr>
          <w:rFonts w:ascii="Marianne" w:eastAsia="Arial MT" w:hAnsi="Marianne" w:cs="Arial MT"/>
          <w:b/>
          <w:bCs/>
          <w:sz w:val="20"/>
          <w:szCs w:val="20"/>
          <w:u w:val="single"/>
        </w:rPr>
        <w:t xml:space="preserve">Découpage des prestations </w:t>
      </w:r>
    </w:p>
    <w:p>
      <w:pPr>
        <w:widowControl w:val="0"/>
        <w:autoSpaceDE w:val="0"/>
        <w:autoSpaceDN w:val="0"/>
        <w:spacing w:after="0" w:line="240" w:lineRule="auto"/>
        <w:ind w:left="283" w:right="138"/>
        <w:jc w:val="both"/>
        <w:rPr>
          <w:rFonts w:ascii="Marianne" w:eastAsia="Arial MT" w:hAnsi="Marianne" w:cs="Arial MT"/>
          <w:sz w:val="20"/>
          <w:szCs w:val="20"/>
        </w:rPr>
      </w:pPr>
    </w:p>
    <w:p>
      <w:pPr>
        <w:pStyle w:val="Corpsdetexte"/>
        <w:ind w:left="231"/>
        <w:jc w:val="both"/>
        <w:rPr>
          <w:rFonts w:ascii="Marianne" w:hAnsi="Marianne" w:cs="Arial"/>
          <w:bCs/>
          <w:sz w:val="20"/>
          <w:szCs w:val="20"/>
        </w:rPr>
      </w:pPr>
      <w:r>
        <w:rPr>
          <w:rFonts w:ascii="Marianne" w:hAnsi="Marianne" w:cs="Arial"/>
          <w:bCs/>
          <w:sz w:val="20"/>
          <w:szCs w:val="20"/>
        </w:rPr>
        <w:t xml:space="preserve">Il s’agit d’un accord-cadre mono-attributaire dont la réalisation est déclenchée par bons de commande en application des dispositions </w:t>
      </w:r>
      <w:r>
        <w:rPr>
          <w:rFonts w:ascii="Marianne" w:hAnsi="Marianne" w:cs="Arial"/>
          <w:sz w:val="20"/>
          <w:szCs w:val="20"/>
        </w:rPr>
        <w:t>des articles L 2125-1-1° et R 2162-1 à R 2162-6 et R 2162-13 et R 2162-14 du</w:t>
      </w:r>
      <w:r>
        <w:rPr>
          <w:rFonts w:ascii="Marianne" w:hAnsi="Marianne" w:cs="Arial"/>
          <w:spacing w:val="1"/>
          <w:sz w:val="20"/>
          <w:szCs w:val="20"/>
        </w:rPr>
        <w:t xml:space="preserve"> </w:t>
      </w:r>
      <w:r>
        <w:rPr>
          <w:rFonts w:ascii="Marianne" w:hAnsi="Marianne" w:cs="Arial"/>
          <w:sz w:val="20"/>
          <w:szCs w:val="20"/>
        </w:rPr>
        <w:t>code</w:t>
      </w:r>
      <w:r>
        <w:rPr>
          <w:rFonts w:ascii="Marianne" w:hAnsi="Marianne" w:cs="Arial"/>
          <w:spacing w:val="-2"/>
          <w:sz w:val="20"/>
          <w:szCs w:val="20"/>
        </w:rPr>
        <w:t xml:space="preserve"> </w:t>
      </w:r>
      <w:r>
        <w:rPr>
          <w:rFonts w:ascii="Marianne" w:hAnsi="Marianne" w:cs="Arial"/>
          <w:sz w:val="20"/>
          <w:szCs w:val="20"/>
        </w:rPr>
        <w:t>de</w:t>
      </w:r>
      <w:r>
        <w:rPr>
          <w:rFonts w:ascii="Marianne" w:hAnsi="Marianne" w:cs="Arial"/>
          <w:spacing w:val="-1"/>
          <w:sz w:val="20"/>
          <w:szCs w:val="20"/>
        </w:rPr>
        <w:t xml:space="preserve"> </w:t>
      </w:r>
      <w:r>
        <w:rPr>
          <w:rFonts w:ascii="Marianne" w:hAnsi="Marianne" w:cs="Arial"/>
          <w:sz w:val="20"/>
          <w:szCs w:val="20"/>
        </w:rPr>
        <w:t>la commande</w:t>
      </w:r>
      <w:r>
        <w:rPr>
          <w:rFonts w:ascii="Marianne" w:hAnsi="Marianne" w:cs="Arial"/>
          <w:spacing w:val="1"/>
          <w:sz w:val="20"/>
          <w:szCs w:val="20"/>
        </w:rPr>
        <w:t xml:space="preserve"> </w:t>
      </w:r>
      <w:r>
        <w:rPr>
          <w:rFonts w:ascii="Marianne" w:hAnsi="Marianne" w:cs="Arial"/>
          <w:sz w:val="20"/>
          <w:szCs w:val="20"/>
        </w:rPr>
        <w:t>publique.</w:t>
      </w:r>
    </w:p>
    <w:p>
      <w:pPr>
        <w:spacing w:before="229"/>
        <w:ind w:right="141" w:firstLine="231"/>
        <w:jc w:val="both"/>
        <w:rPr>
          <w:rFonts w:ascii="Marianne" w:hAnsi="Marianne"/>
          <w:sz w:val="20"/>
          <w:szCs w:val="20"/>
        </w:rPr>
      </w:pPr>
      <w:r>
        <w:rPr>
          <w:rFonts w:ascii="Marianne" w:hAnsi="Marianne"/>
          <w:sz w:val="20"/>
          <w:szCs w:val="20"/>
        </w:rPr>
        <w:t xml:space="preserve">L’accord-cadre est alloti, il est composé de deux lots distincts suivants : </w:t>
      </w:r>
    </w:p>
    <w:p>
      <w:pPr>
        <w:pStyle w:val="Paragraphedeliste"/>
        <w:widowControl w:val="0"/>
        <w:numPr>
          <w:ilvl w:val="0"/>
          <w:numId w:val="32"/>
        </w:numPr>
        <w:autoSpaceDE w:val="0"/>
        <w:autoSpaceDN w:val="0"/>
        <w:spacing w:before="229"/>
        <w:ind w:right="141"/>
        <w:rPr>
          <w:rFonts w:ascii="Marianne" w:hAnsi="Marianne"/>
          <w:b/>
          <w:bCs/>
          <w:sz w:val="20"/>
        </w:rPr>
      </w:pPr>
      <w:r>
        <w:rPr>
          <w:rFonts w:ascii="Marianne" w:hAnsi="Marianne"/>
          <w:b/>
          <w:bCs/>
          <w:sz w:val="20"/>
        </w:rPr>
        <w:t>Lot n°1 : Gestion du dispositif AIP</w:t>
      </w:r>
    </w:p>
    <w:p>
      <w:pPr>
        <w:pStyle w:val="Paragraphedeliste"/>
        <w:widowControl w:val="0"/>
        <w:numPr>
          <w:ilvl w:val="0"/>
          <w:numId w:val="33"/>
        </w:numPr>
        <w:autoSpaceDE w:val="0"/>
        <w:autoSpaceDN w:val="0"/>
        <w:spacing w:before="229"/>
        <w:ind w:right="141"/>
        <w:rPr>
          <w:rFonts w:ascii="Marianne" w:hAnsi="Marianne"/>
          <w:b/>
          <w:bCs/>
          <w:sz w:val="20"/>
        </w:rPr>
      </w:pPr>
      <w:r>
        <w:rPr>
          <w:rFonts w:ascii="Marianne" w:hAnsi="Marianne"/>
          <w:sz w:val="20"/>
        </w:rPr>
        <w:t>Il s’agit d’un accord-cadre mono-attributaires à bons de commande</w:t>
      </w:r>
    </w:p>
    <w:p>
      <w:pPr>
        <w:pStyle w:val="Paragraphedeliste"/>
        <w:widowControl w:val="0"/>
        <w:numPr>
          <w:ilvl w:val="0"/>
          <w:numId w:val="33"/>
        </w:numPr>
        <w:autoSpaceDE w:val="0"/>
        <w:autoSpaceDN w:val="0"/>
        <w:spacing w:before="229"/>
        <w:ind w:right="141"/>
        <w:rPr>
          <w:rFonts w:ascii="Marianne" w:hAnsi="Marianne"/>
          <w:b/>
          <w:bCs/>
          <w:sz w:val="20"/>
        </w:rPr>
      </w:pPr>
      <w:r>
        <w:rPr>
          <w:rFonts w:ascii="Marianne" w:hAnsi="Marianne"/>
          <w:sz w:val="20"/>
        </w:rPr>
        <w:t>Le lot ne comporte pas de montant minimum</w:t>
      </w:r>
    </w:p>
    <w:p>
      <w:pPr>
        <w:pStyle w:val="Paragraphedeliste"/>
        <w:widowControl w:val="0"/>
        <w:numPr>
          <w:ilvl w:val="0"/>
          <w:numId w:val="33"/>
        </w:numPr>
        <w:autoSpaceDE w:val="0"/>
        <w:autoSpaceDN w:val="0"/>
        <w:spacing w:before="229"/>
        <w:ind w:right="141"/>
        <w:rPr>
          <w:rFonts w:ascii="Marianne" w:hAnsi="Marianne"/>
          <w:b/>
          <w:bCs/>
          <w:sz w:val="20"/>
        </w:rPr>
      </w:pPr>
      <w:r>
        <w:rPr>
          <w:rFonts w:ascii="Marianne" w:hAnsi="Marianne"/>
          <w:sz w:val="20"/>
        </w:rPr>
        <w:t xml:space="preserve">Le montant maximum du lot n°1 est fixé à 19 825 000 € HT par an, soit 79 300 000 € HT toutes les périodes de reconductions confondues. </w:t>
      </w:r>
    </w:p>
    <w:p>
      <w:pPr>
        <w:spacing w:before="229"/>
        <w:ind w:right="141"/>
        <w:rPr>
          <w:rFonts w:ascii="Marianne" w:hAnsi="Marianne"/>
          <w:b/>
          <w:bCs/>
          <w:sz w:val="20"/>
          <w:szCs w:val="20"/>
        </w:rPr>
      </w:pPr>
      <w:r>
        <w:rPr>
          <w:rFonts w:ascii="Marianne" w:hAnsi="Marianne"/>
          <w:b/>
          <w:bCs/>
          <w:sz w:val="20"/>
          <w:szCs w:val="20"/>
        </w:rPr>
        <w:lastRenderedPageBreak/>
        <w:t>Le montant maximal du lot n°1 comprend les sommes correspondantes à l’Aide à l’Installation des Personnels de l’État (AIP) versées par la DGAFP au titulaire dans le cadre de la gestion du dispositif.</w:t>
      </w:r>
    </w:p>
    <w:p>
      <w:pPr>
        <w:pStyle w:val="Paragraphedeliste"/>
        <w:widowControl w:val="0"/>
        <w:numPr>
          <w:ilvl w:val="0"/>
          <w:numId w:val="32"/>
        </w:numPr>
        <w:autoSpaceDE w:val="0"/>
        <w:autoSpaceDN w:val="0"/>
        <w:spacing w:before="229"/>
        <w:ind w:right="141"/>
        <w:rPr>
          <w:rFonts w:ascii="Marianne" w:hAnsi="Marianne"/>
          <w:b/>
          <w:bCs/>
          <w:sz w:val="20"/>
        </w:rPr>
      </w:pPr>
      <w:r>
        <w:rPr>
          <w:rFonts w:ascii="Marianne" w:hAnsi="Marianne"/>
          <w:b/>
          <w:bCs/>
          <w:sz w:val="20"/>
        </w:rPr>
        <w:t>Lot n°2 : Contrôle du dispositif AIP</w:t>
      </w:r>
    </w:p>
    <w:p>
      <w:pPr>
        <w:pStyle w:val="Paragraphedeliste"/>
        <w:widowControl w:val="0"/>
        <w:numPr>
          <w:ilvl w:val="0"/>
          <w:numId w:val="34"/>
        </w:numPr>
        <w:autoSpaceDE w:val="0"/>
        <w:autoSpaceDN w:val="0"/>
        <w:spacing w:before="229"/>
        <w:ind w:right="141"/>
        <w:rPr>
          <w:rFonts w:ascii="Marianne" w:hAnsi="Marianne"/>
          <w:b/>
          <w:bCs/>
          <w:sz w:val="20"/>
        </w:rPr>
      </w:pPr>
      <w:r>
        <w:rPr>
          <w:rFonts w:ascii="Marianne" w:hAnsi="Marianne"/>
          <w:sz w:val="20"/>
        </w:rPr>
        <w:t>Il s’agit d’un accord-cadre mono-attributaires à bons de commande</w:t>
      </w:r>
    </w:p>
    <w:p>
      <w:pPr>
        <w:pStyle w:val="Paragraphedeliste"/>
        <w:widowControl w:val="0"/>
        <w:numPr>
          <w:ilvl w:val="0"/>
          <w:numId w:val="34"/>
        </w:numPr>
        <w:autoSpaceDE w:val="0"/>
        <w:autoSpaceDN w:val="0"/>
        <w:spacing w:before="229"/>
        <w:ind w:right="141"/>
        <w:rPr>
          <w:rFonts w:ascii="Marianne" w:hAnsi="Marianne"/>
          <w:b/>
          <w:bCs/>
          <w:sz w:val="20"/>
        </w:rPr>
      </w:pPr>
      <w:r>
        <w:rPr>
          <w:rFonts w:ascii="Marianne" w:hAnsi="Marianne"/>
          <w:sz w:val="20"/>
        </w:rPr>
        <w:t>Le lot ne comporte pas de montant minimum</w:t>
      </w:r>
    </w:p>
    <w:p>
      <w:pPr>
        <w:pStyle w:val="Paragraphedeliste"/>
        <w:widowControl w:val="0"/>
        <w:numPr>
          <w:ilvl w:val="0"/>
          <w:numId w:val="34"/>
        </w:numPr>
        <w:autoSpaceDE w:val="0"/>
        <w:autoSpaceDN w:val="0"/>
        <w:spacing w:before="229"/>
        <w:ind w:right="141"/>
        <w:rPr>
          <w:rFonts w:ascii="Marianne" w:hAnsi="Marianne"/>
          <w:b/>
          <w:bCs/>
          <w:sz w:val="20"/>
        </w:rPr>
      </w:pPr>
      <w:r>
        <w:rPr>
          <w:rFonts w:ascii="Marianne" w:hAnsi="Marianne"/>
          <w:sz w:val="20"/>
        </w:rPr>
        <w:t xml:space="preserve">Le montant maximum du lot n°2 est fixé à 175 000 € HT par an, soit 700 000 € HT toutes les périodes de reconductions confondues. </w:t>
      </w:r>
    </w:p>
    <w:p>
      <w:pPr>
        <w:widowControl w:val="0"/>
        <w:autoSpaceDE w:val="0"/>
        <w:autoSpaceDN w:val="0"/>
        <w:spacing w:after="0" w:line="240" w:lineRule="auto"/>
        <w:ind w:left="283" w:right="138"/>
        <w:jc w:val="both"/>
        <w:rPr>
          <w:rFonts w:ascii="Marianne" w:eastAsia="Arial MT" w:hAnsi="Marianne" w:cs="Arial MT"/>
          <w:sz w:val="20"/>
          <w:szCs w:val="20"/>
        </w:rPr>
      </w:pPr>
    </w:p>
    <w:p>
      <w:pPr>
        <w:widowControl w:val="0"/>
        <w:autoSpaceDE w:val="0"/>
        <w:autoSpaceDN w:val="0"/>
        <w:spacing w:after="0" w:line="240" w:lineRule="auto"/>
        <w:ind w:right="138"/>
        <w:jc w:val="both"/>
        <w:rPr>
          <w:rFonts w:ascii="Marianne" w:eastAsia="Arial MT" w:hAnsi="Marianne" w:cs="Arial MT"/>
          <w:sz w:val="20"/>
          <w:szCs w:val="20"/>
        </w:rPr>
      </w:pPr>
    </w:p>
    <w:p>
      <w:pPr>
        <w:widowControl w:val="0"/>
        <w:autoSpaceDE w:val="0"/>
        <w:autoSpaceDN w:val="0"/>
        <w:spacing w:before="1" w:after="0" w:line="240" w:lineRule="auto"/>
        <w:rPr>
          <w:rFonts w:ascii="Marianne" w:eastAsia="Arial MT" w:hAnsi="Marianne" w:cs="Arial MT"/>
          <w:sz w:val="20"/>
          <w:szCs w:val="20"/>
        </w:rPr>
      </w:pPr>
    </w:p>
    <w:p>
      <w:pPr>
        <w:widowControl w:val="0"/>
        <w:autoSpaceDE w:val="0"/>
        <w:autoSpaceDN w:val="0"/>
        <w:spacing w:after="0" w:line="240" w:lineRule="auto"/>
        <w:ind w:left="283"/>
        <w:outlineLvl w:val="1"/>
        <w:rPr>
          <w:rFonts w:ascii="Marianne" w:eastAsia="Arial" w:hAnsi="Marianne" w:cs="Arial"/>
          <w:b/>
          <w:bCs/>
          <w:u w:color="000000"/>
        </w:rPr>
      </w:pPr>
      <w:bookmarkStart w:id="12" w:name="_bookmark5"/>
      <w:bookmarkStart w:id="13" w:name="_Toc216369049"/>
      <w:bookmarkEnd w:id="12"/>
      <w:r>
        <w:rPr>
          <w:rFonts w:ascii="Marianne" w:eastAsia="Arial" w:hAnsi="Marianne" w:cs="Arial"/>
          <w:b/>
          <w:bCs/>
          <w:u w:val="single" w:color="000000"/>
        </w:rPr>
        <w:t>ARTICLE</w:t>
      </w:r>
      <w:r>
        <w:rPr>
          <w:rFonts w:ascii="Marianne" w:eastAsia="Arial" w:hAnsi="Marianne" w:cs="Arial"/>
          <w:b/>
          <w:bCs/>
          <w:spacing w:val="-6"/>
          <w:u w:val="single" w:color="000000"/>
        </w:rPr>
        <w:t xml:space="preserve"> </w:t>
      </w:r>
      <w:r>
        <w:rPr>
          <w:rFonts w:ascii="Marianne" w:eastAsia="Arial" w:hAnsi="Marianne" w:cs="Arial"/>
          <w:b/>
          <w:bCs/>
          <w:u w:val="single" w:color="000000"/>
        </w:rPr>
        <w:t>VI</w:t>
      </w:r>
      <w:r>
        <w:rPr>
          <w:rFonts w:ascii="Marianne" w:eastAsia="Arial" w:hAnsi="Marianne" w:cs="Arial"/>
          <w:b/>
          <w:bCs/>
          <w:spacing w:val="-3"/>
          <w:u w:val="single" w:color="000000"/>
        </w:rPr>
        <w:t xml:space="preserve"> </w:t>
      </w:r>
      <w:r>
        <w:rPr>
          <w:rFonts w:ascii="Marianne" w:eastAsia="Arial" w:hAnsi="Marianne" w:cs="Arial"/>
          <w:b/>
          <w:bCs/>
          <w:u w:val="single" w:color="000000"/>
        </w:rPr>
        <w:t>–</w:t>
      </w:r>
      <w:r>
        <w:rPr>
          <w:rFonts w:ascii="Marianne" w:eastAsia="Arial" w:hAnsi="Marianne" w:cs="Arial"/>
          <w:b/>
          <w:bCs/>
          <w:spacing w:val="-6"/>
          <w:u w:val="single" w:color="000000"/>
        </w:rPr>
        <w:t xml:space="preserve"> </w:t>
      </w:r>
      <w:r>
        <w:rPr>
          <w:rFonts w:ascii="Marianne" w:eastAsia="Arial" w:hAnsi="Marianne" w:cs="Arial"/>
          <w:b/>
          <w:bCs/>
          <w:u w:val="single" w:color="000000"/>
        </w:rPr>
        <w:t>CONDITIONS D’EXÉCUTION DE L’ACCORD-CADRE</w:t>
      </w:r>
      <w:bookmarkEnd w:id="13"/>
    </w:p>
    <w:p>
      <w:pPr>
        <w:widowControl w:val="0"/>
        <w:autoSpaceDE w:val="0"/>
        <w:autoSpaceDN w:val="0"/>
        <w:spacing w:after="0" w:line="240" w:lineRule="auto"/>
        <w:ind w:left="283"/>
        <w:outlineLvl w:val="1"/>
        <w:rPr>
          <w:rFonts w:ascii="Marianne" w:eastAsia="Arial" w:hAnsi="Marianne" w:cs="Arial"/>
          <w:b/>
          <w:bCs/>
          <w:u w:color="000000"/>
        </w:rPr>
      </w:pPr>
    </w:p>
    <w:p>
      <w:pPr>
        <w:widowControl w:val="0"/>
        <w:numPr>
          <w:ilvl w:val="1"/>
          <w:numId w:val="16"/>
        </w:numPr>
        <w:tabs>
          <w:tab w:val="left" w:pos="612"/>
        </w:tabs>
        <w:autoSpaceDE w:val="0"/>
        <w:autoSpaceDN w:val="0"/>
        <w:spacing w:after="0" w:line="240" w:lineRule="auto"/>
        <w:ind w:left="612" w:hanging="329"/>
        <w:outlineLvl w:val="2"/>
        <w:rPr>
          <w:rFonts w:ascii="Marianne" w:eastAsia="Arial" w:hAnsi="Marianne" w:cs="Arial"/>
          <w:b/>
          <w:bCs/>
          <w:sz w:val="20"/>
          <w:szCs w:val="20"/>
        </w:rPr>
      </w:pPr>
      <w:bookmarkStart w:id="14" w:name="_bookmark6"/>
      <w:bookmarkStart w:id="15" w:name="_Toc216369050"/>
      <w:bookmarkEnd w:id="14"/>
      <w:r>
        <w:rPr>
          <w:rFonts w:ascii="Marianne" w:eastAsia="Arial" w:hAnsi="Marianne" w:cs="Arial"/>
          <w:b/>
          <w:bCs/>
          <w:sz w:val="20"/>
          <w:szCs w:val="20"/>
        </w:rPr>
        <w:t>–</w:t>
      </w:r>
      <w:r>
        <w:rPr>
          <w:rFonts w:ascii="Marianne" w:eastAsia="Arial" w:hAnsi="Marianne" w:cs="Arial"/>
          <w:b/>
          <w:bCs/>
          <w:spacing w:val="-4"/>
          <w:sz w:val="20"/>
          <w:szCs w:val="20"/>
        </w:rPr>
        <w:t xml:space="preserve"> </w:t>
      </w:r>
      <w:r>
        <w:rPr>
          <w:rFonts w:ascii="Marianne" w:eastAsia="Arial" w:hAnsi="Marianne" w:cs="Arial"/>
          <w:b/>
          <w:bCs/>
          <w:sz w:val="20"/>
          <w:szCs w:val="20"/>
        </w:rPr>
        <w:t>Défaillance</w:t>
      </w:r>
      <w:r>
        <w:rPr>
          <w:rFonts w:ascii="Marianne" w:eastAsia="Arial" w:hAnsi="Marianne" w:cs="Arial"/>
          <w:b/>
          <w:bCs/>
          <w:spacing w:val="-5"/>
          <w:sz w:val="20"/>
          <w:szCs w:val="20"/>
        </w:rPr>
        <w:t xml:space="preserve"> </w:t>
      </w:r>
      <w:r>
        <w:rPr>
          <w:rFonts w:ascii="Marianne" w:eastAsia="Arial" w:hAnsi="Marianne" w:cs="Arial"/>
          <w:b/>
          <w:bCs/>
          <w:sz w:val="20"/>
          <w:szCs w:val="20"/>
        </w:rPr>
        <w:t>du</w:t>
      </w:r>
      <w:r>
        <w:rPr>
          <w:rFonts w:ascii="Marianne" w:eastAsia="Arial" w:hAnsi="Marianne" w:cs="Arial"/>
          <w:b/>
          <w:bCs/>
          <w:spacing w:val="-5"/>
          <w:sz w:val="20"/>
          <w:szCs w:val="20"/>
        </w:rPr>
        <w:t xml:space="preserve"> </w:t>
      </w:r>
      <w:r>
        <w:rPr>
          <w:rFonts w:ascii="Marianne" w:eastAsia="Arial" w:hAnsi="Marianne" w:cs="Arial"/>
          <w:b/>
          <w:bCs/>
          <w:spacing w:val="-2"/>
          <w:sz w:val="20"/>
          <w:szCs w:val="20"/>
        </w:rPr>
        <w:t>titulaire</w:t>
      </w:r>
      <w:bookmarkEnd w:id="15"/>
    </w:p>
    <w:p>
      <w:pPr>
        <w:widowControl w:val="0"/>
        <w:autoSpaceDE w:val="0"/>
        <w:autoSpaceDN w:val="0"/>
        <w:spacing w:before="229" w:after="0" w:line="240" w:lineRule="auto"/>
        <w:ind w:left="283" w:right="141"/>
        <w:jc w:val="both"/>
        <w:rPr>
          <w:rFonts w:ascii="Marianne" w:eastAsia="Arial MT" w:hAnsi="Marianne" w:cs="Arial MT"/>
          <w:sz w:val="20"/>
          <w:szCs w:val="20"/>
        </w:rPr>
      </w:pPr>
      <w:r>
        <w:rPr>
          <w:rFonts w:ascii="Marianne" w:eastAsia="Arial MT" w:hAnsi="Marianne" w:cs="Arial MT"/>
          <w:sz w:val="20"/>
          <w:szCs w:val="20"/>
        </w:rPr>
        <w:t>Le titulaire est considéré comme défaillant s’il n’est pas en mesure d’exécuter totalement ou partiellement les prestations dans les délais prévus. L’impossibilité du titulaire de respecter les délais d’une commande peut entraîner l’exécution de l’accord-cadre à ses frais et risques, voire, en cas de non-respect répété, la résiliation de l’accord-cadre.</w:t>
      </w:r>
    </w:p>
    <w:p>
      <w:pPr>
        <w:pStyle w:val="TM2"/>
        <w:tabs>
          <w:tab w:val="left" w:leader="dot" w:pos="9124"/>
        </w:tabs>
        <w:spacing w:after="20"/>
        <w:jc w:val="both"/>
        <w:rPr>
          <w:rFonts w:ascii="Marianne" w:eastAsia="Arial MT" w:hAnsi="Marianne" w:cs="Arial MT"/>
          <w:b w:val="0"/>
          <w:bCs w:val="0"/>
        </w:rPr>
      </w:pPr>
      <w:r>
        <w:rPr>
          <w:rFonts w:ascii="Marianne" w:eastAsia="Arial MT" w:hAnsi="Marianne" w:cs="Arial MT"/>
          <w:b w:val="0"/>
          <w:bCs w:val="0"/>
        </w:rPr>
        <w:t>Aucune dérogation aux délais d’exécution ne sera accordée, sauf en cas de force majeure, de circonstances exceptionnelles. Dans ce cas, les demandes de sursis d’exécution ou de prolongation de délai d’exécution sont adressées au représentant du pouvoir adjudicateur. La décision en matière de prolongation du délai de livraison est prononcée par la DGAFP.</w:t>
      </w:r>
    </w:p>
    <w:p>
      <w:pPr>
        <w:pStyle w:val="TM2"/>
        <w:tabs>
          <w:tab w:val="left" w:leader="dot" w:pos="9124"/>
        </w:tabs>
        <w:spacing w:after="20"/>
        <w:jc w:val="both"/>
        <w:rPr>
          <w:rFonts w:ascii="Marianne" w:hAnsi="Marianne"/>
        </w:rPr>
      </w:pPr>
    </w:p>
    <w:p>
      <w:pPr>
        <w:widowControl w:val="0"/>
        <w:numPr>
          <w:ilvl w:val="1"/>
          <w:numId w:val="16"/>
        </w:numPr>
        <w:tabs>
          <w:tab w:val="left" w:pos="612"/>
        </w:tabs>
        <w:autoSpaceDE w:val="0"/>
        <w:autoSpaceDN w:val="0"/>
        <w:spacing w:after="0" w:line="240" w:lineRule="auto"/>
        <w:ind w:left="612" w:hanging="329"/>
        <w:outlineLvl w:val="2"/>
        <w:rPr>
          <w:rFonts w:ascii="Marianne" w:eastAsia="Arial" w:hAnsi="Marianne" w:cs="Arial"/>
          <w:b/>
          <w:bCs/>
          <w:sz w:val="20"/>
          <w:szCs w:val="20"/>
        </w:rPr>
      </w:pPr>
      <w:bookmarkStart w:id="16" w:name="_bookmark9"/>
      <w:bookmarkStart w:id="17" w:name="_Toc216369051"/>
      <w:bookmarkEnd w:id="16"/>
      <w:r>
        <w:rPr>
          <w:rFonts w:ascii="Marianne" w:eastAsia="Arial" w:hAnsi="Marianne" w:cs="Arial"/>
          <w:b/>
          <w:bCs/>
          <w:sz w:val="20"/>
          <w:szCs w:val="20"/>
        </w:rPr>
        <w:t>–</w:t>
      </w:r>
      <w:r>
        <w:rPr>
          <w:rFonts w:ascii="Marianne" w:eastAsia="Arial" w:hAnsi="Marianne" w:cs="Arial"/>
          <w:b/>
          <w:bCs/>
          <w:spacing w:val="-4"/>
          <w:sz w:val="20"/>
          <w:szCs w:val="20"/>
        </w:rPr>
        <w:t xml:space="preserve"> </w:t>
      </w:r>
      <w:r>
        <w:rPr>
          <w:rFonts w:ascii="Marianne" w:eastAsia="Arial" w:hAnsi="Marianne" w:cs="Arial"/>
          <w:b/>
          <w:bCs/>
          <w:sz w:val="20"/>
          <w:szCs w:val="20"/>
        </w:rPr>
        <w:t>Rédaction,</w:t>
      </w:r>
      <w:r>
        <w:rPr>
          <w:rFonts w:ascii="Marianne" w:eastAsia="Arial" w:hAnsi="Marianne" w:cs="Arial"/>
          <w:b/>
          <w:bCs/>
          <w:spacing w:val="-5"/>
          <w:sz w:val="20"/>
          <w:szCs w:val="20"/>
        </w:rPr>
        <w:t xml:space="preserve"> </w:t>
      </w:r>
      <w:r>
        <w:rPr>
          <w:rFonts w:ascii="Marianne" w:eastAsia="Arial" w:hAnsi="Marianne" w:cs="Arial"/>
          <w:b/>
          <w:bCs/>
          <w:sz w:val="20"/>
          <w:szCs w:val="20"/>
        </w:rPr>
        <w:t>envoi</w:t>
      </w:r>
      <w:r>
        <w:rPr>
          <w:rFonts w:ascii="Marianne" w:eastAsia="Arial" w:hAnsi="Marianne" w:cs="Arial"/>
          <w:b/>
          <w:bCs/>
          <w:spacing w:val="-3"/>
          <w:sz w:val="20"/>
          <w:szCs w:val="20"/>
        </w:rPr>
        <w:t xml:space="preserve"> </w:t>
      </w:r>
      <w:r>
        <w:rPr>
          <w:rFonts w:ascii="Marianne" w:eastAsia="Arial" w:hAnsi="Marianne" w:cs="Arial"/>
          <w:b/>
          <w:bCs/>
          <w:sz w:val="20"/>
          <w:szCs w:val="20"/>
        </w:rPr>
        <w:t>et</w:t>
      </w:r>
      <w:r>
        <w:rPr>
          <w:rFonts w:ascii="Marianne" w:eastAsia="Arial" w:hAnsi="Marianne" w:cs="Arial"/>
          <w:b/>
          <w:bCs/>
          <w:spacing w:val="-3"/>
          <w:sz w:val="20"/>
          <w:szCs w:val="20"/>
        </w:rPr>
        <w:t xml:space="preserve"> </w:t>
      </w:r>
      <w:r>
        <w:rPr>
          <w:rFonts w:ascii="Marianne" w:eastAsia="Arial" w:hAnsi="Marianne" w:cs="Arial"/>
          <w:b/>
          <w:bCs/>
          <w:sz w:val="20"/>
          <w:szCs w:val="20"/>
        </w:rPr>
        <w:t>réception</w:t>
      </w:r>
      <w:r>
        <w:rPr>
          <w:rFonts w:ascii="Marianne" w:eastAsia="Arial" w:hAnsi="Marianne" w:cs="Arial"/>
          <w:b/>
          <w:bCs/>
          <w:spacing w:val="-5"/>
          <w:sz w:val="20"/>
          <w:szCs w:val="20"/>
        </w:rPr>
        <w:t xml:space="preserve"> </w:t>
      </w:r>
      <w:r>
        <w:rPr>
          <w:rFonts w:ascii="Marianne" w:eastAsia="Arial" w:hAnsi="Marianne" w:cs="Arial"/>
          <w:b/>
          <w:bCs/>
          <w:sz w:val="20"/>
          <w:szCs w:val="20"/>
        </w:rPr>
        <w:t>des</w:t>
      </w:r>
      <w:r>
        <w:rPr>
          <w:rFonts w:ascii="Marianne" w:eastAsia="Arial" w:hAnsi="Marianne" w:cs="Arial"/>
          <w:b/>
          <w:bCs/>
          <w:spacing w:val="-5"/>
          <w:sz w:val="20"/>
          <w:szCs w:val="20"/>
        </w:rPr>
        <w:t xml:space="preserve"> </w:t>
      </w:r>
      <w:r>
        <w:rPr>
          <w:rFonts w:ascii="Marianne" w:eastAsia="Arial" w:hAnsi="Marianne" w:cs="Arial"/>
          <w:b/>
          <w:bCs/>
          <w:sz w:val="20"/>
          <w:szCs w:val="20"/>
        </w:rPr>
        <w:t>bons</w:t>
      </w:r>
      <w:r>
        <w:rPr>
          <w:rFonts w:ascii="Marianne" w:eastAsia="Arial" w:hAnsi="Marianne" w:cs="Arial"/>
          <w:b/>
          <w:bCs/>
          <w:spacing w:val="-6"/>
          <w:sz w:val="20"/>
          <w:szCs w:val="20"/>
        </w:rPr>
        <w:t xml:space="preserve"> </w:t>
      </w:r>
      <w:r>
        <w:rPr>
          <w:rFonts w:ascii="Marianne" w:eastAsia="Arial" w:hAnsi="Marianne" w:cs="Arial"/>
          <w:b/>
          <w:bCs/>
          <w:sz w:val="20"/>
          <w:szCs w:val="20"/>
        </w:rPr>
        <w:t>de</w:t>
      </w:r>
      <w:r>
        <w:rPr>
          <w:rFonts w:ascii="Marianne" w:eastAsia="Arial" w:hAnsi="Marianne" w:cs="Arial"/>
          <w:b/>
          <w:bCs/>
          <w:spacing w:val="-4"/>
          <w:sz w:val="20"/>
          <w:szCs w:val="20"/>
        </w:rPr>
        <w:t xml:space="preserve"> </w:t>
      </w:r>
      <w:r>
        <w:rPr>
          <w:rFonts w:ascii="Marianne" w:eastAsia="Arial" w:hAnsi="Marianne" w:cs="Arial"/>
          <w:b/>
          <w:bCs/>
          <w:spacing w:val="-2"/>
          <w:sz w:val="20"/>
          <w:szCs w:val="20"/>
        </w:rPr>
        <w:t>commande</w:t>
      </w:r>
      <w:bookmarkEnd w:id="17"/>
    </w:p>
    <w:p>
      <w:pPr>
        <w:widowControl w:val="0"/>
        <w:autoSpaceDE w:val="0"/>
        <w:autoSpaceDN w:val="0"/>
        <w:spacing w:before="47" w:after="0" w:line="240" w:lineRule="auto"/>
        <w:rPr>
          <w:rFonts w:ascii="Marianne" w:eastAsia="Arial MT" w:hAnsi="Marianne" w:cs="Arial MT"/>
          <w:b/>
          <w:sz w:val="20"/>
          <w:szCs w:val="20"/>
        </w:rPr>
      </w:pPr>
    </w:p>
    <w:p>
      <w:pPr>
        <w:widowControl w:val="0"/>
        <w:autoSpaceDE w:val="0"/>
        <w:autoSpaceDN w:val="0"/>
        <w:spacing w:after="0" w:line="240" w:lineRule="auto"/>
        <w:ind w:left="283"/>
        <w:jc w:val="both"/>
        <w:rPr>
          <w:rFonts w:ascii="Marianne" w:eastAsia="Arial MT" w:hAnsi="Marianne" w:cs="Arial MT"/>
          <w:sz w:val="20"/>
          <w:szCs w:val="20"/>
        </w:rPr>
      </w:pPr>
      <w:r>
        <w:rPr>
          <w:rFonts w:ascii="Marianne" w:eastAsia="Arial MT" w:hAnsi="Marianne" w:cs="Arial MT"/>
          <w:sz w:val="20"/>
          <w:szCs w:val="20"/>
        </w:rPr>
        <w:t>Les</w:t>
      </w:r>
      <w:r>
        <w:rPr>
          <w:rFonts w:ascii="Marianne" w:eastAsia="Arial MT" w:hAnsi="Marianne" w:cs="Arial MT"/>
          <w:spacing w:val="-5"/>
          <w:sz w:val="20"/>
          <w:szCs w:val="20"/>
        </w:rPr>
        <w:t xml:space="preserve"> </w:t>
      </w:r>
      <w:r>
        <w:rPr>
          <w:rFonts w:ascii="Marianne" w:eastAsia="Arial MT" w:hAnsi="Marianne" w:cs="Arial MT"/>
          <w:sz w:val="20"/>
          <w:szCs w:val="20"/>
        </w:rPr>
        <w:t>bons</w:t>
      </w:r>
      <w:r>
        <w:rPr>
          <w:rFonts w:ascii="Marianne" w:eastAsia="Arial MT" w:hAnsi="Marianne" w:cs="Arial MT"/>
          <w:spacing w:val="-4"/>
          <w:sz w:val="20"/>
          <w:szCs w:val="20"/>
        </w:rPr>
        <w:t xml:space="preserve"> </w:t>
      </w:r>
      <w:r>
        <w:rPr>
          <w:rFonts w:ascii="Marianne" w:eastAsia="Arial MT" w:hAnsi="Marianne" w:cs="Arial MT"/>
          <w:sz w:val="20"/>
          <w:szCs w:val="20"/>
        </w:rPr>
        <w:t>de</w:t>
      </w:r>
      <w:r>
        <w:rPr>
          <w:rFonts w:ascii="Marianne" w:eastAsia="Arial MT" w:hAnsi="Marianne" w:cs="Arial MT"/>
          <w:spacing w:val="-6"/>
          <w:sz w:val="20"/>
          <w:szCs w:val="20"/>
        </w:rPr>
        <w:t xml:space="preserve"> </w:t>
      </w:r>
      <w:r>
        <w:rPr>
          <w:rFonts w:ascii="Marianne" w:eastAsia="Arial MT" w:hAnsi="Marianne" w:cs="Arial MT"/>
          <w:sz w:val="20"/>
          <w:szCs w:val="20"/>
        </w:rPr>
        <w:t>commande</w:t>
      </w:r>
      <w:r>
        <w:rPr>
          <w:rFonts w:ascii="Marianne" w:eastAsia="Arial MT" w:hAnsi="Marianne" w:cs="Arial MT"/>
          <w:spacing w:val="-5"/>
          <w:sz w:val="20"/>
          <w:szCs w:val="20"/>
        </w:rPr>
        <w:t xml:space="preserve"> </w:t>
      </w:r>
      <w:r>
        <w:rPr>
          <w:rFonts w:ascii="Marianne" w:eastAsia="Arial MT" w:hAnsi="Marianne" w:cs="Arial MT"/>
          <w:sz w:val="20"/>
          <w:szCs w:val="20"/>
        </w:rPr>
        <w:t>sont</w:t>
      </w:r>
      <w:r>
        <w:rPr>
          <w:rFonts w:ascii="Marianne" w:eastAsia="Arial MT" w:hAnsi="Marianne" w:cs="Arial MT"/>
          <w:spacing w:val="-5"/>
          <w:sz w:val="20"/>
          <w:szCs w:val="20"/>
        </w:rPr>
        <w:t xml:space="preserve"> </w:t>
      </w:r>
      <w:r>
        <w:rPr>
          <w:rFonts w:ascii="Marianne" w:eastAsia="Arial MT" w:hAnsi="Marianne" w:cs="Arial MT"/>
          <w:sz w:val="20"/>
          <w:szCs w:val="20"/>
        </w:rPr>
        <w:t>émis</w:t>
      </w:r>
      <w:r>
        <w:rPr>
          <w:rFonts w:ascii="Marianne" w:eastAsia="Arial MT" w:hAnsi="Marianne" w:cs="Arial MT"/>
          <w:spacing w:val="-5"/>
          <w:sz w:val="20"/>
          <w:szCs w:val="20"/>
        </w:rPr>
        <w:t xml:space="preserve"> </w:t>
      </w:r>
      <w:r>
        <w:rPr>
          <w:rFonts w:ascii="Marianne" w:eastAsia="Arial MT" w:hAnsi="Marianne" w:cs="Arial MT"/>
          <w:sz w:val="20"/>
          <w:szCs w:val="20"/>
        </w:rPr>
        <w:t>au</w:t>
      </w:r>
      <w:r>
        <w:rPr>
          <w:rFonts w:ascii="Marianne" w:eastAsia="Arial MT" w:hAnsi="Marianne" w:cs="Arial MT"/>
          <w:spacing w:val="-3"/>
          <w:sz w:val="20"/>
          <w:szCs w:val="20"/>
        </w:rPr>
        <w:t xml:space="preserve"> </w:t>
      </w:r>
      <w:r>
        <w:rPr>
          <w:rFonts w:ascii="Marianne" w:eastAsia="Arial MT" w:hAnsi="Marianne" w:cs="Arial MT"/>
          <w:sz w:val="20"/>
          <w:szCs w:val="20"/>
        </w:rPr>
        <w:t>fur</w:t>
      </w:r>
      <w:r>
        <w:rPr>
          <w:rFonts w:ascii="Marianne" w:eastAsia="Arial MT" w:hAnsi="Marianne" w:cs="Arial MT"/>
          <w:spacing w:val="-4"/>
          <w:sz w:val="20"/>
          <w:szCs w:val="20"/>
        </w:rPr>
        <w:t xml:space="preserve"> </w:t>
      </w:r>
      <w:r>
        <w:rPr>
          <w:rFonts w:ascii="Marianne" w:eastAsia="Arial MT" w:hAnsi="Marianne" w:cs="Arial MT"/>
          <w:sz w:val="20"/>
          <w:szCs w:val="20"/>
        </w:rPr>
        <w:t>et</w:t>
      </w:r>
      <w:r>
        <w:rPr>
          <w:rFonts w:ascii="Marianne" w:eastAsia="Arial MT" w:hAnsi="Marianne" w:cs="Arial MT"/>
          <w:spacing w:val="-6"/>
          <w:sz w:val="20"/>
          <w:szCs w:val="20"/>
        </w:rPr>
        <w:t xml:space="preserve"> </w:t>
      </w:r>
      <w:r>
        <w:rPr>
          <w:rFonts w:ascii="Marianne" w:eastAsia="Arial MT" w:hAnsi="Marianne" w:cs="Arial MT"/>
          <w:sz w:val="20"/>
          <w:szCs w:val="20"/>
        </w:rPr>
        <w:t>à</w:t>
      </w:r>
      <w:r>
        <w:rPr>
          <w:rFonts w:ascii="Marianne" w:eastAsia="Arial MT" w:hAnsi="Marianne" w:cs="Arial MT"/>
          <w:spacing w:val="-4"/>
          <w:sz w:val="20"/>
          <w:szCs w:val="20"/>
        </w:rPr>
        <w:t xml:space="preserve"> </w:t>
      </w:r>
      <w:r>
        <w:rPr>
          <w:rFonts w:ascii="Marianne" w:eastAsia="Arial MT" w:hAnsi="Marianne" w:cs="Arial MT"/>
          <w:sz w:val="20"/>
          <w:szCs w:val="20"/>
        </w:rPr>
        <w:t>mesure</w:t>
      </w:r>
      <w:r>
        <w:rPr>
          <w:rFonts w:ascii="Marianne" w:eastAsia="Arial MT" w:hAnsi="Marianne" w:cs="Arial MT"/>
          <w:spacing w:val="-3"/>
          <w:sz w:val="20"/>
          <w:szCs w:val="20"/>
        </w:rPr>
        <w:t xml:space="preserve"> </w:t>
      </w:r>
      <w:r>
        <w:rPr>
          <w:rFonts w:ascii="Marianne" w:eastAsia="Arial MT" w:hAnsi="Marianne" w:cs="Arial MT"/>
          <w:sz w:val="20"/>
          <w:szCs w:val="20"/>
        </w:rPr>
        <w:t>des</w:t>
      </w:r>
      <w:r>
        <w:rPr>
          <w:rFonts w:ascii="Marianne" w:eastAsia="Arial MT" w:hAnsi="Marianne" w:cs="Arial MT"/>
          <w:spacing w:val="-4"/>
          <w:sz w:val="20"/>
          <w:szCs w:val="20"/>
        </w:rPr>
        <w:t xml:space="preserve"> </w:t>
      </w:r>
      <w:r>
        <w:rPr>
          <w:rFonts w:ascii="Marianne" w:eastAsia="Arial MT" w:hAnsi="Marianne" w:cs="Arial MT"/>
          <w:spacing w:val="-2"/>
          <w:sz w:val="20"/>
          <w:szCs w:val="20"/>
        </w:rPr>
        <w:t>besoins.</w:t>
      </w:r>
    </w:p>
    <w:p>
      <w:pPr>
        <w:widowControl w:val="0"/>
        <w:autoSpaceDE w:val="0"/>
        <w:autoSpaceDN w:val="0"/>
        <w:spacing w:after="0" w:line="240" w:lineRule="auto"/>
        <w:ind w:left="283" w:right="145"/>
        <w:jc w:val="both"/>
        <w:rPr>
          <w:rFonts w:ascii="Marianne" w:eastAsia="Arial MT" w:hAnsi="Marianne" w:cs="Arial MT"/>
          <w:sz w:val="20"/>
          <w:szCs w:val="20"/>
        </w:rPr>
      </w:pPr>
      <w:r>
        <w:rPr>
          <w:rFonts w:ascii="Marianne" w:eastAsia="Arial MT" w:hAnsi="Marianne" w:cs="Arial MT"/>
          <w:sz w:val="20"/>
          <w:szCs w:val="20"/>
        </w:rPr>
        <w:t>Chaque bon de commande est notifié au titulaire par tout moyen faisant foi, pour donner date certaine de sa réception, y compris par courriel et comporte les mentions suivantes :</w:t>
      </w:r>
    </w:p>
    <w:p>
      <w:pPr>
        <w:widowControl w:val="0"/>
        <w:numPr>
          <w:ilvl w:val="0"/>
          <w:numId w:val="17"/>
        </w:numPr>
        <w:tabs>
          <w:tab w:val="left" w:pos="991"/>
        </w:tabs>
        <w:autoSpaceDE w:val="0"/>
        <w:autoSpaceDN w:val="0"/>
        <w:spacing w:before="2" w:after="0" w:line="244" w:lineRule="exact"/>
        <w:jc w:val="both"/>
        <w:rPr>
          <w:rFonts w:ascii="Marianne" w:eastAsia="Arial MT" w:hAnsi="Marianne" w:cs="Arial MT"/>
          <w:sz w:val="20"/>
          <w:szCs w:val="20"/>
        </w:rPr>
      </w:pPr>
      <w:proofErr w:type="gramStart"/>
      <w:r>
        <w:rPr>
          <w:rFonts w:ascii="Marianne" w:eastAsia="Arial MT" w:hAnsi="Marianne" w:cs="Arial MT"/>
          <w:sz w:val="20"/>
          <w:szCs w:val="20"/>
        </w:rPr>
        <w:t>le</w:t>
      </w:r>
      <w:proofErr w:type="gramEnd"/>
      <w:r>
        <w:rPr>
          <w:rFonts w:ascii="Marianne" w:eastAsia="Arial MT" w:hAnsi="Marianne" w:cs="Arial MT"/>
          <w:spacing w:val="-8"/>
          <w:sz w:val="20"/>
          <w:szCs w:val="20"/>
        </w:rPr>
        <w:t xml:space="preserve"> </w:t>
      </w:r>
      <w:r>
        <w:rPr>
          <w:rFonts w:ascii="Marianne" w:eastAsia="Arial MT" w:hAnsi="Marianne" w:cs="Arial MT"/>
          <w:sz w:val="20"/>
          <w:szCs w:val="20"/>
        </w:rPr>
        <w:t>numéro</w:t>
      </w:r>
      <w:r>
        <w:rPr>
          <w:rFonts w:ascii="Marianne" w:eastAsia="Arial MT" w:hAnsi="Marianne" w:cs="Arial MT"/>
          <w:spacing w:val="-7"/>
          <w:sz w:val="20"/>
          <w:szCs w:val="20"/>
        </w:rPr>
        <w:t xml:space="preserve"> </w:t>
      </w:r>
      <w:r>
        <w:rPr>
          <w:rFonts w:ascii="Marianne" w:eastAsia="Arial MT" w:hAnsi="Marianne" w:cs="Arial MT"/>
          <w:sz w:val="20"/>
          <w:szCs w:val="20"/>
        </w:rPr>
        <w:t>de</w:t>
      </w:r>
      <w:r>
        <w:rPr>
          <w:rFonts w:ascii="Marianne" w:eastAsia="Arial MT" w:hAnsi="Marianne" w:cs="Arial MT"/>
          <w:spacing w:val="-6"/>
          <w:sz w:val="20"/>
          <w:szCs w:val="20"/>
        </w:rPr>
        <w:t xml:space="preserve"> </w:t>
      </w:r>
      <w:r>
        <w:rPr>
          <w:rFonts w:ascii="Marianne" w:eastAsia="Arial MT" w:hAnsi="Marianne" w:cs="Arial MT"/>
          <w:sz w:val="20"/>
          <w:szCs w:val="20"/>
        </w:rPr>
        <w:t>l’accord-cadre</w:t>
      </w:r>
      <w:r>
        <w:rPr>
          <w:rFonts w:ascii="Marianne" w:eastAsia="Arial MT" w:hAnsi="Marianne" w:cs="Arial MT"/>
          <w:spacing w:val="-7"/>
          <w:sz w:val="20"/>
          <w:szCs w:val="20"/>
        </w:rPr>
        <w:t xml:space="preserve"> </w:t>
      </w:r>
      <w:r>
        <w:rPr>
          <w:rFonts w:ascii="Marianne" w:eastAsia="Arial MT" w:hAnsi="Marianne" w:cs="Arial MT"/>
          <w:sz w:val="20"/>
          <w:szCs w:val="20"/>
        </w:rPr>
        <w:t>mentionné</w:t>
      </w:r>
      <w:r>
        <w:rPr>
          <w:rFonts w:ascii="Marianne" w:eastAsia="Arial MT" w:hAnsi="Marianne" w:cs="Arial MT"/>
          <w:spacing w:val="-7"/>
          <w:sz w:val="20"/>
          <w:szCs w:val="20"/>
        </w:rPr>
        <w:t xml:space="preserve"> </w:t>
      </w:r>
      <w:r>
        <w:rPr>
          <w:rFonts w:ascii="Marianne" w:eastAsia="Arial MT" w:hAnsi="Marianne" w:cs="Arial MT"/>
          <w:sz w:val="20"/>
          <w:szCs w:val="20"/>
        </w:rPr>
        <w:t>en</w:t>
      </w:r>
      <w:r>
        <w:rPr>
          <w:rFonts w:ascii="Marianne" w:eastAsia="Arial MT" w:hAnsi="Marianne" w:cs="Arial MT"/>
          <w:spacing w:val="-7"/>
          <w:sz w:val="20"/>
          <w:szCs w:val="20"/>
        </w:rPr>
        <w:t xml:space="preserve"> </w:t>
      </w:r>
      <w:r>
        <w:rPr>
          <w:rFonts w:ascii="Marianne" w:eastAsia="Arial MT" w:hAnsi="Marianne" w:cs="Arial MT"/>
          <w:sz w:val="20"/>
          <w:szCs w:val="20"/>
        </w:rPr>
        <w:t>1</w:t>
      </w:r>
      <w:r>
        <w:rPr>
          <w:rFonts w:ascii="Marianne" w:eastAsia="Arial MT" w:hAnsi="Marianne" w:cs="Arial MT"/>
          <w:position w:val="6"/>
          <w:sz w:val="20"/>
          <w:szCs w:val="20"/>
        </w:rPr>
        <w:t>ère</w:t>
      </w:r>
      <w:r>
        <w:rPr>
          <w:rFonts w:ascii="Marianne" w:eastAsia="Arial MT" w:hAnsi="Marianne" w:cs="Arial MT"/>
          <w:spacing w:val="14"/>
          <w:position w:val="6"/>
          <w:sz w:val="20"/>
          <w:szCs w:val="20"/>
        </w:rPr>
        <w:t xml:space="preserve"> </w:t>
      </w:r>
      <w:r>
        <w:rPr>
          <w:rFonts w:ascii="Marianne" w:eastAsia="Arial MT" w:hAnsi="Marianne" w:cs="Arial MT"/>
          <w:sz w:val="20"/>
          <w:szCs w:val="20"/>
        </w:rPr>
        <w:t>page</w:t>
      </w:r>
      <w:r>
        <w:rPr>
          <w:rFonts w:ascii="Marianne" w:eastAsia="Arial MT" w:hAnsi="Marianne" w:cs="Arial MT"/>
          <w:spacing w:val="-7"/>
          <w:sz w:val="20"/>
          <w:szCs w:val="20"/>
        </w:rPr>
        <w:t xml:space="preserve"> </w:t>
      </w:r>
      <w:r>
        <w:rPr>
          <w:rFonts w:ascii="Marianne" w:eastAsia="Arial MT" w:hAnsi="Marianne" w:cs="Arial MT"/>
          <w:sz w:val="20"/>
          <w:szCs w:val="20"/>
        </w:rPr>
        <w:t>de</w:t>
      </w:r>
      <w:r>
        <w:rPr>
          <w:rFonts w:ascii="Marianne" w:eastAsia="Arial MT" w:hAnsi="Marianne" w:cs="Arial MT"/>
          <w:spacing w:val="-8"/>
          <w:sz w:val="20"/>
          <w:szCs w:val="20"/>
        </w:rPr>
        <w:t xml:space="preserve"> </w:t>
      </w:r>
      <w:r>
        <w:rPr>
          <w:rFonts w:ascii="Marianne" w:eastAsia="Arial MT" w:hAnsi="Marianne" w:cs="Arial MT"/>
          <w:sz w:val="20"/>
          <w:szCs w:val="20"/>
        </w:rPr>
        <w:t>l’acte</w:t>
      </w:r>
      <w:r>
        <w:rPr>
          <w:rFonts w:ascii="Marianne" w:eastAsia="Arial MT" w:hAnsi="Marianne" w:cs="Arial MT"/>
          <w:spacing w:val="-5"/>
          <w:sz w:val="20"/>
          <w:szCs w:val="20"/>
        </w:rPr>
        <w:t xml:space="preserve"> </w:t>
      </w:r>
      <w:r>
        <w:rPr>
          <w:rFonts w:ascii="Marianne" w:eastAsia="Arial MT" w:hAnsi="Marianne" w:cs="Arial MT"/>
          <w:sz w:val="20"/>
          <w:szCs w:val="20"/>
        </w:rPr>
        <w:t>d’engagement</w:t>
      </w:r>
      <w:r>
        <w:rPr>
          <w:rFonts w:ascii="Marianne" w:eastAsia="Arial MT" w:hAnsi="Marianne" w:cs="Arial MT"/>
          <w:spacing w:val="45"/>
          <w:sz w:val="20"/>
          <w:szCs w:val="20"/>
        </w:rPr>
        <w:t xml:space="preserve"> </w:t>
      </w:r>
      <w:r>
        <w:rPr>
          <w:rFonts w:ascii="Marianne" w:eastAsia="Arial MT" w:hAnsi="Marianne" w:cs="Arial MT"/>
          <w:spacing w:val="-10"/>
          <w:sz w:val="20"/>
          <w:szCs w:val="20"/>
        </w:rPr>
        <w:t>;</w:t>
      </w:r>
    </w:p>
    <w:p>
      <w:pPr>
        <w:widowControl w:val="0"/>
        <w:numPr>
          <w:ilvl w:val="0"/>
          <w:numId w:val="17"/>
        </w:numPr>
        <w:tabs>
          <w:tab w:val="left" w:pos="991"/>
        </w:tabs>
        <w:autoSpaceDE w:val="0"/>
        <w:autoSpaceDN w:val="0"/>
        <w:spacing w:after="0" w:line="244" w:lineRule="exact"/>
        <w:jc w:val="both"/>
        <w:rPr>
          <w:rFonts w:ascii="Marianne" w:eastAsia="Arial MT" w:hAnsi="Marianne" w:cs="Arial MT"/>
          <w:sz w:val="20"/>
          <w:szCs w:val="20"/>
        </w:rPr>
      </w:pPr>
      <w:proofErr w:type="gramStart"/>
      <w:r>
        <w:rPr>
          <w:rFonts w:ascii="Marianne" w:eastAsia="Arial MT" w:hAnsi="Marianne" w:cs="Arial MT"/>
          <w:sz w:val="20"/>
          <w:szCs w:val="20"/>
        </w:rPr>
        <w:t>la</w:t>
      </w:r>
      <w:proofErr w:type="gramEnd"/>
      <w:r>
        <w:rPr>
          <w:rFonts w:ascii="Marianne" w:eastAsia="Arial MT" w:hAnsi="Marianne" w:cs="Arial MT"/>
          <w:spacing w:val="-8"/>
          <w:sz w:val="20"/>
          <w:szCs w:val="20"/>
        </w:rPr>
        <w:t xml:space="preserve"> </w:t>
      </w:r>
      <w:r>
        <w:rPr>
          <w:rFonts w:ascii="Marianne" w:eastAsia="Arial MT" w:hAnsi="Marianne" w:cs="Arial MT"/>
          <w:sz w:val="20"/>
          <w:szCs w:val="20"/>
        </w:rPr>
        <w:t>date</w:t>
      </w:r>
      <w:r>
        <w:rPr>
          <w:rFonts w:ascii="Marianne" w:eastAsia="Arial MT" w:hAnsi="Marianne" w:cs="Arial MT"/>
          <w:spacing w:val="-6"/>
          <w:sz w:val="20"/>
          <w:szCs w:val="20"/>
        </w:rPr>
        <w:t xml:space="preserve"> </w:t>
      </w:r>
      <w:r>
        <w:rPr>
          <w:rFonts w:ascii="Marianne" w:eastAsia="Arial MT" w:hAnsi="Marianne" w:cs="Arial MT"/>
          <w:sz w:val="20"/>
          <w:szCs w:val="20"/>
        </w:rPr>
        <w:t>d'émission</w:t>
      </w:r>
      <w:r>
        <w:rPr>
          <w:rFonts w:ascii="Marianne" w:eastAsia="Arial MT" w:hAnsi="Marianne" w:cs="Arial MT"/>
          <w:spacing w:val="-5"/>
          <w:sz w:val="20"/>
          <w:szCs w:val="20"/>
        </w:rPr>
        <w:t xml:space="preserve"> </w:t>
      </w:r>
      <w:r>
        <w:rPr>
          <w:rFonts w:ascii="Marianne" w:eastAsia="Arial MT" w:hAnsi="Marianne" w:cs="Arial MT"/>
          <w:spacing w:val="-10"/>
          <w:sz w:val="20"/>
          <w:szCs w:val="20"/>
        </w:rPr>
        <w:t>;</w:t>
      </w:r>
    </w:p>
    <w:p>
      <w:pPr>
        <w:widowControl w:val="0"/>
        <w:numPr>
          <w:ilvl w:val="0"/>
          <w:numId w:val="17"/>
        </w:numPr>
        <w:tabs>
          <w:tab w:val="left" w:pos="991"/>
        </w:tabs>
        <w:autoSpaceDE w:val="0"/>
        <w:autoSpaceDN w:val="0"/>
        <w:spacing w:after="0" w:line="244" w:lineRule="exact"/>
        <w:jc w:val="both"/>
        <w:rPr>
          <w:rFonts w:ascii="Marianne" w:eastAsia="Arial MT" w:hAnsi="Marianne" w:cs="Arial MT"/>
          <w:sz w:val="20"/>
          <w:szCs w:val="20"/>
        </w:rPr>
      </w:pPr>
      <w:proofErr w:type="gramStart"/>
      <w:r>
        <w:rPr>
          <w:rFonts w:ascii="Marianne" w:eastAsia="Arial MT" w:hAnsi="Marianne" w:cs="Arial MT"/>
          <w:sz w:val="20"/>
          <w:szCs w:val="20"/>
        </w:rPr>
        <w:t>le</w:t>
      </w:r>
      <w:proofErr w:type="gramEnd"/>
      <w:r>
        <w:rPr>
          <w:rFonts w:ascii="Marianne" w:eastAsia="Arial MT" w:hAnsi="Marianne" w:cs="Arial MT"/>
          <w:spacing w:val="-6"/>
          <w:sz w:val="20"/>
          <w:szCs w:val="20"/>
        </w:rPr>
        <w:t xml:space="preserve"> </w:t>
      </w:r>
      <w:r>
        <w:rPr>
          <w:rFonts w:ascii="Marianne" w:eastAsia="Arial MT" w:hAnsi="Marianne" w:cs="Arial MT"/>
          <w:sz w:val="20"/>
          <w:szCs w:val="20"/>
        </w:rPr>
        <w:t>numéro</w:t>
      </w:r>
      <w:r>
        <w:rPr>
          <w:rFonts w:ascii="Marianne" w:eastAsia="Arial MT" w:hAnsi="Marianne" w:cs="Arial MT"/>
          <w:spacing w:val="-5"/>
          <w:sz w:val="20"/>
          <w:szCs w:val="20"/>
        </w:rPr>
        <w:t xml:space="preserve"> </w:t>
      </w:r>
      <w:r>
        <w:rPr>
          <w:rFonts w:ascii="Marianne" w:eastAsia="Arial MT" w:hAnsi="Marianne" w:cs="Arial MT"/>
          <w:sz w:val="20"/>
          <w:szCs w:val="20"/>
        </w:rPr>
        <w:t>du</w:t>
      </w:r>
      <w:r>
        <w:rPr>
          <w:rFonts w:ascii="Marianne" w:eastAsia="Arial MT" w:hAnsi="Marianne" w:cs="Arial MT"/>
          <w:spacing w:val="-4"/>
          <w:sz w:val="20"/>
          <w:szCs w:val="20"/>
        </w:rPr>
        <w:t xml:space="preserve"> </w:t>
      </w:r>
      <w:r>
        <w:rPr>
          <w:rFonts w:ascii="Marianne" w:eastAsia="Arial MT" w:hAnsi="Marianne" w:cs="Arial MT"/>
          <w:sz w:val="20"/>
          <w:szCs w:val="20"/>
        </w:rPr>
        <w:t>bon</w:t>
      </w:r>
      <w:r>
        <w:rPr>
          <w:rFonts w:ascii="Marianne" w:eastAsia="Arial MT" w:hAnsi="Marianne" w:cs="Arial MT"/>
          <w:spacing w:val="-5"/>
          <w:sz w:val="20"/>
          <w:szCs w:val="20"/>
        </w:rPr>
        <w:t xml:space="preserve"> </w:t>
      </w:r>
      <w:r>
        <w:rPr>
          <w:rFonts w:ascii="Marianne" w:eastAsia="Arial MT" w:hAnsi="Marianne" w:cs="Arial MT"/>
          <w:sz w:val="20"/>
          <w:szCs w:val="20"/>
        </w:rPr>
        <w:t>de</w:t>
      </w:r>
      <w:r>
        <w:rPr>
          <w:rFonts w:ascii="Marianne" w:eastAsia="Arial MT" w:hAnsi="Marianne" w:cs="Arial MT"/>
          <w:spacing w:val="-6"/>
          <w:sz w:val="20"/>
          <w:szCs w:val="20"/>
        </w:rPr>
        <w:t xml:space="preserve"> </w:t>
      </w:r>
      <w:r>
        <w:rPr>
          <w:rFonts w:ascii="Marianne" w:eastAsia="Arial MT" w:hAnsi="Marianne" w:cs="Arial MT"/>
          <w:sz w:val="20"/>
          <w:szCs w:val="20"/>
        </w:rPr>
        <w:t>commande</w:t>
      </w:r>
      <w:r>
        <w:rPr>
          <w:rFonts w:ascii="Marianne" w:eastAsia="Arial MT" w:hAnsi="Marianne" w:cs="Arial MT"/>
          <w:spacing w:val="-4"/>
          <w:sz w:val="20"/>
          <w:szCs w:val="20"/>
        </w:rPr>
        <w:t xml:space="preserve"> </w:t>
      </w:r>
      <w:r>
        <w:rPr>
          <w:rFonts w:ascii="Marianne" w:eastAsia="Arial MT" w:hAnsi="Marianne" w:cs="Arial MT"/>
          <w:spacing w:val="-10"/>
          <w:sz w:val="20"/>
          <w:szCs w:val="20"/>
        </w:rPr>
        <w:t>;</w:t>
      </w:r>
    </w:p>
    <w:p>
      <w:pPr>
        <w:widowControl w:val="0"/>
        <w:numPr>
          <w:ilvl w:val="0"/>
          <w:numId w:val="17"/>
        </w:numPr>
        <w:tabs>
          <w:tab w:val="left" w:pos="991"/>
        </w:tabs>
        <w:autoSpaceDE w:val="0"/>
        <w:autoSpaceDN w:val="0"/>
        <w:spacing w:after="0" w:line="244" w:lineRule="exact"/>
        <w:jc w:val="both"/>
        <w:rPr>
          <w:rFonts w:ascii="Marianne" w:eastAsia="Arial MT" w:hAnsi="Marianne" w:cs="Arial MT"/>
          <w:sz w:val="20"/>
          <w:szCs w:val="20"/>
        </w:rPr>
      </w:pPr>
      <w:proofErr w:type="gramStart"/>
      <w:r>
        <w:rPr>
          <w:rFonts w:ascii="Marianne" w:eastAsia="Arial MT" w:hAnsi="Marianne" w:cs="Arial MT"/>
          <w:sz w:val="20"/>
          <w:szCs w:val="20"/>
        </w:rPr>
        <w:t>le</w:t>
      </w:r>
      <w:proofErr w:type="gramEnd"/>
      <w:r>
        <w:rPr>
          <w:rFonts w:ascii="Marianne" w:eastAsia="Arial MT" w:hAnsi="Marianne" w:cs="Arial MT"/>
          <w:spacing w:val="-6"/>
          <w:sz w:val="20"/>
          <w:szCs w:val="20"/>
        </w:rPr>
        <w:t xml:space="preserve"> </w:t>
      </w:r>
      <w:r>
        <w:rPr>
          <w:rFonts w:ascii="Marianne" w:eastAsia="Arial MT" w:hAnsi="Marianne" w:cs="Arial MT"/>
          <w:sz w:val="20"/>
          <w:szCs w:val="20"/>
        </w:rPr>
        <w:t>code</w:t>
      </w:r>
      <w:r>
        <w:rPr>
          <w:rFonts w:ascii="Marianne" w:eastAsia="Arial MT" w:hAnsi="Marianne" w:cs="Arial MT"/>
          <w:spacing w:val="-6"/>
          <w:sz w:val="20"/>
          <w:szCs w:val="20"/>
        </w:rPr>
        <w:t xml:space="preserve"> </w:t>
      </w:r>
      <w:r>
        <w:rPr>
          <w:rFonts w:ascii="Marianne" w:eastAsia="Arial MT" w:hAnsi="Marianne" w:cs="Arial MT"/>
          <w:sz w:val="20"/>
          <w:szCs w:val="20"/>
        </w:rPr>
        <w:t>service</w:t>
      </w:r>
      <w:r>
        <w:rPr>
          <w:rFonts w:ascii="Marianne" w:eastAsia="Arial MT" w:hAnsi="Marianne" w:cs="Arial MT"/>
          <w:spacing w:val="-5"/>
          <w:sz w:val="20"/>
          <w:szCs w:val="20"/>
        </w:rPr>
        <w:t xml:space="preserve"> </w:t>
      </w:r>
      <w:r>
        <w:rPr>
          <w:rFonts w:ascii="Marianne" w:eastAsia="Arial MT" w:hAnsi="Marianne" w:cs="Arial MT"/>
          <w:spacing w:val="-10"/>
          <w:sz w:val="20"/>
          <w:szCs w:val="20"/>
        </w:rPr>
        <w:t>;</w:t>
      </w:r>
    </w:p>
    <w:p>
      <w:pPr>
        <w:widowControl w:val="0"/>
        <w:numPr>
          <w:ilvl w:val="0"/>
          <w:numId w:val="17"/>
        </w:numPr>
        <w:tabs>
          <w:tab w:val="left" w:pos="991"/>
        </w:tabs>
        <w:autoSpaceDE w:val="0"/>
        <w:autoSpaceDN w:val="0"/>
        <w:spacing w:after="0" w:line="244" w:lineRule="exact"/>
        <w:jc w:val="both"/>
        <w:rPr>
          <w:rFonts w:ascii="Marianne" w:eastAsia="Arial MT" w:hAnsi="Marianne" w:cs="Arial MT"/>
          <w:sz w:val="20"/>
          <w:szCs w:val="20"/>
        </w:rPr>
      </w:pPr>
      <w:proofErr w:type="gramStart"/>
      <w:r>
        <w:rPr>
          <w:rFonts w:ascii="Marianne" w:eastAsia="Arial MT" w:hAnsi="Marianne" w:cs="Arial MT"/>
          <w:sz w:val="20"/>
          <w:szCs w:val="20"/>
        </w:rPr>
        <w:t>les</w:t>
      </w:r>
      <w:proofErr w:type="gramEnd"/>
      <w:r>
        <w:rPr>
          <w:rFonts w:ascii="Marianne" w:eastAsia="Arial MT" w:hAnsi="Marianne" w:cs="Arial MT"/>
          <w:spacing w:val="-6"/>
          <w:sz w:val="20"/>
          <w:szCs w:val="20"/>
        </w:rPr>
        <w:t xml:space="preserve"> </w:t>
      </w:r>
      <w:r>
        <w:rPr>
          <w:rFonts w:ascii="Marianne" w:eastAsia="Arial MT" w:hAnsi="Marianne" w:cs="Arial MT"/>
          <w:sz w:val="20"/>
          <w:szCs w:val="20"/>
        </w:rPr>
        <w:t>nom</w:t>
      </w:r>
      <w:r>
        <w:rPr>
          <w:rFonts w:ascii="Marianne" w:eastAsia="Arial MT" w:hAnsi="Marianne" w:cs="Arial MT"/>
          <w:spacing w:val="-6"/>
          <w:sz w:val="20"/>
          <w:szCs w:val="20"/>
        </w:rPr>
        <w:t xml:space="preserve"> </w:t>
      </w:r>
      <w:r>
        <w:rPr>
          <w:rFonts w:ascii="Marianne" w:eastAsia="Arial MT" w:hAnsi="Marianne" w:cs="Arial MT"/>
          <w:sz w:val="20"/>
          <w:szCs w:val="20"/>
        </w:rPr>
        <w:t>et</w:t>
      </w:r>
      <w:r>
        <w:rPr>
          <w:rFonts w:ascii="Marianne" w:eastAsia="Arial MT" w:hAnsi="Marianne" w:cs="Arial MT"/>
          <w:spacing w:val="-5"/>
          <w:sz w:val="20"/>
          <w:szCs w:val="20"/>
        </w:rPr>
        <w:t xml:space="preserve"> </w:t>
      </w:r>
      <w:r>
        <w:rPr>
          <w:rFonts w:ascii="Marianne" w:eastAsia="Arial MT" w:hAnsi="Marianne" w:cs="Arial MT"/>
          <w:sz w:val="20"/>
          <w:szCs w:val="20"/>
        </w:rPr>
        <w:t>adresse</w:t>
      </w:r>
      <w:r>
        <w:rPr>
          <w:rFonts w:ascii="Marianne" w:eastAsia="Arial MT" w:hAnsi="Marianne" w:cs="Arial MT"/>
          <w:spacing w:val="-5"/>
          <w:sz w:val="20"/>
          <w:szCs w:val="20"/>
        </w:rPr>
        <w:t xml:space="preserve"> </w:t>
      </w:r>
      <w:r>
        <w:rPr>
          <w:rFonts w:ascii="Marianne" w:eastAsia="Arial MT" w:hAnsi="Marianne" w:cs="Arial MT"/>
          <w:sz w:val="20"/>
          <w:szCs w:val="20"/>
        </w:rPr>
        <w:t>du</w:t>
      </w:r>
      <w:r>
        <w:rPr>
          <w:rFonts w:ascii="Marianne" w:eastAsia="Arial MT" w:hAnsi="Marianne" w:cs="Arial MT"/>
          <w:spacing w:val="-7"/>
          <w:sz w:val="20"/>
          <w:szCs w:val="20"/>
        </w:rPr>
        <w:t xml:space="preserve"> </w:t>
      </w:r>
      <w:r>
        <w:rPr>
          <w:rFonts w:ascii="Marianne" w:eastAsia="Arial MT" w:hAnsi="Marianne" w:cs="Arial MT"/>
          <w:sz w:val="20"/>
          <w:szCs w:val="20"/>
        </w:rPr>
        <w:t>titulaire</w:t>
      </w:r>
      <w:r>
        <w:rPr>
          <w:rFonts w:ascii="Marianne" w:eastAsia="Arial MT" w:hAnsi="Marianne" w:cs="Arial MT"/>
          <w:spacing w:val="-6"/>
          <w:sz w:val="20"/>
          <w:szCs w:val="20"/>
        </w:rPr>
        <w:t xml:space="preserve"> </w:t>
      </w:r>
      <w:r>
        <w:rPr>
          <w:rFonts w:ascii="Marianne" w:eastAsia="Arial MT" w:hAnsi="Marianne" w:cs="Arial MT"/>
          <w:spacing w:val="-10"/>
          <w:sz w:val="20"/>
          <w:szCs w:val="20"/>
        </w:rPr>
        <w:t>;</w:t>
      </w:r>
    </w:p>
    <w:p>
      <w:pPr>
        <w:widowControl w:val="0"/>
        <w:numPr>
          <w:ilvl w:val="0"/>
          <w:numId w:val="17"/>
        </w:numPr>
        <w:tabs>
          <w:tab w:val="left" w:pos="991"/>
        </w:tabs>
        <w:autoSpaceDE w:val="0"/>
        <w:autoSpaceDN w:val="0"/>
        <w:spacing w:after="0" w:line="244" w:lineRule="exact"/>
        <w:jc w:val="both"/>
        <w:rPr>
          <w:rFonts w:ascii="Marianne" w:eastAsia="Arial MT" w:hAnsi="Marianne" w:cs="Arial MT"/>
          <w:sz w:val="20"/>
          <w:szCs w:val="20"/>
        </w:rPr>
      </w:pPr>
      <w:proofErr w:type="gramStart"/>
      <w:r>
        <w:rPr>
          <w:rFonts w:ascii="Marianne" w:eastAsia="Arial MT" w:hAnsi="Marianne" w:cs="Arial MT"/>
          <w:sz w:val="20"/>
          <w:szCs w:val="20"/>
        </w:rPr>
        <w:t>le</w:t>
      </w:r>
      <w:proofErr w:type="gramEnd"/>
      <w:r>
        <w:rPr>
          <w:rFonts w:ascii="Marianne" w:eastAsia="Arial MT" w:hAnsi="Marianne" w:cs="Arial MT"/>
          <w:spacing w:val="-8"/>
          <w:sz w:val="20"/>
          <w:szCs w:val="20"/>
        </w:rPr>
        <w:t xml:space="preserve"> </w:t>
      </w:r>
      <w:r>
        <w:rPr>
          <w:rFonts w:ascii="Marianne" w:eastAsia="Arial MT" w:hAnsi="Marianne" w:cs="Arial MT"/>
          <w:sz w:val="20"/>
          <w:szCs w:val="20"/>
        </w:rPr>
        <w:t>nom</w:t>
      </w:r>
      <w:r>
        <w:rPr>
          <w:rFonts w:ascii="Marianne" w:eastAsia="Arial MT" w:hAnsi="Marianne" w:cs="Arial MT"/>
          <w:spacing w:val="-6"/>
          <w:sz w:val="20"/>
          <w:szCs w:val="20"/>
        </w:rPr>
        <w:t xml:space="preserve"> </w:t>
      </w:r>
      <w:r>
        <w:rPr>
          <w:rFonts w:ascii="Marianne" w:eastAsia="Arial MT" w:hAnsi="Marianne" w:cs="Arial MT"/>
          <w:sz w:val="20"/>
          <w:szCs w:val="20"/>
        </w:rPr>
        <w:t>du</w:t>
      </w:r>
      <w:r>
        <w:rPr>
          <w:rFonts w:ascii="Marianne" w:eastAsia="Arial MT" w:hAnsi="Marianne" w:cs="Arial MT"/>
          <w:spacing w:val="-9"/>
          <w:sz w:val="20"/>
          <w:szCs w:val="20"/>
        </w:rPr>
        <w:t xml:space="preserve"> </w:t>
      </w:r>
      <w:r>
        <w:rPr>
          <w:rFonts w:ascii="Marianne" w:eastAsia="Arial MT" w:hAnsi="Marianne" w:cs="Arial MT"/>
          <w:sz w:val="20"/>
          <w:szCs w:val="20"/>
        </w:rPr>
        <w:t>département</w:t>
      </w:r>
      <w:r>
        <w:rPr>
          <w:rFonts w:ascii="Marianne" w:eastAsia="Arial MT" w:hAnsi="Marianne" w:cs="Arial MT"/>
          <w:spacing w:val="-5"/>
          <w:sz w:val="20"/>
          <w:szCs w:val="20"/>
        </w:rPr>
        <w:t xml:space="preserve"> </w:t>
      </w:r>
      <w:r>
        <w:rPr>
          <w:rFonts w:ascii="Marianne" w:eastAsia="Arial MT" w:hAnsi="Marianne" w:cs="Arial MT"/>
          <w:sz w:val="20"/>
          <w:szCs w:val="20"/>
        </w:rPr>
        <w:t>émetteur</w:t>
      </w:r>
      <w:r>
        <w:rPr>
          <w:rFonts w:ascii="Marianne" w:eastAsia="Arial MT" w:hAnsi="Marianne" w:cs="Arial MT"/>
          <w:spacing w:val="-6"/>
          <w:sz w:val="20"/>
          <w:szCs w:val="20"/>
        </w:rPr>
        <w:t xml:space="preserve"> </w:t>
      </w:r>
      <w:r>
        <w:rPr>
          <w:rFonts w:ascii="Marianne" w:eastAsia="Arial MT" w:hAnsi="Marianne" w:cs="Arial MT"/>
          <w:spacing w:val="-10"/>
          <w:sz w:val="20"/>
          <w:szCs w:val="20"/>
        </w:rPr>
        <w:t>;</w:t>
      </w:r>
    </w:p>
    <w:p>
      <w:pPr>
        <w:widowControl w:val="0"/>
        <w:numPr>
          <w:ilvl w:val="0"/>
          <w:numId w:val="17"/>
        </w:numPr>
        <w:tabs>
          <w:tab w:val="left" w:pos="991"/>
        </w:tabs>
        <w:autoSpaceDE w:val="0"/>
        <w:autoSpaceDN w:val="0"/>
        <w:spacing w:after="0" w:line="244" w:lineRule="exact"/>
        <w:jc w:val="both"/>
        <w:rPr>
          <w:rFonts w:ascii="Marianne" w:eastAsia="Arial MT" w:hAnsi="Marianne" w:cs="Arial MT"/>
          <w:sz w:val="20"/>
          <w:szCs w:val="20"/>
        </w:rPr>
      </w:pPr>
      <w:proofErr w:type="gramStart"/>
      <w:r>
        <w:rPr>
          <w:rFonts w:ascii="Marianne" w:eastAsia="Arial MT" w:hAnsi="Marianne" w:cs="Arial MT"/>
          <w:sz w:val="20"/>
          <w:szCs w:val="20"/>
        </w:rPr>
        <w:t>la</w:t>
      </w:r>
      <w:proofErr w:type="gramEnd"/>
      <w:r>
        <w:rPr>
          <w:rFonts w:ascii="Marianne" w:eastAsia="Arial MT" w:hAnsi="Marianne" w:cs="Arial MT"/>
          <w:spacing w:val="-9"/>
          <w:sz w:val="20"/>
          <w:szCs w:val="20"/>
        </w:rPr>
        <w:t xml:space="preserve"> </w:t>
      </w:r>
      <w:r>
        <w:rPr>
          <w:rFonts w:ascii="Marianne" w:eastAsia="Arial MT" w:hAnsi="Marianne" w:cs="Arial MT"/>
          <w:sz w:val="20"/>
          <w:szCs w:val="20"/>
        </w:rPr>
        <w:t>désignation</w:t>
      </w:r>
      <w:r>
        <w:rPr>
          <w:rFonts w:ascii="Marianne" w:eastAsia="Arial MT" w:hAnsi="Marianne" w:cs="Arial MT"/>
          <w:spacing w:val="-7"/>
          <w:sz w:val="20"/>
          <w:szCs w:val="20"/>
        </w:rPr>
        <w:t xml:space="preserve"> </w:t>
      </w:r>
      <w:r>
        <w:rPr>
          <w:rFonts w:ascii="Marianne" w:eastAsia="Arial MT" w:hAnsi="Marianne" w:cs="Arial MT"/>
          <w:sz w:val="20"/>
          <w:szCs w:val="20"/>
        </w:rPr>
        <w:t>des</w:t>
      </w:r>
      <w:r>
        <w:rPr>
          <w:rFonts w:ascii="Marianne" w:eastAsia="Arial MT" w:hAnsi="Marianne" w:cs="Arial MT"/>
          <w:spacing w:val="-5"/>
          <w:sz w:val="20"/>
          <w:szCs w:val="20"/>
        </w:rPr>
        <w:t xml:space="preserve"> </w:t>
      </w:r>
      <w:r>
        <w:rPr>
          <w:rFonts w:ascii="Marianne" w:eastAsia="Arial MT" w:hAnsi="Marianne" w:cs="Arial MT"/>
          <w:sz w:val="20"/>
          <w:szCs w:val="20"/>
        </w:rPr>
        <w:t>prestations</w:t>
      </w:r>
      <w:r>
        <w:rPr>
          <w:rFonts w:ascii="Marianne" w:eastAsia="Arial MT" w:hAnsi="Marianne" w:cs="Arial MT"/>
          <w:spacing w:val="-7"/>
          <w:sz w:val="20"/>
          <w:szCs w:val="20"/>
        </w:rPr>
        <w:t xml:space="preserve"> </w:t>
      </w:r>
      <w:r>
        <w:rPr>
          <w:rFonts w:ascii="Marianne" w:eastAsia="Arial MT" w:hAnsi="Marianne" w:cs="Arial MT"/>
          <w:sz w:val="20"/>
          <w:szCs w:val="20"/>
        </w:rPr>
        <w:t>réalisées</w:t>
      </w:r>
      <w:r>
        <w:rPr>
          <w:rFonts w:ascii="Marianne" w:eastAsia="Arial MT" w:hAnsi="Marianne" w:cs="Arial MT"/>
          <w:spacing w:val="-7"/>
          <w:sz w:val="20"/>
          <w:szCs w:val="20"/>
        </w:rPr>
        <w:t xml:space="preserve"> </w:t>
      </w:r>
      <w:r>
        <w:rPr>
          <w:rFonts w:ascii="Marianne" w:eastAsia="Arial MT" w:hAnsi="Marianne" w:cs="Arial MT"/>
          <w:sz w:val="20"/>
          <w:szCs w:val="20"/>
        </w:rPr>
        <w:t>et</w:t>
      </w:r>
      <w:r>
        <w:rPr>
          <w:rFonts w:ascii="Marianne" w:eastAsia="Arial MT" w:hAnsi="Marianne" w:cs="Arial MT"/>
          <w:spacing w:val="-6"/>
          <w:sz w:val="20"/>
          <w:szCs w:val="20"/>
        </w:rPr>
        <w:t xml:space="preserve"> </w:t>
      </w:r>
      <w:r>
        <w:rPr>
          <w:rFonts w:ascii="Marianne" w:eastAsia="Arial MT" w:hAnsi="Marianne" w:cs="Arial MT"/>
          <w:sz w:val="20"/>
          <w:szCs w:val="20"/>
        </w:rPr>
        <w:t>les</w:t>
      </w:r>
      <w:r>
        <w:rPr>
          <w:rFonts w:ascii="Marianne" w:eastAsia="Arial MT" w:hAnsi="Marianne" w:cs="Arial MT"/>
          <w:spacing w:val="-6"/>
          <w:sz w:val="20"/>
          <w:szCs w:val="20"/>
        </w:rPr>
        <w:t xml:space="preserve"> </w:t>
      </w:r>
      <w:r>
        <w:rPr>
          <w:rFonts w:ascii="Marianne" w:eastAsia="Arial MT" w:hAnsi="Marianne" w:cs="Arial MT"/>
          <w:sz w:val="20"/>
          <w:szCs w:val="20"/>
        </w:rPr>
        <w:t>délais</w:t>
      </w:r>
      <w:r>
        <w:rPr>
          <w:rFonts w:ascii="Marianne" w:eastAsia="Arial MT" w:hAnsi="Marianne" w:cs="Arial MT"/>
          <w:spacing w:val="-7"/>
          <w:sz w:val="20"/>
          <w:szCs w:val="20"/>
        </w:rPr>
        <w:t xml:space="preserve"> </w:t>
      </w:r>
      <w:r>
        <w:rPr>
          <w:rFonts w:ascii="Marianne" w:eastAsia="Arial MT" w:hAnsi="Marianne" w:cs="Arial MT"/>
          <w:sz w:val="20"/>
          <w:szCs w:val="20"/>
        </w:rPr>
        <w:t>de</w:t>
      </w:r>
      <w:r>
        <w:rPr>
          <w:rFonts w:ascii="Marianne" w:eastAsia="Arial MT" w:hAnsi="Marianne" w:cs="Arial MT"/>
          <w:spacing w:val="-8"/>
          <w:sz w:val="20"/>
          <w:szCs w:val="20"/>
        </w:rPr>
        <w:t xml:space="preserve"> </w:t>
      </w:r>
      <w:r>
        <w:rPr>
          <w:rFonts w:ascii="Marianne" w:eastAsia="Arial MT" w:hAnsi="Marianne" w:cs="Arial MT"/>
          <w:sz w:val="20"/>
          <w:szCs w:val="20"/>
        </w:rPr>
        <w:t>réalisation</w:t>
      </w:r>
      <w:r>
        <w:rPr>
          <w:rFonts w:ascii="Marianne" w:eastAsia="Arial MT" w:hAnsi="Marianne" w:cs="Arial MT"/>
          <w:spacing w:val="-5"/>
          <w:sz w:val="20"/>
          <w:szCs w:val="20"/>
        </w:rPr>
        <w:t xml:space="preserve"> </w:t>
      </w:r>
      <w:r>
        <w:rPr>
          <w:rFonts w:ascii="Marianne" w:eastAsia="Arial MT" w:hAnsi="Marianne" w:cs="Arial MT"/>
          <w:spacing w:val="-10"/>
          <w:sz w:val="20"/>
          <w:szCs w:val="20"/>
        </w:rPr>
        <w:t>;</w:t>
      </w:r>
    </w:p>
    <w:p>
      <w:pPr>
        <w:widowControl w:val="0"/>
        <w:numPr>
          <w:ilvl w:val="0"/>
          <w:numId w:val="17"/>
        </w:numPr>
        <w:tabs>
          <w:tab w:val="left" w:pos="991"/>
        </w:tabs>
        <w:autoSpaceDE w:val="0"/>
        <w:autoSpaceDN w:val="0"/>
        <w:spacing w:after="0" w:line="242" w:lineRule="exact"/>
        <w:jc w:val="both"/>
        <w:rPr>
          <w:rFonts w:ascii="Marianne" w:eastAsia="Arial MT" w:hAnsi="Marianne" w:cs="Arial MT"/>
          <w:sz w:val="20"/>
          <w:szCs w:val="20"/>
        </w:rPr>
      </w:pPr>
      <w:proofErr w:type="gramStart"/>
      <w:r>
        <w:rPr>
          <w:rFonts w:ascii="Marianne" w:eastAsia="Arial MT" w:hAnsi="Marianne" w:cs="Arial MT"/>
          <w:sz w:val="20"/>
          <w:szCs w:val="20"/>
        </w:rPr>
        <w:t>les</w:t>
      </w:r>
      <w:proofErr w:type="gramEnd"/>
      <w:r>
        <w:rPr>
          <w:rFonts w:ascii="Marianne" w:eastAsia="Arial MT" w:hAnsi="Marianne" w:cs="Arial MT"/>
          <w:spacing w:val="-10"/>
          <w:sz w:val="20"/>
          <w:szCs w:val="20"/>
        </w:rPr>
        <w:t xml:space="preserve"> </w:t>
      </w:r>
      <w:r>
        <w:rPr>
          <w:rFonts w:ascii="Marianne" w:eastAsia="Arial MT" w:hAnsi="Marianne" w:cs="Arial MT"/>
          <w:sz w:val="20"/>
          <w:szCs w:val="20"/>
        </w:rPr>
        <w:t>quantités</w:t>
      </w:r>
      <w:r>
        <w:rPr>
          <w:rFonts w:ascii="Marianne" w:eastAsia="Arial MT" w:hAnsi="Marianne" w:cs="Arial MT"/>
          <w:spacing w:val="-9"/>
          <w:sz w:val="20"/>
          <w:szCs w:val="20"/>
        </w:rPr>
        <w:t xml:space="preserve"> </w:t>
      </w:r>
      <w:r>
        <w:rPr>
          <w:rFonts w:ascii="Marianne" w:eastAsia="Arial MT" w:hAnsi="Marianne" w:cs="Arial MT"/>
          <w:sz w:val="20"/>
          <w:szCs w:val="20"/>
        </w:rPr>
        <w:t>commandées</w:t>
      </w:r>
      <w:r>
        <w:rPr>
          <w:rFonts w:ascii="Marianne" w:eastAsia="Arial MT" w:hAnsi="Marianne" w:cs="Arial MT"/>
          <w:spacing w:val="-7"/>
          <w:sz w:val="20"/>
          <w:szCs w:val="20"/>
        </w:rPr>
        <w:t xml:space="preserve"> </w:t>
      </w:r>
      <w:r>
        <w:rPr>
          <w:rFonts w:ascii="Marianne" w:eastAsia="Arial MT" w:hAnsi="Marianne" w:cs="Arial MT"/>
          <w:spacing w:val="-10"/>
          <w:sz w:val="20"/>
          <w:szCs w:val="20"/>
        </w:rPr>
        <w:t>;</w:t>
      </w:r>
    </w:p>
    <w:p>
      <w:pPr>
        <w:widowControl w:val="0"/>
        <w:numPr>
          <w:ilvl w:val="0"/>
          <w:numId w:val="17"/>
        </w:numPr>
        <w:tabs>
          <w:tab w:val="left" w:pos="991"/>
        </w:tabs>
        <w:autoSpaceDE w:val="0"/>
        <w:autoSpaceDN w:val="0"/>
        <w:spacing w:after="0" w:line="244" w:lineRule="exact"/>
        <w:jc w:val="both"/>
        <w:rPr>
          <w:rFonts w:ascii="Marianne" w:eastAsia="Arial MT" w:hAnsi="Marianne" w:cs="Arial MT"/>
          <w:sz w:val="20"/>
          <w:szCs w:val="20"/>
        </w:rPr>
      </w:pPr>
      <w:proofErr w:type="gramStart"/>
      <w:r>
        <w:rPr>
          <w:rFonts w:ascii="Marianne" w:eastAsia="Arial MT" w:hAnsi="Marianne" w:cs="Arial MT"/>
          <w:sz w:val="20"/>
          <w:szCs w:val="20"/>
        </w:rPr>
        <w:t>le</w:t>
      </w:r>
      <w:proofErr w:type="gramEnd"/>
      <w:r>
        <w:rPr>
          <w:rFonts w:ascii="Marianne" w:eastAsia="Arial MT" w:hAnsi="Marianne" w:cs="Arial MT"/>
          <w:spacing w:val="-6"/>
          <w:sz w:val="20"/>
          <w:szCs w:val="20"/>
        </w:rPr>
        <w:t xml:space="preserve"> </w:t>
      </w:r>
      <w:r>
        <w:rPr>
          <w:rFonts w:ascii="Marianne" w:eastAsia="Arial MT" w:hAnsi="Marianne" w:cs="Arial MT"/>
          <w:sz w:val="20"/>
          <w:szCs w:val="20"/>
        </w:rPr>
        <w:t>prix</w:t>
      </w:r>
      <w:r>
        <w:rPr>
          <w:rFonts w:ascii="Marianne" w:eastAsia="Arial MT" w:hAnsi="Marianne" w:cs="Arial MT"/>
          <w:spacing w:val="-4"/>
          <w:sz w:val="20"/>
          <w:szCs w:val="20"/>
        </w:rPr>
        <w:t xml:space="preserve"> </w:t>
      </w:r>
      <w:r>
        <w:rPr>
          <w:rFonts w:ascii="Marianne" w:eastAsia="Arial MT" w:hAnsi="Marianne" w:cs="Arial MT"/>
          <w:sz w:val="20"/>
          <w:szCs w:val="20"/>
        </w:rPr>
        <w:t>hors</w:t>
      </w:r>
      <w:r>
        <w:rPr>
          <w:rFonts w:ascii="Marianne" w:eastAsia="Arial MT" w:hAnsi="Marianne" w:cs="Arial MT"/>
          <w:spacing w:val="-5"/>
          <w:sz w:val="20"/>
          <w:szCs w:val="20"/>
        </w:rPr>
        <w:t xml:space="preserve"> </w:t>
      </w:r>
      <w:r>
        <w:rPr>
          <w:rFonts w:ascii="Marianne" w:eastAsia="Arial MT" w:hAnsi="Marianne" w:cs="Arial MT"/>
          <w:sz w:val="20"/>
          <w:szCs w:val="20"/>
        </w:rPr>
        <w:t>taxe</w:t>
      </w:r>
      <w:r>
        <w:rPr>
          <w:rFonts w:ascii="Marianne" w:eastAsia="Arial MT" w:hAnsi="Marianne" w:cs="Arial MT"/>
          <w:spacing w:val="-2"/>
          <w:sz w:val="20"/>
          <w:szCs w:val="20"/>
        </w:rPr>
        <w:t xml:space="preserve"> </w:t>
      </w:r>
      <w:r>
        <w:rPr>
          <w:rFonts w:ascii="Marianne" w:eastAsia="Arial MT" w:hAnsi="Marianne" w:cs="Arial MT"/>
          <w:sz w:val="20"/>
          <w:szCs w:val="20"/>
        </w:rPr>
        <w:t>et</w:t>
      </w:r>
      <w:r>
        <w:rPr>
          <w:rFonts w:ascii="Marianne" w:eastAsia="Arial MT" w:hAnsi="Marianne" w:cs="Arial MT"/>
          <w:spacing w:val="-4"/>
          <w:sz w:val="20"/>
          <w:szCs w:val="20"/>
        </w:rPr>
        <w:t xml:space="preserve"> </w:t>
      </w:r>
      <w:r>
        <w:rPr>
          <w:rFonts w:ascii="Marianne" w:eastAsia="Arial MT" w:hAnsi="Marianne" w:cs="Arial MT"/>
          <w:sz w:val="20"/>
          <w:szCs w:val="20"/>
        </w:rPr>
        <w:t>le</w:t>
      </w:r>
      <w:r>
        <w:rPr>
          <w:rFonts w:ascii="Marianne" w:eastAsia="Arial MT" w:hAnsi="Marianne" w:cs="Arial MT"/>
          <w:spacing w:val="-5"/>
          <w:sz w:val="20"/>
          <w:szCs w:val="20"/>
        </w:rPr>
        <w:t xml:space="preserve"> </w:t>
      </w:r>
      <w:r>
        <w:rPr>
          <w:rFonts w:ascii="Marianne" w:eastAsia="Arial MT" w:hAnsi="Marianne" w:cs="Arial MT"/>
          <w:sz w:val="20"/>
          <w:szCs w:val="20"/>
        </w:rPr>
        <w:t>décompte</w:t>
      </w:r>
      <w:r>
        <w:rPr>
          <w:rFonts w:ascii="Marianne" w:eastAsia="Arial MT" w:hAnsi="Marianne" w:cs="Arial MT"/>
          <w:spacing w:val="-4"/>
          <w:sz w:val="20"/>
          <w:szCs w:val="20"/>
        </w:rPr>
        <w:t xml:space="preserve"> </w:t>
      </w:r>
      <w:r>
        <w:rPr>
          <w:rFonts w:ascii="Marianne" w:eastAsia="Arial MT" w:hAnsi="Marianne" w:cs="Arial MT"/>
          <w:sz w:val="20"/>
          <w:szCs w:val="20"/>
        </w:rPr>
        <w:t>en</w:t>
      </w:r>
      <w:r>
        <w:rPr>
          <w:rFonts w:ascii="Marianne" w:eastAsia="Arial MT" w:hAnsi="Marianne" w:cs="Arial MT"/>
          <w:spacing w:val="-6"/>
          <w:sz w:val="20"/>
          <w:szCs w:val="20"/>
        </w:rPr>
        <w:t xml:space="preserve"> </w:t>
      </w:r>
      <w:r>
        <w:rPr>
          <w:rFonts w:ascii="Marianne" w:eastAsia="Arial MT" w:hAnsi="Marianne" w:cs="Arial MT"/>
          <w:sz w:val="20"/>
          <w:szCs w:val="20"/>
        </w:rPr>
        <w:t>valeur</w:t>
      </w:r>
      <w:r>
        <w:rPr>
          <w:rFonts w:ascii="Marianne" w:eastAsia="Arial MT" w:hAnsi="Marianne" w:cs="Arial MT"/>
          <w:spacing w:val="-5"/>
          <w:sz w:val="20"/>
          <w:szCs w:val="20"/>
        </w:rPr>
        <w:t xml:space="preserve"> </w:t>
      </w:r>
      <w:r>
        <w:rPr>
          <w:rFonts w:ascii="Marianne" w:eastAsia="Arial MT" w:hAnsi="Marianne" w:cs="Arial MT"/>
          <w:spacing w:val="-10"/>
          <w:sz w:val="20"/>
          <w:szCs w:val="20"/>
        </w:rPr>
        <w:t>;</w:t>
      </w:r>
    </w:p>
    <w:p>
      <w:pPr>
        <w:widowControl w:val="0"/>
        <w:numPr>
          <w:ilvl w:val="0"/>
          <w:numId w:val="17"/>
        </w:numPr>
        <w:tabs>
          <w:tab w:val="left" w:pos="991"/>
        </w:tabs>
        <w:autoSpaceDE w:val="0"/>
        <w:autoSpaceDN w:val="0"/>
        <w:spacing w:after="0" w:line="244" w:lineRule="exact"/>
        <w:jc w:val="both"/>
        <w:rPr>
          <w:rFonts w:ascii="Marianne" w:eastAsia="Arial MT" w:hAnsi="Marianne" w:cs="Arial MT"/>
          <w:sz w:val="20"/>
          <w:szCs w:val="20"/>
        </w:rPr>
      </w:pPr>
      <w:proofErr w:type="gramStart"/>
      <w:r>
        <w:rPr>
          <w:rFonts w:ascii="Marianne" w:eastAsia="Arial MT" w:hAnsi="Marianne" w:cs="Arial MT"/>
          <w:sz w:val="20"/>
          <w:szCs w:val="20"/>
        </w:rPr>
        <w:t>le</w:t>
      </w:r>
      <w:proofErr w:type="gramEnd"/>
      <w:r>
        <w:rPr>
          <w:rFonts w:ascii="Marianne" w:eastAsia="Arial MT" w:hAnsi="Marianne" w:cs="Arial MT"/>
          <w:spacing w:val="-6"/>
          <w:sz w:val="20"/>
          <w:szCs w:val="20"/>
        </w:rPr>
        <w:t xml:space="preserve"> </w:t>
      </w:r>
      <w:r>
        <w:rPr>
          <w:rFonts w:ascii="Marianne" w:eastAsia="Arial MT" w:hAnsi="Marianne" w:cs="Arial MT"/>
          <w:sz w:val="20"/>
          <w:szCs w:val="20"/>
        </w:rPr>
        <w:t>taux</w:t>
      </w:r>
      <w:r>
        <w:rPr>
          <w:rFonts w:ascii="Marianne" w:eastAsia="Arial MT" w:hAnsi="Marianne" w:cs="Arial MT"/>
          <w:spacing w:val="-4"/>
          <w:sz w:val="20"/>
          <w:szCs w:val="20"/>
        </w:rPr>
        <w:t xml:space="preserve"> </w:t>
      </w:r>
      <w:r>
        <w:rPr>
          <w:rFonts w:ascii="Marianne" w:eastAsia="Arial MT" w:hAnsi="Marianne" w:cs="Arial MT"/>
          <w:sz w:val="20"/>
          <w:szCs w:val="20"/>
        </w:rPr>
        <w:t>et</w:t>
      </w:r>
      <w:r>
        <w:rPr>
          <w:rFonts w:ascii="Marianne" w:eastAsia="Arial MT" w:hAnsi="Marianne" w:cs="Arial MT"/>
          <w:spacing w:val="-3"/>
          <w:sz w:val="20"/>
          <w:szCs w:val="20"/>
        </w:rPr>
        <w:t xml:space="preserve"> </w:t>
      </w:r>
      <w:r>
        <w:rPr>
          <w:rFonts w:ascii="Marianne" w:eastAsia="Arial MT" w:hAnsi="Marianne" w:cs="Arial MT"/>
          <w:sz w:val="20"/>
          <w:szCs w:val="20"/>
        </w:rPr>
        <w:t>le</w:t>
      </w:r>
      <w:r>
        <w:rPr>
          <w:rFonts w:ascii="Marianne" w:eastAsia="Arial MT" w:hAnsi="Marianne" w:cs="Arial MT"/>
          <w:spacing w:val="-4"/>
          <w:sz w:val="20"/>
          <w:szCs w:val="20"/>
        </w:rPr>
        <w:t xml:space="preserve"> </w:t>
      </w:r>
      <w:r>
        <w:rPr>
          <w:rFonts w:ascii="Marianne" w:eastAsia="Arial MT" w:hAnsi="Marianne" w:cs="Arial MT"/>
          <w:sz w:val="20"/>
          <w:szCs w:val="20"/>
        </w:rPr>
        <w:t>montant</w:t>
      </w:r>
      <w:r>
        <w:rPr>
          <w:rFonts w:ascii="Marianne" w:eastAsia="Arial MT" w:hAnsi="Marianne" w:cs="Arial MT"/>
          <w:spacing w:val="-5"/>
          <w:sz w:val="20"/>
          <w:szCs w:val="20"/>
        </w:rPr>
        <w:t xml:space="preserve"> </w:t>
      </w:r>
      <w:r>
        <w:rPr>
          <w:rFonts w:ascii="Marianne" w:eastAsia="Arial MT" w:hAnsi="Marianne" w:cs="Arial MT"/>
          <w:sz w:val="20"/>
          <w:szCs w:val="20"/>
        </w:rPr>
        <w:t>de</w:t>
      </w:r>
      <w:r>
        <w:rPr>
          <w:rFonts w:ascii="Marianne" w:eastAsia="Arial MT" w:hAnsi="Marianne" w:cs="Arial MT"/>
          <w:spacing w:val="-3"/>
          <w:sz w:val="20"/>
          <w:szCs w:val="20"/>
        </w:rPr>
        <w:t xml:space="preserve"> </w:t>
      </w:r>
      <w:r>
        <w:rPr>
          <w:rFonts w:ascii="Marianne" w:eastAsia="Arial MT" w:hAnsi="Marianne" w:cs="Arial MT"/>
          <w:sz w:val="20"/>
          <w:szCs w:val="20"/>
        </w:rPr>
        <w:t>la</w:t>
      </w:r>
      <w:r>
        <w:rPr>
          <w:rFonts w:ascii="Marianne" w:eastAsia="Arial MT" w:hAnsi="Marianne" w:cs="Arial MT"/>
          <w:spacing w:val="-2"/>
          <w:sz w:val="20"/>
          <w:szCs w:val="20"/>
        </w:rPr>
        <w:t xml:space="preserve"> </w:t>
      </w:r>
      <w:r>
        <w:rPr>
          <w:rFonts w:ascii="Marianne" w:eastAsia="Arial MT" w:hAnsi="Marianne" w:cs="Arial MT"/>
          <w:sz w:val="20"/>
          <w:szCs w:val="20"/>
        </w:rPr>
        <w:t>TVA</w:t>
      </w:r>
      <w:r>
        <w:rPr>
          <w:rFonts w:ascii="Marianne" w:eastAsia="Arial MT" w:hAnsi="Marianne" w:cs="Arial MT"/>
          <w:spacing w:val="-5"/>
          <w:sz w:val="20"/>
          <w:szCs w:val="20"/>
        </w:rPr>
        <w:t xml:space="preserve"> </w:t>
      </w:r>
      <w:r>
        <w:rPr>
          <w:rFonts w:ascii="Marianne" w:eastAsia="Arial MT" w:hAnsi="Marianne" w:cs="Arial MT"/>
          <w:spacing w:val="-10"/>
          <w:sz w:val="20"/>
          <w:szCs w:val="20"/>
        </w:rPr>
        <w:t>;</w:t>
      </w:r>
    </w:p>
    <w:p>
      <w:pPr>
        <w:widowControl w:val="0"/>
        <w:numPr>
          <w:ilvl w:val="0"/>
          <w:numId w:val="17"/>
        </w:numPr>
        <w:tabs>
          <w:tab w:val="left" w:pos="991"/>
        </w:tabs>
        <w:autoSpaceDE w:val="0"/>
        <w:autoSpaceDN w:val="0"/>
        <w:spacing w:after="0" w:line="244" w:lineRule="exact"/>
        <w:jc w:val="both"/>
        <w:rPr>
          <w:rFonts w:ascii="Marianne" w:eastAsia="Arial MT" w:hAnsi="Marianne" w:cs="Arial MT"/>
          <w:sz w:val="20"/>
          <w:szCs w:val="20"/>
        </w:rPr>
      </w:pPr>
      <w:proofErr w:type="gramStart"/>
      <w:r>
        <w:rPr>
          <w:rFonts w:ascii="Marianne" w:eastAsia="Arial MT" w:hAnsi="Marianne" w:cs="Arial MT"/>
          <w:sz w:val="20"/>
          <w:szCs w:val="20"/>
        </w:rPr>
        <w:t>le</w:t>
      </w:r>
      <w:proofErr w:type="gramEnd"/>
      <w:r>
        <w:rPr>
          <w:rFonts w:ascii="Marianne" w:eastAsia="Arial MT" w:hAnsi="Marianne" w:cs="Arial MT"/>
          <w:spacing w:val="-6"/>
          <w:sz w:val="20"/>
          <w:szCs w:val="20"/>
        </w:rPr>
        <w:t xml:space="preserve"> </w:t>
      </w:r>
      <w:r>
        <w:rPr>
          <w:rFonts w:ascii="Marianne" w:eastAsia="Arial MT" w:hAnsi="Marianne" w:cs="Arial MT"/>
          <w:sz w:val="20"/>
          <w:szCs w:val="20"/>
        </w:rPr>
        <w:t>montant</w:t>
      </w:r>
      <w:r>
        <w:rPr>
          <w:rFonts w:ascii="Marianne" w:eastAsia="Arial MT" w:hAnsi="Marianne" w:cs="Arial MT"/>
          <w:spacing w:val="-6"/>
          <w:sz w:val="20"/>
          <w:szCs w:val="20"/>
        </w:rPr>
        <w:t xml:space="preserve"> </w:t>
      </w:r>
      <w:r>
        <w:rPr>
          <w:rFonts w:ascii="Marianne" w:eastAsia="Arial MT" w:hAnsi="Marianne" w:cs="Arial MT"/>
          <w:sz w:val="20"/>
          <w:szCs w:val="20"/>
        </w:rPr>
        <w:t>total</w:t>
      </w:r>
      <w:r>
        <w:rPr>
          <w:rFonts w:ascii="Marianne" w:eastAsia="Arial MT" w:hAnsi="Marianne" w:cs="Arial MT"/>
          <w:spacing w:val="-6"/>
          <w:sz w:val="20"/>
          <w:szCs w:val="20"/>
        </w:rPr>
        <w:t xml:space="preserve"> </w:t>
      </w:r>
      <w:r>
        <w:rPr>
          <w:rFonts w:ascii="Marianne" w:eastAsia="Arial MT" w:hAnsi="Marianne" w:cs="Arial MT"/>
          <w:sz w:val="20"/>
          <w:szCs w:val="20"/>
        </w:rPr>
        <w:t>TTC</w:t>
      </w:r>
      <w:r>
        <w:rPr>
          <w:rFonts w:ascii="Marianne" w:eastAsia="Arial MT" w:hAnsi="Marianne" w:cs="Arial MT"/>
          <w:spacing w:val="-6"/>
          <w:sz w:val="20"/>
          <w:szCs w:val="20"/>
        </w:rPr>
        <w:t xml:space="preserve"> </w:t>
      </w:r>
      <w:r>
        <w:rPr>
          <w:rFonts w:ascii="Marianne" w:eastAsia="Arial MT" w:hAnsi="Marianne" w:cs="Arial MT"/>
          <w:spacing w:val="-10"/>
          <w:sz w:val="20"/>
          <w:szCs w:val="20"/>
        </w:rPr>
        <w:t>;</w:t>
      </w:r>
    </w:p>
    <w:p>
      <w:pPr>
        <w:widowControl w:val="0"/>
        <w:numPr>
          <w:ilvl w:val="0"/>
          <w:numId w:val="17"/>
        </w:numPr>
        <w:tabs>
          <w:tab w:val="left" w:pos="991"/>
        </w:tabs>
        <w:autoSpaceDE w:val="0"/>
        <w:autoSpaceDN w:val="0"/>
        <w:spacing w:after="0" w:line="244" w:lineRule="exact"/>
        <w:jc w:val="both"/>
        <w:rPr>
          <w:rFonts w:ascii="Marianne" w:eastAsia="Arial MT" w:hAnsi="Marianne" w:cs="Arial MT"/>
          <w:sz w:val="20"/>
          <w:szCs w:val="20"/>
        </w:rPr>
      </w:pPr>
      <w:proofErr w:type="gramStart"/>
      <w:r>
        <w:rPr>
          <w:rFonts w:ascii="Marianne" w:eastAsia="Arial MT" w:hAnsi="Marianne" w:cs="Arial MT"/>
          <w:sz w:val="20"/>
          <w:szCs w:val="20"/>
        </w:rPr>
        <w:t>l’adresse</w:t>
      </w:r>
      <w:proofErr w:type="gramEnd"/>
      <w:r>
        <w:rPr>
          <w:rFonts w:ascii="Marianne" w:eastAsia="Arial MT" w:hAnsi="Marianne" w:cs="Arial MT"/>
          <w:spacing w:val="-9"/>
          <w:sz w:val="20"/>
          <w:szCs w:val="20"/>
        </w:rPr>
        <w:t xml:space="preserve"> </w:t>
      </w:r>
      <w:r>
        <w:rPr>
          <w:rFonts w:ascii="Marianne" w:eastAsia="Arial MT" w:hAnsi="Marianne" w:cs="Arial MT"/>
          <w:sz w:val="20"/>
          <w:szCs w:val="20"/>
        </w:rPr>
        <w:t>de</w:t>
      </w:r>
      <w:r>
        <w:rPr>
          <w:rFonts w:ascii="Marianne" w:eastAsia="Arial MT" w:hAnsi="Marianne" w:cs="Arial MT"/>
          <w:spacing w:val="-6"/>
          <w:sz w:val="20"/>
          <w:szCs w:val="20"/>
        </w:rPr>
        <w:t xml:space="preserve"> </w:t>
      </w:r>
      <w:r>
        <w:rPr>
          <w:rFonts w:ascii="Marianne" w:eastAsia="Arial MT" w:hAnsi="Marianne" w:cs="Arial MT"/>
          <w:sz w:val="20"/>
          <w:szCs w:val="20"/>
        </w:rPr>
        <w:t>facturation</w:t>
      </w:r>
      <w:r>
        <w:rPr>
          <w:rFonts w:ascii="Marianne" w:eastAsia="Arial MT" w:hAnsi="Marianne" w:cs="Arial MT"/>
          <w:spacing w:val="-8"/>
          <w:sz w:val="20"/>
          <w:szCs w:val="20"/>
        </w:rPr>
        <w:t xml:space="preserve"> </w:t>
      </w:r>
      <w:r>
        <w:rPr>
          <w:rFonts w:ascii="Marianne" w:eastAsia="Arial MT" w:hAnsi="Marianne" w:cs="Arial MT"/>
          <w:spacing w:val="-10"/>
          <w:sz w:val="20"/>
          <w:szCs w:val="20"/>
        </w:rPr>
        <w:t>;</w:t>
      </w:r>
    </w:p>
    <w:p>
      <w:pPr>
        <w:widowControl w:val="0"/>
        <w:numPr>
          <w:ilvl w:val="0"/>
          <w:numId w:val="17"/>
        </w:numPr>
        <w:tabs>
          <w:tab w:val="left" w:pos="991"/>
        </w:tabs>
        <w:autoSpaceDE w:val="0"/>
        <w:autoSpaceDN w:val="0"/>
        <w:spacing w:after="0" w:line="244" w:lineRule="exact"/>
        <w:jc w:val="both"/>
        <w:rPr>
          <w:rFonts w:ascii="Marianne" w:eastAsia="Arial MT" w:hAnsi="Marianne" w:cs="Arial MT"/>
          <w:sz w:val="20"/>
          <w:szCs w:val="20"/>
        </w:rPr>
      </w:pPr>
      <w:proofErr w:type="gramStart"/>
      <w:r>
        <w:rPr>
          <w:rFonts w:ascii="Marianne" w:eastAsia="Arial MT" w:hAnsi="Marianne" w:cs="Arial MT"/>
          <w:sz w:val="20"/>
          <w:szCs w:val="20"/>
        </w:rPr>
        <w:t>la</w:t>
      </w:r>
      <w:proofErr w:type="gramEnd"/>
      <w:r>
        <w:rPr>
          <w:rFonts w:ascii="Marianne" w:eastAsia="Arial MT" w:hAnsi="Marianne" w:cs="Arial MT"/>
          <w:spacing w:val="-7"/>
          <w:sz w:val="20"/>
          <w:szCs w:val="20"/>
        </w:rPr>
        <w:t xml:space="preserve"> </w:t>
      </w:r>
      <w:r>
        <w:rPr>
          <w:rFonts w:ascii="Marianne" w:eastAsia="Arial MT" w:hAnsi="Marianne" w:cs="Arial MT"/>
          <w:sz w:val="20"/>
          <w:szCs w:val="20"/>
        </w:rPr>
        <w:t>signature</w:t>
      </w:r>
      <w:r>
        <w:rPr>
          <w:rFonts w:ascii="Marianne" w:eastAsia="Arial MT" w:hAnsi="Marianne" w:cs="Arial MT"/>
          <w:spacing w:val="-5"/>
          <w:sz w:val="20"/>
          <w:szCs w:val="20"/>
        </w:rPr>
        <w:t xml:space="preserve"> </w:t>
      </w:r>
      <w:r>
        <w:rPr>
          <w:rFonts w:ascii="Marianne" w:eastAsia="Arial MT" w:hAnsi="Marianne" w:cs="Arial MT"/>
          <w:sz w:val="20"/>
          <w:szCs w:val="20"/>
        </w:rPr>
        <w:t>de</w:t>
      </w:r>
      <w:r>
        <w:rPr>
          <w:rFonts w:ascii="Marianne" w:eastAsia="Arial MT" w:hAnsi="Marianne" w:cs="Arial MT"/>
          <w:spacing w:val="-6"/>
          <w:sz w:val="20"/>
          <w:szCs w:val="20"/>
        </w:rPr>
        <w:t xml:space="preserve"> </w:t>
      </w:r>
      <w:r>
        <w:rPr>
          <w:rFonts w:ascii="Marianne" w:eastAsia="Arial MT" w:hAnsi="Marianne" w:cs="Arial MT"/>
          <w:sz w:val="20"/>
          <w:szCs w:val="20"/>
        </w:rPr>
        <w:t>la</w:t>
      </w:r>
      <w:r>
        <w:rPr>
          <w:rFonts w:ascii="Marianne" w:eastAsia="Arial MT" w:hAnsi="Marianne" w:cs="Arial MT"/>
          <w:spacing w:val="-6"/>
          <w:sz w:val="20"/>
          <w:szCs w:val="20"/>
        </w:rPr>
        <w:t xml:space="preserve"> </w:t>
      </w:r>
      <w:r>
        <w:rPr>
          <w:rFonts w:ascii="Marianne" w:eastAsia="Arial MT" w:hAnsi="Marianne" w:cs="Arial MT"/>
          <w:sz w:val="20"/>
          <w:szCs w:val="20"/>
        </w:rPr>
        <w:t>personne</w:t>
      </w:r>
      <w:r>
        <w:rPr>
          <w:rFonts w:ascii="Marianne" w:eastAsia="Arial MT" w:hAnsi="Marianne" w:cs="Arial MT"/>
          <w:spacing w:val="-4"/>
          <w:sz w:val="20"/>
          <w:szCs w:val="20"/>
        </w:rPr>
        <w:t xml:space="preserve"> </w:t>
      </w:r>
      <w:r>
        <w:rPr>
          <w:rFonts w:ascii="Marianne" w:eastAsia="Arial MT" w:hAnsi="Marianne" w:cs="Arial MT"/>
          <w:sz w:val="20"/>
          <w:szCs w:val="20"/>
        </w:rPr>
        <w:t>habilitée</w:t>
      </w:r>
      <w:r>
        <w:rPr>
          <w:rFonts w:ascii="Marianne" w:eastAsia="Arial MT" w:hAnsi="Marianne" w:cs="Arial MT"/>
          <w:spacing w:val="-6"/>
          <w:sz w:val="20"/>
          <w:szCs w:val="20"/>
        </w:rPr>
        <w:t xml:space="preserve"> </w:t>
      </w:r>
      <w:r>
        <w:rPr>
          <w:rFonts w:ascii="Marianne" w:eastAsia="Arial MT" w:hAnsi="Marianne" w:cs="Arial MT"/>
          <w:sz w:val="20"/>
          <w:szCs w:val="20"/>
        </w:rPr>
        <w:t>ou</w:t>
      </w:r>
      <w:r>
        <w:rPr>
          <w:rFonts w:ascii="Marianne" w:eastAsia="Arial MT" w:hAnsi="Marianne" w:cs="Arial MT"/>
          <w:spacing w:val="-4"/>
          <w:sz w:val="20"/>
          <w:szCs w:val="20"/>
        </w:rPr>
        <w:t xml:space="preserve"> </w:t>
      </w:r>
      <w:r>
        <w:rPr>
          <w:rFonts w:ascii="Marianne" w:eastAsia="Arial MT" w:hAnsi="Marianne" w:cs="Arial MT"/>
          <w:sz w:val="20"/>
          <w:szCs w:val="20"/>
        </w:rPr>
        <w:t>de</w:t>
      </w:r>
      <w:r>
        <w:rPr>
          <w:rFonts w:ascii="Marianne" w:eastAsia="Arial MT" w:hAnsi="Marianne" w:cs="Arial MT"/>
          <w:spacing w:val="-7"/>
          <w:sz w:val="20"/>
          <w:szCs w:val="20"/>
        </w:rPr>
        <w:t xml:space="preserve"> </w:t>
      </w:r>
      <w:r>
        <w:rPr>
          <w:rFonts w:ascii="Marianne" w:eastAsia="Arial MT" w:hAnsi="Marianne" w:cs="Arial MT"/>
          <w:sz w:val="20"/>
          <w:szCs w:val="20"/>
        </w:rPr>
        <w:t>son</w:t>
      </w:r>
      <w:r>
        <w:rPr>
          <w:rFonts w:ascii="Marianne" w:eastAsia="Arial MT" w:hAnsi="Marianne" w:cs="Arial MT"/>
          <w:spacing w:val="-7"/>
          <w:sz w:val="20"/>
          <w:szCs w:val="20"/>
        </w:rPr>
        <w:t xml:space="preserve"> </w:t>
      </w:r>
      <w:r>
        <w:rPr>
          <w:rFonts w:ascii="Marianne" w:eastAsia="Arial MT" w:hAnsi="Marianne" w:cs="Arial MT"/>
          <w:spacing w:val="-2"/>
          <w:sz w:val="20"/>
          <w:szCs w:val="20"/>
        </w:rPr>
        <w:t>délégataire.</w:t>
      </w:r>
    </w:p>
    <w:p>
      <w:pPr>
        <w:widowControl w:val="0"/>
        <w:autoSpaceDE w:val="0"/>
        <w:autoSpaceDN w:val="0"/>
        <w:spacing w:before="2" w:after="0" w:line="240" w:lineRule="auto"/>
        <w:jc w:val="both"/>
        <w:rPr>
          <w:rFonts w:ascii="Marianne" w:eastAsia="Arial MT" w:hAnsi="Marianne" w:cs="Arial MT"/>
          <w:sz w:val="20"/>
          <w:szCs w:val="20"/>
        </w:rPr>
      </w:pPr>
    </w:p>
    <w:p>
      <w:pPr>
        <w:widowControl w:val="0"/>
        <w:autoSpaceDE w:val="0"/>
        <w:autoSpaceDN w:val="0"/>
        <w:spacing w:after="0" w:line="242" w:lineRule="auto"/>
        <w:ind w:left="283"/>
        <w:jc w:val="both"/>
        <w:rPr>
          <w:rFonts w:ascii="Marianne" w:eastAsia="Arial MT" w:hAnsi="Marianne" w:cs="Arial MT"/>
          <w:sz w:val="20"/>
          <w:szCs w:val="20"/>
        </w:rPr>
      </w:pPr>
      <w:r>
        <w:rPr>
          <w:rFonts w:ascii="Marianne" w:eastAsia="Arial MT" w:hAnsi="Marianne" w:cs="Arial MT"/>
          <w:sz w:val="20"/>
          <w:szCs w:val="20"/>
        </w:rPr>
        <w:t xml:space="preserve">La réception du bon de commande par le titulaire vaut notification et ordre d’exécution des prestations </w:t>
      </w:r>
      <w:r>
        <w:rPr>
          <w:rFonts w:ascii="Marianne" w:eastAsia="Arial MT" w:hAnsi="Marianne" w:cs="Arial MT"/>
          <w:spacing w:val="-2"/>
          <w:sz w:val="20"/>
          <w:szCs w:val="20"/>
        </w:rPr>
        <w:t>demandées.</w:t>
      </w:r>
    </w:p>
    <w:p>
      <w:pPr>
        <w:widowControl w:val="0"/>
        <w:autoSpaceDE w:val="0"/>
        <w:autoSpaceDN w:val="0"/>
        <w:spacing w:before="121" w:after="0" w:line="247" w:lineRule="auto"/>
        <w:ind w:left="283" w:right="249"/>
        <w:jc w:val="both"/>
        <w:rPr>
          <w:rFonts w:ascii="Marianne" w:eastAsia="Arial MT" w:hAnsi="Marianne" w:cs="Arial MT"/>
          <w:sz w:val="20"/>
          <w:szCs w:val="20"/>
        </w:rPr>
      </w:pPr>
      <w:r>
        <w:rPr>
          <w:rFonts w:ascii="Marianne" w:eastAsia="Arial MT" w:hAnsi="Marianne" w:cs="Arial MT"/>
          <w:sz w:val="20"/>
          <w:szCs w:val="20"/>
        </w:rPr>
        <w:t>Toutefois, les commandes peuvent être modifiées ou complétées, sous réserve que le titulaire en ait été informé raisonnablement avant la réalisation.</w:t>
      </w:r>
    </w:p>
    <w:p>
      <w:pPr>
        <w:widowControl w:val="0"/>
        <w:autoSpaceDE w:val="0"/>
        <w:autoSpaceDN w:val="0"/>
        <w:spacing w:before="229" w:after="0" w:line="240" w:lineRule="auto"/>
        <w:ind w:left="283" w:right="145"/>
        <w:jc w:val="both"/>
        <w:rPr>
          <w:rFonts w:ascii="Marianne" w:eastAsia="Arial MT" w:hAnsi="Marianne" w:cs="Arial MT"/>
          <w:sz w:val="20"/>
          <w:szCs w:val="20"/>
        </w:rPr>
      </w:pPr>
      <w:r>
        <w:rPr>
          <w:rFonts w:ascii="Marianne" w:eastAsia="Arial MT" w:hAnsi="Marianne" w:cs="Arial MT"/>
          <w:sz w:val="20"/>
          <w:szCs w:val="20"/>
        </w:rPr>
        <w:t>Si</w:t>
      </w:r>
      <w:r>
        <w:rPr>
          <w:rFonts w:ascii="Marianne" w:eastAsia="Arial MT" w:hAnsi="Marianne" w:cs="Arial MT"/>
          <w:spacing w:val="40"/>
          <w:sz w:val="20"/>
          <w:szCs w:val="20"/>
        </w:rPr>
        <w:t xml:space="preserve"> </w:t>
      </w:r>
      <w:r>
        <w:rPr>
          <w:rFonts w:ascii="Marianne" w:eastAsia="Arial MT" w:hAnsi="Marianne" w:cs="Arial MT"/>
          <w:sz w:val="20"/>
          <w:szCs w:val="20"/>
        </w:rPr>
        <w:t>les</w:t>
      </w:r>
      <w:r>
        <w:rPr>
          <w:rFonts w:ascii="Marianne" w:eastAsia="Arial MT" w:hAnsi="Marianne" w:cs="Arial MT"/>
          <w:spacing w:val="40"/>
          <w:sz w:val="20"/>
          <w:szCs w:val="20"/>
        </w:rPr>
        <w:t xml:space="preserve"> </w:t>
      </w:r>
      <w:r>
        <w:rPr>
          <w:rFonts w:ascii="Marianne" w:eastAsia="Arial MT" w:hAnsi="Marianne" w:cs="Arial MT"/>
          <w:sz w:val="20"/>
          <w:szCs w:val="20"/>
        </w:rPr>
        <w:t>modifications</w:t>
      </w:r>
      <w:r>
        <w:rPr>
          <w:rFonts w:ascii="Marianne" w:eastAsia="Arial MT" w:hAnsi="Marianne" w:cs="Arial MT"/>
          <w:spacing w:val="40"/>
          <w:sz w:val="20"/>
          <w:szCs w:val="20"/>
        </w:rPr>
        <w:t xml:space="preserve"> </w:t>
      </w:r>
      <w:r>
        <w:rPr>
          <w:rFonts w:ascii="Marianne" w:eastAsia="Arial MT" w:hAnsi="Marianne" w:cs="Arial MT"/>
          <w:sz w:val="20"/>
          <w:szCs w:val="20"/>
        </w:rPr>
        <w:t>portent</w:t>
      </w:r>
      <w:r>
        <w:rPr>
          <w:rFonts w:ascii="Marianne" w:eastAsia="Arial MT" w:hAnsi="Marianne" w:cs="Arial MT"/>
          <w:spacing w:val="40"/>
          <w:sz w:val="20"/>
          <w:szCs w:val="20"/>
        </w:rPr>
        <w:t xml:space="preserve"> </w:t>
      </w:r>
      <w:r>
        <w:rPr>
          <w:rFonts w:ascii="Marianne" w:eastAsia="Arial MT" w:hAnsi="Marianne" w:cs="Arial MT"/>
          <w:sz w:val="20"/>
          <w:szCs w:val="20"/>
        </w:rPr>
        <w:t>sur</w:t>
      </w:r>
      <w:r>
        <w:rPr>
          <w:rFonts w:ascii="Marianne" w:eastAsia="Arial MT" w:hAnsi="Marianne" w:cs="Arial MT"/>
          <w:spacing w:val="40"/>
          <w:sz w:val="20"/>
          <w:szCs w:val="20"/>
        </w:rPr>
        <w:t xml:space="preserve"> </w:t>
      </w:r>
      <w:r>
        <w:rPr>
          <w:rFonts w:ascii="Marianne" w:eastAsia="Arial MT" w:hAnsi="Marianne" w:cs="Arial MT"/>
          <w:sz w:val="20"/>
          <w:szCs w:val="20"/>
        </w:rPr>
        <w:t>des</w:t>
      </w:r>
      <w:r>
        <w:rPr>
          <w:rFonts w:ascii="Marianne" w:eastAsia="Arial MT" w:hAnsi="Marianne" w:cs="Arial MT"/>
          <w:spacing w:val="40"/>
          <w:sz w:val="20"/>
          <w:szCs w:val="20"/>
        </w:rPr>
        <w:t xml:space="preserve"> </w:t>
      </w:r>
      <w:r>
        <w:rPr>
          <w:rFonts w:ascii="Marianne" w:eastAsia="Arial MT" w:hAnsi="Marianne" w:cs="Arial MT"/>
          <w:sz w:val="20"/>
          <w:szCs w:val="20"/>
        </w:rPr>
        <w:t>termes</w:t>
      </w:r>
      <w:r>
        <w:rPr>
          <w:rFonts w:ascii="Marianne" w:eastAsia="Arial MT" w:hAnsi="Marianne" w:cs="Arial MT"/>
          <w:spacing w:val="40"/>
          <w:sz w:val="20"/>
          <w:szCs w:val="20"/>
        </w:rPr>
        <w:t xml:space="preserve"> </w:t>
      </w:r>
      <w:r>
        <w:rPr>
          <w:rFonts w:ascii="Marianne" w:eastAsia="Arial MT" w:hAnsi="Marianne" w:cs="Arial MT"/>
          <w:sz w:val="20"/>
          <w:szCs w:val="20"/>
        </w:rPr>
        <w:t>mineurs,</w:t>
      </w:r>
      <w:r>
        <w:rPr>
          <w:rFonts w:ascii="Marianne" w:eastAsia="Arial MT" w:hAnsi="Marianne" w:cs="Arial MT"/>
          <w:spacing w:val="40"/>
          <w:sz w:val="20"/>
          <w:szCs w:val="20"/>
        </w:rPr>
        <w:t xml:space="preserve"> </w:t>
      </w:r>
      <w:r>
        <w:rPr>
          <w:rFonts w:ascii="Marianne" w:eastAsia="Arial MT" w:hAnsi="Marianne" w:cs="Arial MT"/>
          <w:sz w:val="20"/>
          <w:szCs w:val="20"/>
        </w:rPr>
        <w:t>elles</w:t>
      </w:r>
      <w:r>
        <w:rPr>
          <w:rFonts w:ascii="Marianne" w:eastAsia="Arial MT" w:hAnsi="Marianne" w:cs="Arial MT"/>
          <w:spacing w:val="40"/>
          <w:sz w:val="20"/>
          <w:szCs w:val="20"/>
        </w:rPr>
        <w:t xml:space="preserve"> </w:t>
      </w:r>
      <w:r>
        <w:rPr>
          <w:rFonts w:ascii="Marianne" w:eastAsia="Arial MT" w:hAnsi="Marianne" w:cs="Arial MT"/>
          <w:sz w:val="20"/>
          <w:szCs w:val="20"/>
        </w:rPr>
        <w:t>sont</w:t>
      </w:r>
      <w:r>
        <w:rPr>
          <w:rFonts w:ascii="Marianne" w:eastAsia="Arial MT" w:hAnsi="Marianne" w:cs="Arial MT"/>
          <w:spacing w:val="40"/>
          <w:sz w:val="20"/>
          <w:szCs w:val="20"/>
        </w:rPr>
        <w:t xml:space="preserve"> </w:t>
      </w:r>
      <w:r>
        <w:rPr>
          <w:rFonts w:ascii="Marianne" w:eastAsia="Arial MT" w:hAnsi="Marianne" w:cs="Arial MT"/>
          <w:sz w:val="20"/>
          <w:szCs w:val="20"/>
        </w:rPr>
        <w:t>traduites</w:t>
      </w:r>
      <w:r>
        <w:rPr>
          <w:rFonts w:ascii="Marianne" w:eastAsia="Arial MT" w:hAnsi="Marianne" w:cs="Arial MT"/>
          <w:spacing w:val="40"/>
          <w:sz w:val="20"/>
          <w:szCs w:val="20"/>
        </w:rPr>
        <w:t xml:space="preserve"> </w:t>
      </w:r>
      <w:r>
        <w:rPr>
          <w:rFonts w:ascii="Marianne" w:eastAsia="Arial MT" w:hAnsi="Marianne" w:cs="Arial MT"/>
          <w:sz w:val="20"/>
          <w:szCs w:val="20"/>
        </w:rPr>
        <w:t>par</w:t>
      </w:r>
      <w:r>
        <w:rPr>
          <w:rFonts w:ascii="Marianne" w:eastAsia="Arial MT" w:hAnsi="Marianne" w:cs="Arial MT"/>
          <w:spacing w:val="40"/>
          <w:sz w:val="20"/>
          <w:szCs w:val="20"/>
        </w:rPr>
        <w:t xml:space="preserve"> </w:t>
      </w:r>
      <w:r>
        <w:rPr>
          <w:rFonts w:ascii="Marianne" w:eastAsia="Arial MT" w:hAnsi="Marianne" w:cs="Arial MT"/>
          <w:sz w:val="20"/>
          <w:szCs w:val="20"/>
        </w:rPr>
        <w:t>un</w:t>
      </w:r>
      <w:r>
        <w:rPr>
          <w:rFonts w:ascii="Marianne" w:eastAsia="Arial MT" w:hAnsi="Marianne" w:cs="Arial MT"/>
          <w:spacing w:val="40"/>
          <w:sz w:val="20"/>
          <w:szCs w:val="20"/>
        </w:rPr>
        <w:t xml:space="preserve"> </w:t>
      </w:r>
      <w:r>
        <w:rPr>
          <w:rFonts w:ascii="Marianne" w:eastAsia="Arial MT" w:hAnsi="Marianne" w:cs="Arial MT"/>
          <w:sz w:val="20"/>
          <w:szCs w:val="20"/>
        </w:rPr>
        <w:t>simple</w:t>
      </w:r>
      <w:r>
        <w:rPr>
          <w:rFonts w:ascii="Marianne" w:eastAsia="Arial MT" w:hAnsi="Marianne" w:cs="Arial MT"/>
          <w:spacing w:val="40"/>
          <w:sz w:val="20"/>
          <w:szCs w:val="20"/>
        </w:rPr>
        <w:t xml:space="preserve"> </w:t>
      </w:r>
      <w:r>
        <w:rPr>
          <w:rFonts w:ascii="Marianne" w:eastAsia="Arial MT" w:hAnsi="Marianne" w:cs="Arial MT"/>
          <w:sz w:val="20"/>
          <w:szCs w:val="20"/>
        </w:rPr>
        <w:lastRenderedPageBreak/>
        <w:t>échange électronique entre les parties, sans remettre en cause le montant du bon de commande.</w:t>
      </w:r>
    </w:p>
    <w:p>
      <w:pPr>
        <w:widowControl w:val="0"/>
        <w:autoSpaceDE w:val="0"/>
        <w:autoSpaceDN w:val="0"/>
        <w:spacing w:before="1" w:after="0" w:line="242" w:lineRule="auto"/>
        <w:ind w:left="283" w:right="145"/>
        <w:jc w:val="both"/>
        <w:rPr>
          <w:rFonts w:ascii="Marianne" w:eastAsia="Arial MT" w:hAnsi="Marianne" w:cs="Arial MT"/>
          <w:sz w:val="20"/>
          <w:szCs w:val="20"/>
        </w:rPr>
      </w:pPr>
      <w:r>
        <w:rPr>
          <w:rFonts w:ascii="Marianne" w:eastAsia="Arial MT" w:hAnsi="Marianne" w:cs="Arial MT"/>
          <w:sz w:val="20"/>
          <w:szCs w:val="20"/>
        </w:rPr>
        <w:t>En ce cas,</w:t>
      </w:r>
      <w:r>
        <w:rPr>
          <w:rFonts w:ascii="Marianne" w:eastAsia="Arial MT" w:hAnsi="Marianne" w:cs="Arial MT"/>
          <w:spacing w:val="18"/>
          <w:sz w:val="20"/>
          <w:szCs w:val="20"/>
        </w:rPr>
        <w:t xml:space="preserve"> </w:t>
      </w:r>
      <w:r>
        <w:rPr>
          <w:rFonts w:ascii="Marianne" w:eastAsia="Arial MT" w:hAnsi="Marianne" w:cs="Arial MT"/>
          <w:sz w:val="20"/>
          <w:szCs w:val="20"/>
        </w:rPr>
        <w:t>le</w:t>
      </w:r>
      <w:r>
        <w:rPr>
          <w:rFonts w:ascii="Marianne" w:eastAsia="Arial MT" w:hAnsi="Marianne" w:cs="Arial MT"/>
          <w:spacing w:val="19"/>
          <w:sz w:val="20"/>
          <w:szCs w:val="20"/>
        </w:rPr>
        <w:t xml:space="preserve"> </w:t>
      </w:r>
      <w:r>
        <w:rPr>
          <w:rFonts w:ascii="Marianne" w:eastAsia="Arial MT" w:hAnsi="Marianne" w:cs="Arial MT"/>
          <w:sz w:val="20"/>
          <w:szCs w:val="20"/>
        </w:rPr>
        <w:t>bon</w:t>
      </w:r>
      <w:r>
        <w:rPr>
          <w:rFonts w:ascii="Marianne" w:eastAsia="Arial MT" w:hAnsi="Marianne" w:cs="Arial MT"/>
          <w:spacing w:val="18"/>
          <w:sz w:val="20"/>
          <w:szCs w:val="20"/>
        </w:rPr>
        <w:t xml:space="preserve"> </w:t>
      </w:r>
      <w:r>
        <w:rPr>
          <w:rFonts w:ascii="Marianne" w:eastAsia="Arial MT" w:hAnsi="Marianne" w:cs="Arial MT"/>
          <w:sz w:val="20"/>
          <w:szCs w:val="20"/>
        </w:rPr>
        <w:t>de commande modifié devient</w:t>
      </w:r>
      <w:r>
        <w:rPr>
          <w:rFonts w:ascii="Marianne" w:eastAsia="Arial MT" w:hAnsi="Marianne" w:cs="Arial MT"/>
          <w:spacing w:val="18"/>
          <w:sz w:val="20"/>
          <w:szCs w:val="20"/>
        </w:rPr>
        <w:t xml:space="preserve"> </w:t>
      </w:r>
      <w:r>
        <w:rPr>
          <w:rFonts w:ascii="Marianne" w:eastAsia="Arial MT" w:hAnsi="Marianne" w:cs="Arial MT"/>
          <w:sz w:val="20"/>
          <w:szCs w:val="20"/>
        </w:rPr>
        <w:t>définitif. Il donne</w:t>
      </w:r>
      <w:r>
        <w:rPr>
          <w:rFonts w:ascii="Marianne" w:eastAsia="Arial MT" w:hAnsi="Marianne" w:cs="Arial MT"/>
          <w:spacing w:val="23"/>
          <w:sz w:val="20"/>
          <w:szCs w:val="20"/>
        </w:rPr>
        <w:t xml:space="preserve"> </w:t>
      </w:r>
      <w:r>
        <w:rPr>
          <w:rFonts w:ascii="Marianne" w:eastAsia="Arial MT" w:hAnsi="Marianne" w:cs="Arial MT"/>
          <w:sz w:val="20"/>
          <w:szCs w:val="20"/>
        </w:rPr>
        <w:t>lieu</w:t>
      </w:r>
      <w:r>
        <w:rPr>
          <w:rFonts w:ascii="Marianne" w:eastAsia="Arial MT" w:hAnsi="Marianne" w:cs="Arial MT"/>
          <w:spacing w:val="17"/>
          <w:sz w:val="20"/>
          <w:szCs w:val="20"/>
        </w:rPr>
        <w:t xml:space="preserve"> </w:t>
      </w:r>
      <w:r>
        <w:rPr>
          <w:rFonts w:ascii="Marianne" w:eastAsia="Arial MT" w:hAnsi="Marianne" w:cs="Arial MT"/>
          <w:sz w:val="20"/>
          <w:szCs w:val="20"/>
        </w:rPr>
        <w:t>à</w:t>
      </w:r>
      <w:r>
        <w:rPr>
          <w:rFonts w:ascii="Marianne" w:eastAsia="Arial MT" w:hAnsi="Marianne" w:cs="Arial MT"/>
          <w:spacing w:val="18"/>
          <w:sz w:val="20"/>
          <w:szCs w:val="20"/>
        </w:rPr>
        <w:t xml:space="preserve"> </w:t>
      </w:r>
      <w:r>
        <w:rPr>
          <w:rFonts w:ascii="Marianne" w:eastAsia="Arial MT" w:hAnsi="Marianne" w:cs="Arial MT"/>
          <w:sz w:val="20"/>
          <w:szCs w:val="20"/>
        </w:rPr>
        <w:t>la facturation prévue par</w:t>
      </w:r>
      <w:r>
        <w:rPr>
          <w:rFonts w:ascii="Marianne" w:eastAsia="Arial MT" w:hAnsi="Marianne" w:cs="Arial MT"/>
          <w:spacing w:val="17"/>
          <w:sz w:val="20"/>
          <w:szCs w:val="20"/>
        </w:rPr>
        <w:t xml:space="preserve"> </w:t>
      </w:r>
      <w:r>
        <w:rPr>
          <w:rFonts w:ascii="Marianne" w:eastAsia="Arial MT" w:hAnsi="Marianne" w:cs="Arial MT"/>
          <w:sz w:val="20"/>
          <w:szCs w:val="20"/>
        </w:rPr>
        <w:t>le présent accord-cadre, déduction faite des éventuelles pénalités.</w:t>
      </w:r>
    </w:p>
    <w:p>
      <w:pPr>
        <w:widowControl w:val="0"/>
        <w:autoSpaceDE w:val="0"/>
        <w:autoSpaceDN w:val="0"/>
        <w:spacing w:before="1" w:after="0" w:line="242" w:lineRule="auto"/>
        <w:ind w:left="283" w:right="145"/>
        <w:jc w:val="both"/>
        <w:rPr>
          <w:rFonts w:ascii="Marianne" w:eastAsia="Arial MT" w:hAnsi="Marianne" w:cs="Arial MT"/>
          <w:sz w:val="20"/>
          <w:szCs w:val="20"/>
        </w:rPr>
      </w:pPr>
    </w:p>
    <w:p>
      <w:pPr>
        <w:widowControl w:val="0"/>
        <w:autoSpaceDE w:val="0"/>
        <w:autoSpaceDN w:val="0"/>
        <w:spacing w:after="0" w:line="240" w:lineRule="auto"/>
        <w:ind w:left="283" w:right="142"/>
        <w:jc w:val="both"/>
        <w:rPr>
          <w:rFonts w:ascii="Marianne" w:eastAsia="Arial MT" w:hAnsi="Marianne" w:cs="Arial MT"/>
          <w:spacing w:val="-2"/>
          <w:sz w:val="20"/>
          <w:szCs w:val="20"/>
        </w:rPr>
      </w:pPr>
      <w:r>
        <w:rPr>
          <w:rFonts w:ascii="Marianne" w:eastAsia="Arial MT" w:hAnsi="Marianne" w:cs="Arial MT"/>
          <w:sz w:val="20"/>
          <w:szCs w:val="20"/>
        </w:rPr>
        <w:t>Si, en cours de validité, il s'avère nécessaire de modifier des termes essentiels d'un bon de commande, l'accord des parties sur ces modifications est concrétisé par la passation d'une</w:t>
      </w:r>
      <w:r>
        <w:rPr>
          <w:rFonts w:ascii="Marianne" w:eastAsia="Arial MT" w:hAnsi="Marianne" w:cs="Arial MT"/>
          <w:spacing w:val="40"/>
          <w:sz w:val="20"/>
          <w:szCs w:val="20"/>
        </w:rPr>
        <w:t xml:space="preserve"> </w:t>
      </w:r>
      <w:r>
        <w:rPr>
          <w:rFonts w:ascii="Marianne" w:eastAsia="Arial MT" w:hAnsi="Marianne" w:cs="Arial MT"/>
          <w:sz w:val="20"/>
          <w:szCs w:val="20"/>
        </w:rPr>
        <w:t xml:space="preserve">commande modificative soumise aux mêmes règles administratives que le bon de commande </w:t>
      </w:r>
      <w:r>
        <w:rPr>
          <w:rFonts w:ascii="Marianne" w:eastAsia="Arial MT" w:hAnsi="Marianne" w:cs="Arial MT"/>
          <w:spacing w:val="-2"/>
          <w:sz w:val="20"/>
          <w:szCs w:val="20"/>
        </w:rPr>
        <w:t>concerné.</w:t>
      </w:r>
    </w:p>
    <w:p>
      <w:pPr>
        <w:widowControl w:val="0"/>
        <w:autoSpaceDE w:val="0"/>
        <w:autoSpaceDN w:val="0"/>
        <w:spacing w:after="0" w:line="240" w:lineRule="auto"/>
        <w:ind w:left="283" w:right="142"/>
        <w:jc w:val="both"/>
        <w:rPr>
          <w:rFonts w:ascii="Marianne" w:eastAsia="Arial MT" w:hAnsi="Marianne" w:cs="Arial MT"/>
          <w:sz w:val="20"/>
          <w:szCs w:val="20"/>
        </w:rPr>
      </w:pPr>
    </w:p>
    <w:p>
      <w:pPr>
        <w:pStyle w:val="Corpsdetexte"/>
        <w:spacing w:before="77"/>
        <w:ind w:left="283" w:right="143"/>
        <w:jc w:val="both"/>
        <w:rPr>
          <w:rFonts w:ascii="Marianne" w:eastAsia="Arial MT" w:hAnsi="Marianne" w:cs="Arial MT"/>
          <w:sz w:val="20"/>
          <w:szCs w:val="20"/>
        </w:rPr>
      </w:pPr>
      <w:r>
        <w:rPr>
          <w:rFonts w:ascii="Marianne" w:eastAsia="Arial MT" w:hAnsi="Marianne" w:cs="Arial MT"/>
          <w:sz w:val="20"/>
          <w:szCs w:val="20"/>
        </w:rPr>
        <w:t>En cas d'annulation d'un bon de commande avant la prestation, le titulaire peut adresser à la DGAFP une</w:t>
      </w:r>
      <w:r>
        <w:rPr>
          <w:rFonts w:ascii="Marianne" w:eastAsia="Arial MT" w:hAnsi="Marianne" w:cs="Arial MT"/>
          <w:spacing w:val="25"/>
          <w:sz w:val="20"/>
          <w:szCs w:val="20"/>
        </w:rPr>
        <w:t xml:space="preserve"> </w:t>
      </w:r>
      <w:r>
        <w:rPr>
          <w:rFonts w:ascii="Marianne" w:eastAsia="Arial MT" w:hAnsi="Marianne" w:cs="Arial MT"/>
          <w:sz w:val="20"/>
          <w:szCs w:val="20"/>
        </w:rPr>
        <w:t>demande</w:t>
      </w:r>
      <w:r>
        <w:rPr>
          <w:rFonts w:ascii="Marianne" w:eastAsia="Arial MT" w:hAnsi="Marianne" w:cs="Arial MT"/>
          <w:spacing w:val="25"/>
          <w:sz w:val="20"/>
          <w:szCs w:val="20"/>
        </w:rPr>
        <w:t xml:space="preserve"> </w:t>
      </w:r>
      <w:r>
        <w:rPr>
          <w:rFonts w:ascii="Marianne" w:eastAsia="Arial MT" w:hAnsi="Marianne" w:cs="Arial MT"/>
          <w:sz w:val="20"/>
          <w:szCs w:val="20"/>
        </w:rPr>
        <w:t>de</w:t>
      </w:r>
      <w:r>
        <w:rPr>
          <w:rFonts w:ascii="Marianne" w:eastAsia="Arial MT" w:hAnsi="Marianne" w:cs="Arial MT"/>
          <w:spacing w:val="27"/>
          <w:sz w:val="20"/>
          <w:szCs w:val="20"/>
        </w:rPr>
        <w:t xml:space="preserve"> </w:t>
      </w:r>
      <w:r>
        <w:rPr>
          <w:rFonts w:ascii="Marianne" w:eastAsia="Arial MT" w:hAnsi="Marianne" w:cs="Arial MT"/>
          <w:sz w:val="20"/>
          <w:szCs w:val="20"/>
        </w:rPr>
        <w:t>dédommagement</w:t>
      </w:r>
      <w:r>
        <w:rPr>
          <w:rFonts w:ascii="Marianne" w:eastAsia="Arial MT" w:hAnsi="Marianne" w:cs="Arial MT"/>
          <w:spacing w:val="25"/>
          <w:sz w:val="20"/>
          <w:szCs w:val="20"/>
        </w:rPr>
        <w:t xml:space="preserve"> </w:t>
      </w:r>
      <w:r>
        <w:rPr>
          <w:rFonts w:ascii="Marianne" w:eastAsia="Arial MT" w:hAnsi="Marianne" w:cs="Arial MT"/>
          <w:sz w:val="20"/>
          <w:szCs w:val="20"/>
        </w:rPr>
        <w:t>relative</w:t>
      </w:r>
      <w:r>
        <w:rPr>
          <w:rFonts w:ascii="Marianne" w:eastAsia="Arial MT" w:hAnsi="Marianne" w:cs="Arial MT"/>
          <w:spacing w:val="25"/>
          <w:sz w:val="20"/>
          <w:szCs w:val="20"/>
        </w:rPr>
        <w:t xml:space="preserve"> </w:t>
      </w:r>
      <w:r>
        <w:rPr>
          <w:rFonts w:ascii="Marianne" w:eastAsia="Arial MT" w:hAnsi="Marianne" w:cs="Arial MT"/>
          <w:sz w:val="20"/>
          <w:szCs w:val="20"/>
        </w:rPr>
        <w:t>aux</w:t>
      </w:r>
      <w:r>
        <w:rPr>
          <w:rFonts w:ascii="Marianne" w:eastAsia="Arial MT" w:hAnsi="Marianne" w:cs="Arial MT"/>
          <w:spacing w:val="26"/>
          <w:sz w:val="20"/>
          <w:szCs w:val="20"/>
        </w:rPr>
        <w:t xml:space="preserve"> </w:t>
      </w:r>
      <w:r>
        <w:rPr>
          <w:rFonts w:ascii="Marianne" w:eastAsia="Arial MT" w:hAnsi="Marianne" w:cs="Arial MT"/>
          <w:sz w:val="20"/>
          <w:szCs w:val="20"/>
        </w:rPr>
        <w:t>dépenses</w:t>
      </w:r>
      <w:r>
        <w:rPr>
          <w:rFonts w:ascii="Marianne" w:eastAsia="Arial MT" w:hAnsi="Marianne" w:cs="Arial MT"/>
          <w:spacing w:val="26"/>
          <w:sz w:val="20"/>
          <w:szCs w:val="20"/>
        </w:rPr>
        <w:t xml:space="preserve"> </w:t>
      </w:r>
      <w:r>
        <w:rPr>
          <w:rFonts w:ascii="Marianne" w:eastAsia="Arial MT" w:hAnsi="Marianne" w:cs="Arial MT"/>
          <w:sz w:val="20"/>
          <w:szCs w:val="20"/>
        </w:rPr>
        <w:t>engagées</w:t>
      </w:r>
      <w:r>
        <w:rPr>
          <w:rFonts w:ascii="Marianne" w:eastAsia="Arial MT" w:hAnsi="Marianne" w:cs="Arial MT"/>
          <w:spacing w:val="26"/>
          <w:sz w:val="20"/>
          <w:szCs w:val="20"/>
        </w:rPr>
        <w:t xml:space="preserve"> </w:t>
      </w:r>
      <w:r>
        <w:rPr>
          <w:rFonts w:ascii="Marianne" w:eastAsia="Arial MT" w:hAnsi="Marianne" w:cs="Arial MT"/>
          <w:sz w:val="20"/>
          <w:szCs w:val="20"/>
        </w:rPr>
        <w:t>par</w:t>
      </w:r>
      <w:r>
        <w:rPr>
          <w:rFonts w:ascii="Marianne" w:eastAsia="Arial MT" w:hAnsi="Marianne" w:cs="Arial MT"/>
          <w:spacing w:val="26"/>
          <w:sz w:val="20"/>
          <w:szCs w:val="20"/>
        </w:rPr>
        <w:t xml:space="preserve"> </w:t>
      </w:r>
      <w:r>
        <w:rPr>
          <w:rFonts w:ascii="Marianne" w:eastAsia="Arial MT" w:hAnsi="Marianne" w:cs="Arial MT"/>
          <w:sz w:val="20"/>
          <w:szCs w:val="20"/>
        </w:rPr>
        <w:t>lui</w:t>
      </w:r>
      <w:r>
        <w:rPr>
          <w:rFonts w:ascii="Marianne" w:eastAsia="Arial MT" w:hAnsi="Marianne" w:cs="Arial MT"/>
          <w:spacing w:val="26"/>
          <w:sz w:val="20"/>
          <w:szCs w:val="20"/>
        </w:rPr>
        <w:t xml:space="preserve"> </w:t>
      </w:r>
      <w:r>
        <w:rPr>
          <w:rFonts w:ascii="Marianne" w:eastAsia="Arial MT" w:hAnsi="Marianne" w:cs="Arial MT"/>
          <w:sz w:val="20"/>
          <w:szCs w:val="20"/>
        </w:rPr>
        <w:t>dans</w:t>
      </w:r>
      <w:r>
        <w:rPr>
          <w:rFonts w:ascii="Marianne" w:eastAsia="Arial MT" w:hAnsi="Marianne" w:cs="Arial MT"/>
          <w:spacing w:val="26"/>
          <w:sz w:val="20"/>
          <w:szCs w:val="20"/>
        </w:rPr>
        <w:t xml:space="preserve"> </w:t>
      </w:r>
      <w:r>
        <w:rPr>
          <w:rFonts w:ascii="Marianne" w:eastAsia="Arial MT" w:hAnsi="Marianne" w:cs="Arial MT"/>
          <w:sz w:val="20"/>
          <w:szCs w:val="20"/>
        </w:rPr>
        <w:t>le</w:t>
      </w:r>
      <w:r>
        <w:rPr>
          <w:rFonts w:ascii="Marianne" w:eastAsia="Arial MT" w:hAnsi="Marianne" w:cs="Arial MT"/>
          <w:spacing w:val="26"/>
          <w:sz w:val="20"/>
          <w:szCs w:val="20"/>
        </w:rPr>
        <w:t xml:space="preserve"> </w:t>
      </w:r>
      <w:r>
        <w:rPr>
          <w:rFonts w:ascii="Marianne" w:eastAsia="Arial MT" w:hAnsi="Marianne" w:cs="Arial MT"/>
          <w:sz w:val="20"/>
          <w:szCs w:val="20"/>
        </w:rPr>
        <w:t>cadre</w:t>
      </w:r>
      <w:r>
        <w:rPr>
          <w:rFonts w:ascii="Marianne" w:eastAsia="Arial MT" w:hAnsi="Marianne" w:cs="Arial MT"/>
          <w:spacing w:val="27"/>
          <w:sz w:val="20"/>
          <w:szCs w:val="20"/>
        </w:rPr>
        <w:t xml:space="preserve"> </w:t>
      </w:r>
      <w:r>
        <w:rPr>
          <w:rFonts w:ascii="Marianne" w:eastAsia="Arial MT" w:hAnsi="Marianne" w:cs="Arial MT"/>
          <w:sz w:val="20"/>
          <w:szCs w:val="20"/>
        </w:rPr>
        <w:t>de</w:t>
      </w:r>
      <w:r>
        <w:rPr>
          <w:rFonts w:ascii="Marianne" w:eastAsia="Arial MT" w:hAnsi="Marianne" w:cs="Arial MT"/>
          <w:spacing w:val="25"/>
          <w:sz w:val="20"/>
          <w:szCs w:val="20"/>
        </w:rPr>
        <w:t xml:space="preserve"> </w:t>
      </w:r>
      <w:r>
        <w:rPr>
          <w:rFonts w:ascii="Marianne" w:eastAsia="Arial MT" w:hAnsi="Marianne" w:cs="Arial MT"/>
          <w:sz w:val="20"/>
          <w:szCs w:val="20"/>
        </w:rPr>
        <w:t>cette commande. La demande est examinée par la DGAFP au vu du mémoire transmis à l’appui et accompagné des originaux des justifications afférentes.</w:t>
      </w:r>
    </w:p>
    <w:p>
      <w:pPr>
        <w:widowControl w:val="0"/>
        <w:autoSpaceDE w:val="0"/>
        <w:autoSpaceDN w:val="0"/>
        <w:spacing w:before="1" w:after="0" w:line="240" w:lineRule="auto"/>
        <w:ind w:left="283" w:right="139"/>
        <w:jc w:val="both"/>
        <w:rPr>
          <w:rFonts w:ascii="Marianne" w:eastAsia="Arial MT" w:hAnsi="Marianne" w:cs="Arial MT"/>
          <w:sz w:val="20"/>
          <w:szCs w:val="20"/>
        </w:rPr>
      </w:pPr>
      <w:r>
        <w:rPr>
          <w:rFonts w:ascii="Marianne" w:eastAsia="Arial MT" w:hAnsi="Marianne" w:cs="Arial MT"/>
          <w:sz w:val="20"/>
          <w:szCs w:val="20"/>
        </w:rPr>
        <w:t>Les bons de commande peuvent être émis jusqu’au dernier jour de validité de l’accord-cadre. Ils sont exécutoires même après la fin des délais contractuels de l’accord-cadre dès lors que la durée d’exécution des prestations stipulée aux bons de commande ne dépasse pas un délai d’un mois.</w:t>
      </w:r>
    </w:p>
    <w:p>
      <w:pPr>
        <w:widowControl w:val="0"/>
        <w:autoSpaceDE w:val="0"/>
        <w:autoSpaceDN w:val="0"/>
        <w:spacing w:before="229" w:after="0" w:line="240" w:lineRule="auto"/>
        <w:ind w:left="283" w:right="142"/>
        <w:jc w:val="both"/>
        <w:rPr>
          <w:rFonts w:ascii="Marianne" w:eastAsia="Arial MT" w:hAnsi="Marianne" w:cs="Arial MT"/>
          <w:sz w:val="20"/>
          <w:szCs w:val="20"/>
        </w:rPr>
      </w:pPr>
      <w:r>
        <w:rPr>
          <w:rFonts w:ascii="Marianne" w:eastAsia="Arial MT" w:hAnsi="Marianne" w:cs="Arial MT"/>
          <w:sz w:val="20"/>
          <w:szCs w:val="20"/>
        </w:rPr>
        <w:t>En cas de dénonciation et de même à l’échéance normale du terme contractuel du présent accord- cadre, le titulaire conserve la responsabilité de l’exécution des bons de commandes notifiés au cours de la période de validité de l’accord-cadre.</w:t>
      </w:r>
    </w:p>
    <w:p>
      <w:pPr>
        <w:widowControl w:val="0"/>
        <w:autoSpaceDE w:val="0"/>
        <w:autoSpaceDN w:val="0"/>
        <w:spacing w:before="229" w:after="0" w:line="240" w:lineRule="auto"/>
        <w:ind w:left="283" w:right="141"/>
        <w:jc w:val="both"/>
        <w:rPr>
          <w:rFonts w:ascii="Marianne" w:eastAsia="Arial MT" w:hAnsi="Marianne" w:cs="Arial MT"/>
          <w:sz w:val="20"/>
          <w:szCs w:val="20"/>
        </w:rPr>
      </w:pPr>
      <w:r>
        <w:rPr>
          <w:rFonts w:ascii="Marianne" w:eastAsia="Arial MT" w:hAnsi="Marianne" w:cs="Arial MT"/>
          <w:sz w:val="20"/>
          <w:szCs w:val="20"/>
        </w:rPr>
        <w:t>La DGAFP peut, à tout moment, mettre fin à l'exécution des prestations faisant l'objet d'un bon de commande avant l’achèvement de celles-ci par une décision de résiliation. Celle-ci est indiquée au titulaire par mél et confirmée par courrier envoyé en recommandé avec avis de réception.</w:t>
      </w:r>
    </w:p>
    <w:p>
      <w:pPr>
        <w:widowControl w:val="0"/>
        <w:autoSpaceDE w:val="0"/>
        <w:autoSpaceDN w:val="0"/>
        <w:spacing w:before="2" w:after="0" w:line="240" w:lineRule="auto"/>
        <w:rPr>
          <w:rFonts w:ascii="Marianne" w:eastAsia="Arial MT" w:hAnsi="Marianne" w:cs="Arial MT"/>
          <w:sz w:val="20"/>
          <w:szCs w:val="20"/>
        </w:rPr>
      </w:pPr>
    </w:p>
    <w:p>
      <w:pPr>
        <w:widowControl w:val="0"/>
        <w:autoSpaceDE w:val="0"/>
        <w:autoSpaceDN w:val="0"/>
        <w:spacing w:before="2" w:after="0" w:line="240" w:lineRule="auto"/>
        <w:rPr>
          <w:rFonts w:ascii="Marianne" w:eastAsia="Arial MT" w:hAnsi="Marianne" w:cs="Arial MT"/>
          <w:sz w:val="20"/>
          <w:szCs w:val="20"/>
        </w:rPr>
      </w:pPr>
    </w:p>
    <w:p>
      <w:pPr>
        <w:widowControl w:val="0"/>
        <w:autoSpaceDE w:val="0"/>
        <w:autoSpaceDN w:val="0"/>
        <w:spacing w:before="2" w:after="0" w:line="240" w:lineRule="auto"/>
        <w:rPr>
          <w:rFonts w:ascii="Marianne" w:eastAsia="Arial MT" w:hAnsi="Marianne" w:cs="Arial MT"/>
          <w:sz w:val="20"/>
          <w:szCs w:val="20"/>
        </w:rPr>
      </w:pPr>
    </w:p>
    <w:p>
      <w:pPr>
        <w:widowControl w:val="0"/>
        <w:autoSpaceDE w:val="0"/>
        <w:autoSpaceDN w:val="0"/>
        <w:spacing w:before="2" w:after="0" w:line="240" w:lineRule="auto"/>
        <w:rPr>
          <w:rFonts w:ascii="Marianne" w:eastAsia="Arial MT" w:hAnsi="Marianne" w:cs="Arial MT"/>
          <w:sz w:val="20"/>
          <w:szCs w:val="20"/>
        </w:rPr>
      </w:pPr>
    </w:p>
    <w:p>
      <w:pPr>
        <w:widowControl w:val="0"/>
        <w:autoSpaceDE w:val="0"/>
        <w:autoSpaceDN w:val="0"/>
        <w:spacing w:before="2" w:after="0" w:line="240" w:lineRule="auto"/>
        <w:rPr>
          <w:rFonts w:ascii="Marianne" w:eastAsia="Arial MT" w:hAnsi="Marianne" w:cs="Arial MT"/>
          <w:sz w:val="20"/>
          <w:szCs w:val="20"/>
        </w:rPr>
      </w:pPr>
    </w:p>
    <w:p>
      <w:pPr>
        <w:widowControl w:val="0"/>
        <w:numPr>
          <w:ilvl w:val="1"/>
          <w:numId w:val="16"/>
        </w:numPr>
        <w:tabs>
          <w:tab w:val="left" w:pos="612"/>
        </w:tabs>
        <w:autoSpaceDE w:val="0"/>
        <w:autoSpaceDN w:val="0"/>
        <w:spacing w:after="0" w:line="240" w:lineRule="auto"/>
        <w:ind w:left="612" w:hanging="329"/>
        <w:outlineLvl w:val="2"/>
        <w:rPr>
          <w:rFonts w:ascii="Marianne" w:eastAsia="Arial" w:hAnsi="Marianne" w:cs="Arial"/>
          <w:b/>
          <w:bCs/>
        </w:rPr>
      </w:pPr>
      <w:bookmarkStart w:id="18" w:name="_bookmark10"/>
      <w:bookmarkStart w:id="19" w:name="_Toc216369052"/>
      <w:bookmarkEnd w:id="18"/>
      <w:r>
        <w:rPr>
          <w:rFonts w:ascii="Marianne" w:eastAsia="Arial" w:hAnsi="Marianne" w:cs="Arial"/>
          <w:b/>
          <w:bCs/>
        </w:rPr>
        <w:t>–</w:t>
      </w:r>
      <w:r>
        <w:rPr>
          <w:rFonts w:ascii="Marianne" w:eastAsia="Arial" w:hAnsi="Marianne" w:cs="Arial"/>
          <w:b/>
          <w:bCs/>
          <w:spacing w:val="-8"/>
        </w:rPr>
        <w:t xml:space="preserve"> </w:t>
      </w:r>
      <w:r>
        <w:rPr>
          <w:rFonts w:ascii="Marianne" w:eastAsia="Arial" w:hAnsi="Marianne" w:cs="Arial"/>
          <w:b/>
          <w:bCs/>
        </w:rPr>
        <w:t>Ouverture</w:t>
      </w:r>
      <w:r>
        <w:rPr>
          <w:rFonts w:ascii="Marianne" w:eastAsia="Arial" w:hAnsi="Marianne" w:cs="Arial"/>
          <w:b/>
          <w:bCs/>
          <w:spacing w:val="-6"/>
        </w:rPr>
        <w:t xml:space="preserve"> </w:t>
      </w:r>
      <w:r>
        <w:rPr>
          <w:rFonts w:ascii="Marianne" w:eastAsia="Arial" w:hAnsi="Marianne" w:cs="Arial"/>
          <w:b/>
          <w:bCs/>
        </w:rPr>
        <w:t>d’un</w:t>
      </w:r>
      <w:r>
        <w:rPr>
          <w:rFonts w:ascii="Marianne" w:eastAsia="Arial" w:hAnsi="Marianne" w:cs="Arial"/>
          <w:b/>
          <w:bCs/>
          <w:spacing w:val="-6"/>
        </w:rPr>
        <w:t xml:space="preserve"> </w:t>
      </w:r>
      <w:r>
        <w:rPr>
          <w:rFonts w:ascii="Marianne" w:eastAsia="Arial" w:hAnsi="Marianne" w:cs="Arial"/>
          <w:b/>
          <w:bCs/>
        </w:rPr>
        <w:t>compte</w:t>
      </w:r>
      <w:r>
        <w:rPr>
          <w:rFonts w:ascii="Marianne" w:eastAsia="Arial" w:hAnsi="Marianne" w:cs="Arial"/>
          <w:b/>
          <w:bCs/>
          <w:spacing w:val="-7"/>
        </w:rPr>
        <w:t xml:space="preserve"> </w:t>
      </w:r>
      <w:r>
        <w:rPr>
          <w:rFonts w:ascii="Marianne" w:eastAsia="Arial" w:hAnsi="Marianne" w:cs="Arial"/>
          <w:b/>
          <w:bCs/>
          <w:spacing w:val="-2"/>
        </w:rPr>
        <w:t>bancaire</w:t>
      </w:r>
      <w:bookmarkEnd w:id="19"/>
    </w:p>
    <w:p>
      <w:pPr>
        <w:widowControl w:val="0"/>
        <w:autoSpaceDE w:val="0"/>
        <w:autoSpaceDN w:val="0"/>
        <w:spacing w:before="228" w:after="0" w:line="240" w:lineRule="auto"/>
        <w:ind w:left="283" w:right="143"/>
        <w:jc w:val="both"/>
        <w:rPr>
          <w:rFonts w:ascii="Marianne" w:eastAsia="Arial MT" w:hAnsi="Marianne" w:cs="Arial MT"/>
          <w:sz w:val="20"/>
          <w:szCs w:val="20"/>
        </w:rPr>
      </w:pPr>
      <w:r>
        <w:rPr>
          <w:rFonts w:ascii="Marianne" w:eastAsia="Arial MT" w:hAnsi="Marianne" w:cs="Arial MT"/>
          <w:sz w:val="20"/>
          <w:szCs w:val="20"/>
        </w:rPr>
        <w:t>Conformément aux dispositions du Chapitre V de l’article 40 de la loi du 20 décembre 2014 relative à la simplification de la vie des entreprises, une convention de mandat précisant les modalités de gestion des fonds publics par un établissement privé sera établie entre le titulaire et la DGAFP dès l’attribution de l’accord-cadre.</w:t>
      </w:r>
    </w:p>
    <w:p>
      <w:pPr>
        <w:widowControl w:val="0"/>
        <w:autoSpaceDE w:val="0"/>
        <w:autoSpaceDN w:val="0"/>
        <w:spacing w:before="228" w:after="0" w:line="240" w:lineRule="auto"/>
        <w:ind w:left="283" w:right="143"/>
        <w:jc w:val="both"/>
        <w:rPr>
          <w:rFonts w:ascii="Marianne" w:eastAsia="Arial MT" w:hAnsi="Marianne" w:cs="Arial MT"/>
          <w:sz w:val="20"/>
          <w:szCs w:val="20"/>
        </w:rPr>
      </w:pPr>
      <w:r>
        <w:rPr>
          <w:rFonts w:ascii="Marianne" w:eastAsia="Arial MT" w:hAnsi="Marianne" w:cs="Arial MT"/>
          <w:sz w:val="20"/>
          <w:szCs w:val="20"/>
        </w:rPr>
        <w:t>Les crédits nécessaires au versement de l’Aide à l’Installation des personnels de l’Etat (AIP) seront versés sur un compte spécifique ouvert</w:t>
      </w:r>
      <w:r>
        <w:rPr>
          <w:rFonts w:ascii="Marianne" w:eastAsia="Arial MT" w:hAnsi="Marianne" w:cs="Arial MT"/>
          <w:spacing w:val="40"/>
          <w:sz w:val="20"/>
          <w:szCs w:val="20"/>
        </w:rPr>
        <w:t xml:space="preserve"> </w:t>
      </w:r>
      <w:r>
        <w:rPr>
          <w:rFonts w:ascii="Marianne" w:eastAsia="Arial MT" w:hAnsi="Marianne" w:cs="Arial MT"/>
          <w:sz w:val="20"/>
          <w:szCs w:val="20"/>
        </w:rPr>
        <w:t>au nom de l’Émetteur. Le titulaire devra communiquer au pouvoir adjudicateur les coordonnées de ce compte. Les frais de gestion du compte seront à la charge du titulaire, ou de l’Emetteur le cas échéant</w:t>
      </w:r>
      <w:r>
        <w:rPr>
          <w:rFonts w:ascii="Marianne" w:eastAsia="Arial MT" w:hAnsi="Marianne" w:cs="Arial MT"/>
          <w:spacing w:val="-2"/>
          <w:sz w:val="20"/>
          <w:szCs w:val="20"/>
        </w:rPr>
        <w:t>.</w:t>
      </w:r>
    </w:p>
    <w:p>
      <w:pPr>
        <w:widowControl w:val="0"/>
        <w:autoSpaceDE w:val="0"/>
        <w:autoSpaceDN w:val="0"/>
        <w:spacing w:before="2" w:after="0" w:line="240" w:lineRule="auto"/>
        <w:jc w:val="both"/>
        <w:rPr>
          <w:rFonts w:ascii="Marianne" w:eastAsia="Arial MT" w:hAnsi="Marianne" w:cs="Arial MT"/>
          <w:sz w:val="20"/>
          <w:szCs w:val="20"/>
        </w:rPr>
      </w:pPr>
    </w:p>
    <w:p>
      <w:pPr>
        <w:widowControl w:val="0"/>
        <w:autoSpaceDE w:val="0"/>
        <w:autoSpaceDN w:val="0"/>
        <w:spacing w:before="1" w:after="0" w:line="240" w:lineRule="auto"/>
        <w:ind w:left="283" w:right="139"/>
        <w:jc w:val="both"/>
        <w:rPr>
          <w:rFonts w:ascii="Marianne" w:eastAsia="Arial MT" w:hAnsi="Marianne" w:cs="Arial MT"/>
          <w:sz w:val="20"/>
          <w:szCs w:val="20"/>
        </w:rPr>
      </w:pPr>
      <w:r>
        <w:rPr>
          <w:rFonts w:ascii="Marianne" w:eastAsia="Arial MT" w:hAnsi="Marianne" w:cs="Arial MT"/>
          <w:sz w:val="20"/>
          <w:szCs w:val="20"/>
          <w:u w:val="single"/>
        </w:rPr>
        <w:t>Attention</w:t>
      </w:r>
      <w:r>
        <w:rPr>
          <w:rFonts w:ascii="Marianne" w:eastAsia="Arial MT" w:hAnsi="Marianne" w:cs="Arial MT"/>
          <w:spacing w:val="-3"/>
          <w:sz w:val="20"/>
          <w:szCs w:val="20"/>
        </w:rPr>
        <w:t xml:space="preserve"> </w:t>
      </w:r>
      <w:r>
        <w:rPr>
          <w:rFonts w:ascii="Marianne" w:eastAsia="Arial MT" w:hAnsi="Marianne" w:cs="Arial MT"/>
          <w:sz w:val="20"/>
          <w:szCs w:val="20"/>
        </w:rPr>
        <w:t>: Pour la bonne exécution du marché, le statut juridique du prestataire assurant la gestion et le versement de l’aide doit lui permettre d’effectuer les opérations bancaires nécessaires à la prestation</w:t>
      </w:r>
      <w:r>
        <w:rPr>
          <w:rFonts w:ascii="Marianne" w:eastAsia="Arial MT" w:hAnsi="Marianne" w:cs="Arial MT"/>
          <w:spacing w:val="29"/>
          <w:sz w:val="20"/>
          <w:szCs w:val="20"/>
        </w:rPr>
        <w:t xml:space="preserve"> </w:t>
      </w:r>
      <w:r>
        <w:rPr>
          <w:rFonts w:ascii="Marianne" w:eastAsia="Arial MT" w:hAnsi="Marianne" w:cs="Arial MT"/>
          <w:sz w:val="20"/>
          <w:szCs w:val="20"/>
        </w:rPr>
        <w:t>qui</w:t>
      </w:r>
      <w:r>
        <w:rPr>
          <w:rFonts w:ascii="Marianne" w:eastAsia="Arial MT" w:hAnsi="Marianne" w:cs="Arial MT"/>
          <w:spacing w:val="31"/>
          <w:sz w:val="20"/>
          <w:szCs w:val="20"/>
        </w:rPr>
        <w:t xml:space="preserve"> </w:t>
      </w:r>
      <w:r>
        <w:rPr>
          <w:rFonts w:ascii="Marianne" w:eastAsia="Arial MT" w:hAnsi="Marianne" w:cs="Arial MT"/>
          <w:sz w:val="20"/>
          <w:szCs w:val="20"/>
        </w:rPr>
        <w:t>lui</w:t>
      </w:r>
      <w:r>
        <w:rPr>
          <w:rFonts w:ascii="Marianne" w:eastAsia="Arial MT" w:hAnsi="Marianne" w:cs="Arial MT"/>
          <w:spacing w:val="29"/>
          <w:sz w:val="20"/>
          <w:szCs w:val="20"/>
        </w:rPr>
        <w:t xml:space="preserve"> </w:t>
      </w:r>
      <w:r>
        <w:rPr>
          <w:rFonts w:ascii="Marianne" w:eastAsia="Arial MT" w:hAnsi="Marianne" w:cs="Arial MT"/>
          <w:sz w:val="20"/>
          <w:szCs w:val="20"/>
        </w:rPr>
        <w:t>est</w:t>
      </w:r>
      <w:r>
        <w:rPr>
          <w:rFonts w:ascii="Marianne" w:eastAsia="Arial MT" w:hAnsi="Marianne" w:cs="Arial MT"/>
          <w:spacing w:val="30"/>
          <w:sz w:val="20"/>
          <w:szCs w:val="20"/>
        </w:rPr>
        <w:t xml:space="preserve"> </w:t>
      </w:r>
      <w:r>
        <w:rPr>
          <w:rFonts w:ascii="Marianne" w:eastAsia="Arial MT" w:hAnsi="Marianne" w:cs="Arial MT"/>
          <w:sz w:val="20"/>
          <w:szCs w:val="20"/>
        </w:rPr>
        <w:t>confiée,</w:t>
      </w:r>
      <w:r>
        <w:rPr>
          <w:rFonts w:ascii="Marianne" w:eastAsia="Arial MT" w:hAnsi="Marianne" w:cs="Arial MT"/>
          <w:spacing w:val="30"/>
          <w:sz w:val="20"/>
          <w:szCs w:val="20"/>
        </w:rPr>
        <w:t xml:space="preserve"> </w:t>
      </w:r>
      <w:r>
        <w:rPr>
          <w:rFonts w:ascii="Marianne" w:eastAsia="Arial MT" w:hAnsi="Marianne" w:cs="Arial MT"/>
          <w:sz w:val="20"/>
          <w:szCs w:val="20"/>
        </w:rPr>
        <w:t>à</w:t>
      </w:r>
      <w:r>
        <w:rPr>
          <w:rFonts w:ascii="Marianne" w:eastAsia="Arial MT" w:hAnsi="Marianne" w:cs="Arial MT"/>
          <w:spacing w:val="30"/>
          <w:sz w:val="20"/>
          <w:szCs w:val="20"/>
        </w:rPr>
        <w:t xml:space="preserve"> </w:t>
      </w:r>
      <w:r>
        <w:rPr>
          <w:rFonts w:ascii="Marianne" w:eastAsia="Arial MT" w:hAnsi="Marianne" w:cs="Arial MT"/>
          <w:sz w:val="20"/>
          <w:szCs w:val="20"/>
        </w:rPr>
        <w:t>savoir</w:t>
      </w:r>
      <w:r>
        <w:rPr>
          <w:rFonts w:ascii="Marianne" w:eastAsia="Arial MT" w:hAnsi="Marianne" w:cs="Arial MT"/>
          <w:spacing w:val="31"/>
          <w:sz w:val="20"/>
          <w:szCs w:val="20"/>
        </w:rPr>
        <w:t xml:space="preserve"> </w:t>
      </w:r>
      <w:r>
        <w:rPr>
          <w:rFonts w:ascii="Marianne" w:eastAsia="Arial MT" w:hAnsi="Marianne" w:cs="Arial MT"/>
          <w:sz w:val="20"/>
          <w:szCs w:val="20"/>
        </w:rPr>
        <w:t>la</w:t>
      </w:r>
      <w:r>
        <w:rPr>
          <w:rFonts w:ascii="Marianne" w:eastAsia="Arial MT" w:hAnsi="Marianne" w:cs="Arial MT"/>
          <w:spacing w:val="30"/>
          <w:sz w:val="20"/>
          <w:szCs w:val="20"/>
        </w:rPr>
        <w:t xml:space="preserve"> </w:t>
      </w:r>
      <w:r>
        <w:rPr>
          <w:rFonts w:ascii="Marianne" w:eastAsia="Arial MT" w:hAnsi="Marianne" w:cs="Arial MT"/>
          <w:sz w:val="20"/>
          <w:szCs w:val="20"/>
        </w:rPr>
        <w:t>gestion</w:t>
      </w:r>
      <w:r>
        <w:rPr>
          <w:rFonts w:ascii="Marianne" w:eastAsia="Arial MT" w:hAnsi="Marianne" w:cs="Arial MT"/>
          <w:spacing w:val="32"/>
          <w:sz w:val="20"/>
          <w:szCs w:val="20"/>
        </w:rPr>
        <w:t xml:space="preserve"> </w:t>
      </w:r>
      <w:r>
        <w:rPr>
          <w:rFonts w:ascii="Marianne" w:eastAsia="Arial MT" w:hAnsi="Marianne" w:cs="Arial MT"/>
          <w:sz w:val="20"/>
          <w:szCs w:val="20"/>
        </w:rPr>
        <w:t>du</w:t>
      </w:r>
      <w:r>
        <w:rPr>
          <w:rFonts w:ascii="Marianne" w:eastAsia="Arial MT" w:hAnsi="Marianne" w:cs="Arial MT"/>
          <w:spacing w:val="31"/>
          <w:sz w:val="20"/>
          <w:szCs w:val="20"/>
        </w:rPr>
        <w:t xml:space="preserve"> </w:t>
      </w:r>
      <w:r>
        <w:rPr>
          <w:rFonts w:ascii="Marianne" w:eastAsia="Arial MT" w:hAnsi="Marianne" w:cs="Arial MT"/>
          <w:sz w:val="20"/>
          <w:szCs w:val="20"/>
        </w:rPr>
        <w:t>dispositif</w:t>
      </w:r>
      <w:r>
        <w:rPr>
          <w:rFonts w:ascii="Marianne" w:eastAsia="Arial MT" w:hAnsi="Marianne" w:cs="Arial MT"/>
          <w:spacing w:val="33"/>
          <w:sz w:val="20"/>
          <w:szCs w:val="20"/>
        </w:rPr>
        <w:t xml:space="preserve"> </w:t>
      </w:r>
      <w:r>
        <w:rPr>
          <w:rFonts w:ascii="Marianne" w:eastAsia="Arial MT" w:hAnsi="Marianne" w:cs="Arial MT"/>
          <w:sz w:val="20"/>
          <w:szCs w:val="20"/>
        </w:rPr>
        <w:t>«</w:t>
      </w:r>
      <w:r>
        <w:rPr>
          <w:rFonts w:ascii="Marianne" w:eastAsia="Arial MT" w:hAnsi="Marianne" w:cs="Arial MT"/>
          <w:spacing w:val="-2"/>
          <w:sz w:val="20"/>
          <w:szCs w:val="20"/>
        </w:rPr>
        <w:t xml:space="preserve"> </w:t>
      </w:r>
      <w:r>
        <w:rPr>
          <w:rFonts w:ascii="Marianne" w:eastAsia="Arial MT" w:hAnsi="Marianne" w:cs="Arial MT"/>
          <w:sz w:val="20"/>
          <w:szCs w:val="20"/>
        </w:rPr>
        <w:t>AIP ».</w:t>
      </w:r>
    </w:p>
    <w:p>
      <w:pPr>
        <w:widowControl w:val="0"/>
        <w:autoSpaceDE w:val="0"/>
        <w:autoSpaceDN w:val="0"/>
        <w:spacing w:before="1" w:after="0" w:line="240" w:lineRule="auto"/>
        <w:ind w:left="283" w:right="139"/>
        <w:jc w:val="both"/>
        <w:rPr>
          <w:rFonts w:ascii="Marianne" w:eastAsia="Arial MT" w:hAnsi="Marianne" w:cs="Arial MT"/>
          <w:sz w:val="20"/>
          <w:szCs w:val="20"/>
        </w:rPr>
      </w:pPr>
    </w:p>
    <w:p>
      <w:pPr>
        <w:widowControl w:val="0"/>
        <w:autoSpaceDE w:val="0"/>
        <w:autoSpaceDN w:val="0"/>
        <w:spacing w:after="0" w:line="240" w:lineRule="auto"/>
        <w:ind w:left="283"/>
        <w:outlineLvl w:val="1"/>
        <w:rPr>
          <w:rFonts w:ascii="Marianne" w:eastAsia="Arial" w:hAnsi="Marianne" w:cs="Arial"/>
          <w:b/>
          <w:bCs/>
          <w:u w:val="single" w:color="000000"/>
        </w:rPr>
      </w:pPr>
      <w:bookmarkStart w:id="20" w:name="_Toc216369053"/>
      <w:r>
        <w:rPr>
          <w:rFonts w:ascii="Marianne" w:eastAsia="Arial" w:hAnsi="Marianne" w:cs="Arial"/>
          <w:b/>
          <w:bCs/>
          <w:u w:val="single" w:color="000000"/>
        </w:rPr>
        <w:t>ARTICLE VII – OBLIGATIONS DU TITULAIRE</w:t>
      </w:r>
      <w:bookmarkEnd w:id="20"/>
    </w:p>
    <w:p>
      <w:pPr>
        <w:pStyle w:val="Corpsdetexte"/>
        <w:spacing w:before="45"/>
        <w:rPr>
          <w:rFonts w:ascii="Marianne" w:hAnsi="Marianne"/>
          <w:b/>
          <w:sz w:val="20"/>
          <w:szCs w:val="20"/>
        </w:rPr>
      </w:pPr>
    </w:p>
    <w:p>
      <w:pPr>
        <w:pStyle w:val="Titre3"/>
        <w:numPr>
          <w:ilvl w:val="1"/>
          <w:numId w:val="18"/>
        </w:numPr>
        <w:tabs>
          <w:tab w:val="left" w:pos="612"/>
        </w:tabs>
        <w:ind w:left="612" w:hanging="329"/>
        <w:rPr>
          <w:rFonts w:ascii="Marianne" w:hAnsi="Marianne"/>
          <w:b/>
          <w:bCs/>
          <w:color w:val="auto"/>
          <w:sz w:val="20"/>
          <w:szCs w:val="20"/>
        </w:rPr>
      </w:pPr>
      <w:bookmarkStart w:id="21" w:name="_bookmark12"/>
      <w:bookmarkStart w:id="22" w:name="_Toc216369054"/>
      <w:bookmarkEnd w:id="21"/>
      <w:r>
        <w:rPr>
          <w:rFonts w:ascii="Marianne" w:hAnsi="Marianne"/>
          <w:b/>
          <w:bCs/>
          <w:color w:val="auto"/>
          <w:sz w:val="20"/>
          <w:szCs w:val="20"/>
        </w:rPr>
        <w:lastRenderedPageBreak/>
        <w:t>–</w:t>
      </w:r>
      <w:r>
        <w:rPr>
          <w:rFonts w:ascii="Marianne" w:hAnsi="Marianne"/>
          <w:b/>
          <w:bCs/>
          <w:color w:val="auto"/>
          <w:spacing w:val="-4"/>
          <w:sz w:val="20"/>
          <w:szCs w:val="20"/>
        </w:rPr>
        <w:t xml:space="preserve"> </w:t>
      </w:r>
      <w:r>
        <w:rPr>
          <w:rFonts w:ascii="Marianne" w:hAnsi="Marianne"/>
          <w:b/>
          <w:bCs/>
          <w:color w:val="auto"/>
          <w:sz w:val="20"/>
          <w:szCs w:val="20"/>
        </w:rPr>
        <w:t>Obligation</w:t>
      </w:r>
      <w:r>
        <w:rPr>
          <w:rFonts w:ascii="Marianne" w:hAnsi="Marianne"/>
          <w:b/>
          <w:bCs/>
          <w:color w:val="auto"/>
          <w:spacing w:val="-3"/>
          <w:sz w:val="20"/>
          <w:szCs w:val="20"/>
        </w:rPr>
        <w:t xml:space="preserve"> </w:t>
      </w:r>
      <w:r>
        <w:rPr>
          <w:rFonts w:ascii="Marianne" w:hAnsi="Marianne"/>
          <w:b/>
          <w:bCs/>
          <w:color w:val="auto"/>
          <w:sz w:val="20"/>
          <w:szCs w:val="20"/>
        </w:rPr>
        <w:t>de</w:t>
      </w:r>
      <w:r>
        <w:rPr>
          <w:rFonts w:ascii="Marianne" w:hAnsi="Marianne"/>
          <w:b/>
          <w:bCs/>
          <w:color w:val="auto"/>
          <w:spacing w:val="-4"/>
          <w:sz w:val="20"/>
          <w:szCs w:val="20"/>
        </w:rPr>
        <w:t xml:space="preserve"> </w:t>
      </w:r>
      <w:r>
        <w:rPr>
          <w:rFonts w:ascii="Marianne" w:hAnsi="Marianne"/>
          <w:b/>
          <w:bCs/>
          <w:color w:val="auto"/>
          <w:spacing w:val="-2"/>
          <w:sz w:val="20"/>
          <w:szCs w:val="20"/>
        </w:rPr>
        <w:t>résultat</w:t>
      </w:r>
      <w:bookmarkEnd w:id="22"/>
    </w:p>
    <w:p>
      <w:pPr>
        <w:pStyle w:val="Corpsdetexte"/>
        <w:spacing w:before="1"/>
        <w:rPr>
          <w:rFonts w:ascii="Marianne" w:hAnsi="Marianne"/>
          <w:b/>
          <w:sz w:val="20"/>
          <w:szCs w:val="20"/>
        </w:rPr>
      </w:pPr>
    </w:p>
    <w:p>
      <w:pPr>
        <w:pStyle w:val="Corpsdetexte"/>
        <w:ind w:left="283" w:right="141"/>
        <w:jc w:val="both"/>
        <w:rPr>
          <w:rFonts w:ascii="Marianne" w:hAnsi="Marianne"/>
          <w:sz w:val="20"/>
          <w:szCs w:val="20"/>
        </w:rPr>
      </w:pPr>
      <w:r>
        <w:rPr>
          <w:rFonts w:ascii="Marianne" w:hAnsi="Marianne"/>
          <w:sz w:val="20"/>
          <w:szCs w:val="20"/>
        </w:rPr>
        <w:t>Le</w:t>
      </w:r>
      <w:r>
        <w:rPr>
          <w:rFonts w:ascii="Marianne" w:hAnsi="Marianne"/>
          <w:spacing w:val="-2"/>
          <w:sz w:val="20"/>
          <w:szCs w:val="20"/>
        </w:rPr>
        <w:t xml:space="preserve"> </w:t>
      </w:r>
      <w:r>
        <w:rPr>
          <w:rFonts w:ascii="Marianne" w:hAnsi="Marianne"/>
          <w:sz w:val="20"/>
          <w:szCs w:val="20"/>
        </w:rPr>
        <w:t>titulaire est</w:t>
      </w:r>
      <w:r>
        <w:rPr>
          <w:rFonts w:ascii="Marianne" w:hAnsi="Marianne"/>
          <w:spacing w:val="-1"/>
          <w:sz w:val="20"/>
          <w:szCs w:val="20"/>
        </w:rPr>
        <w:t xml:space="preserve"> </w:t>
      </w:r>
      <w:r>
        <w:rPr>
          <w:rFonts w:ascii="Marianne" w:hAnsi="Marianne"/>
          <w:sz w:val="20"/>
          <w:szCs w:val="20"/>
        </w:rPr>
        <w:t>soumis à</w:t>
      </w:r>
      <w:r>
        <w:rPr>
          <w:rFonts w:ascii="Marianne" w:hAnsi="Marianne"/>
          <w:spacing w:val="-1"/>
          <w:sz w:val="20"/>
          <w:szCs w:val="20"/>
        </w:rPr>
        <w:t xml:space="preserve"> </w:t>
      </w:r>
      <w:r>
        <w:rPr>
          <w:rFonts w:ascii="Marianne" w:hAnsi="Marianne"/>
          <w:sz w:val="20"/>
          <w:szCs w:val="20"/>
        </w:rPr>
        <w:t xml:space="preserve">une </w:t>
      </w:r>
      <w:r>
        <w:rPr>
          <w:rFonts w:ascii="Marianne" w:hAnsi="Marianne"/>
          <w:b/>
          <w:sz w:val="20"/>
          <w:szCs w:val="20"/>
          <w:u w:val="single"/>
        </w:rPr>
        <w:t>obligation de</w:t>
      </w:r>
      <w:r>
        <w:rPr>
          <w:rFonts w:ascii="Marianne" w:hAnsi="Marianne"/>
          <w:b/>
          <w:spacing w:val="-1"/>
          <w:sz w:val="20"/>
          <w:szCs w:val="20"/>
          <w:u w:val="single"/>
        </w:rPr>
        <w:t xml:space="preserve"> </w:t>
      </w:r>
      <w:r>
        <w:rPr>
          <w:rFonts w:ascii="Marianne" w:hAnsi="Marianne"/>
          <w:b/>
          <w:sz w:val="20"/>
          <w:szCs w:val="20"/>
          <w:u w:val="single"/>
        </w:rPr>
        <w:t>résultat</w:t>
      </w:r>
      <w:r>
        <w:rPr>
          <w:rFonts w:ascii="Marianne" w:hAnsi="Marianne"/>
          <w:b/>
          <w:sz w:val="20"/>
          <w:szCs w:val="20"/>
        </w:rPr>
        <w:t xml:space="preserve"> </w:t>
      </w:r>
      <w:r>
        <w:rPr>
          <w:rFonts w:ascii="Marianne" w:hAnsi="Marianne"/>
          <w:sz w:val="20"/>
          <w:szCs w:val="20"/>
        </w:rPr>
        <w:t>pour l’exécution</w:t>
      </w:r>
      <w:r>
        <w:rPr>
          <w:rFonts w:ascii="Marianne" w:hAnsi="Marianne"/>
          <w:spacing w:val="-1"/>
          <w:sz w:val="20"/>
          <w:szCs w:val="20"/>
        </w:rPr>
        <w:t xml:space="preserve"> </w:t>
      </w:r>
      <w:r>
        <w:rPr>
          <w:rFonts w:ascii="Marianne" w:hAnsi="Marianne"/>
          <w:sz w:val="20"/>
          <w:szCs w:val="20"/>
        </w:rPr>
        <w:t>des prestations objets du présent accord-cadre et sous réserve de causes imputables à la DGAFP.</w:t>
      </w:r>
    </w:p>
    <w:p>
      <w:pPr>
        <w:pStyle w:val="Corpsdetexte"/>
        <w:spacing w:before="229"/>
        <w:ind w:left="283" w:right="140"/>
        <w:jc w:val="both"/>
        <w:rPr>
          <w:rFonts w:ascii="Marianne" w:hAnsi="Marianne"/>
          <w:sz w:val="20"/>
          <w:szCs w:val="20"/>
        </w:rPr>
      </w:pPr>
      <w:r>
        <w:rPr>
          <w:rFonts w:ascii="Marianne" w:hAnsi="Marianne"/>
          <w:sz w:val="20"/>
          <w:szCs w:val="20"/>
        </w:rPr>
        <w:t>Cette obligation concerne notamment le respect de la qualité des prestations exécutées et des fournitures proposées, le respect des horaires et délais prévus, la rigueur et la qualité des personnels affectés à la réalisation des prestations. A cet effet, le titulaire s'engage à prendre toute mesure permettant d’assurer la bonne exécution permanente de la prestation.</w:t>
      </w:r>
    </w:p>
    <w:p>
      <w:pPr>
        <w:pStyle w:val="Corpsdetexte"/>
        <w:spacing w:before="229"/>
        <w:ind w:left="283" w:right="140"/>
        <w:jc w:val="both"/>
        <w:rPr>
          <w:rFonts w:ascii="Marianne" w:hAnsi="Marianne"/>
          <w:sz w:val="20"/>
          <w:szCs w:val="20"/>
        </w:rPr>
      </w:pPr>
      <w:r>
        <w:rPr>
          <w:rFonts w:ascii="Marianne" w:hAnsi="Marianne"/>
          <w:sz w:val="20"/>
          <w:szCs w:val="20"/>
        </w:rPr>
        <w:t>Les prestations doivent être conformes aux exigences de toutes les normes homologuées ou à toute norme européenne équivalente. Cette exigence s’applique non seulement aux normes en vigueur au moment de la passation de l’accord-cadre, mais également à toutes les nouvelles normes qui pourraient entrer en vigueur pendant l’exécution de l’accord-cadre.</w:t>
      </w:r>
    </w:p>
    <w:p>
      <w:pPr>
        <w:pStyle w:val="Corpsdetexte"/>
        <w:spacing w:after="0"/>
        <w:ind w:left="284" w:right="142"/>
        <w:jc w:val="both"/>
        <w:rPr>
          <w:rFonts w:ascii="Marianne" w:hAnsi="Marianne"/>
          <w:sz w:val="20"/>
          <w:szCs w:val="20"/>
        </w:rPr>
      </w:pPr>
    </w:p>
    <w:p>
      <w:pPr>
        <w:pStyle w:val="Titre3"/>
        <w:numPr>
          <w:ilvl w:val="1"/>
          <w:numId w:val="18"/>
        </w:numPr>
        <w:tabs>
          <w:tab w:val="left" w:pos="612"/>
        </w:tabs>
        <w:ind w:left="612" w:hanging="329"/>
        <w:rPr>
          <w:rFonts w:ascii="Marianne" w:hAnsi="Marianne"/>
          <w:b/>
          <w:bCs/>
          <w:color w:val="auto"/>
          <w:spacing w:val="-2"/>
          <w:sz w:val="20"/>
          <w:szCs w:val="20"/>
        </w:rPr>
      </w:pPr>
      <w:bookmarkStart w:id="23" w:name="_bookmark13"/>
      <w:bookmarkStart w:id="24" w:name="_Toc216369055"/>
      <w:bookmarkEnd w:id="23"/>
      <w:r>
        <w:rPr>
          <w:rFonts w:ascii="Marianne" w:hAnsi="Marianne"/>
          <w:b/>
          <w:bCs/>
          <w:color w:val="auto"/>
          <w:sz w:val="20"/>
          <w:szCs w:val="20"/>
        </w:rPr>
        <w:t>–</w:t>
      </w:r>
      <w:r>
        <w:rPr>
          <w:rFonts w:ascii="Marianne" w:hAnsi="Marianne"/>
          <w:b/>
          <w:bCs/>
          <w:color w:val="auto"/>
          <w:spacing w:val="-5"/>
          <w:sz w:val="20"/>
          <w:szCs w:val="20"/>
        </w:rPr>
        <w:t xml:space="preserve"> </w:t>
      </w:r>
      <w:r>
        <w:rPr>
          <w:rFonts w:ascii="Marianne" w:hAnsi="Marianne"/>
          <w:b/>
          <w:bCs/>
          <w:color w:val="auto"/>
          <w:sz w:val="20"/>
          <w:szCs w:val="20"/>
        </w:rPr>
        <w:t>Obligations</w:t>
      </w:r>
      <w:r>
        <w:rPr>
          <w:rFonts w:ascii="Marianne" w:hAnsi="Marianne"/>
          <w:b/>
          <w:bCs/>
          <w:color w:val="auto"/>
          <w:spacing w:val="-7"/>
          <w:sz w:val="20"/>
          <w:szCs w:val="20"/>
        </w:rPr>
        <w:t xml:space="preserve"> </w:t>
      </w:r>
      <w:r>
        <w:rPr>
          <w:rFonts w:ascii="Marianne" w:hAnsi="Marianne"/>
          <w:b/>
          <w:bCs/>
          <w:color w:val="auto"/>
          <w:sz w:val="20"/>
          <w:szCs w:val="20"/>
        </w:rPr>
        <w:t>concernant</w:t>
      </w:r>
      <w:r>
        <w:rPr>
          <w:rFonts w:ascii="Marianne" w:hAnsi="Marianne"/>
          <w:b/>
          <w:bCs/>
          <w:color w:val="auto"/>
          <w:spacing w:val="-6"/>
          <w:sz w:val="20"/>
          <w:szCs w:val="20"/>
        </w:rPr>
        <w:t xml:space="preserve"> </w:t>
      </w:r>
      <w:r>
        <w:rPr>
          <w:rFonts w:ascii="Marianne" w:hAnsi="Marianne"/>
          <w:b/>
          <w:bCs/>
          <w:color w:val="auto"/>
          <w:sz w:val="20"/>
          <w:szCs w:val="20"/>
        </w:rPr>
        <w:t>le</w:t>
      </w:r>
      <w:r>
        <w:rPr>
          <w:rFonts w:ascii="Marianne" w:hAnsi="Marianne"/>
          <w:b/>
          <w:bCs/>
          <w:color w:val="auto"/>
          <w:spacing w:val="-7"/>
          <w:sz w:val="20"/>
          <w:szCs w:val="20"/>
        </w:rPr>
        <w:t xml:space="preserve"> </w:t>
      </w:r>
      <w:r>
        <w:rPr>
          <w:rFonts w:ascii="Marianne" w:hAnsi="Marianne"/>
          <w:b/>
          <w:bCs/>
          <w:color w:val="auto"/>
          <w:spacing w:val="-2"/>
          <w:sz w:val="20"/>
          <w:szCs w:val="20"/>
        </w:rPr>
        <w:t>personnel</w:t>
      </w:r>
      <w:bookmarkEnd w:id="24"/>
    </w:p>
    <w:p/>
    <w:p>
      <w:pPr>
        <w:pStyle w:val="Corpsdetexte"/>
        <w:ind w:left="283" w:right="139"/>
        <w:jc w:val="both"/>
        <w:rPr>
          <w:rFonts w:ascii="Marianne" w:hAnsi="Marianne"/>
          <w:sz w:val="20"/>
          <w:szCs w:val="20"/>
        </w:rPr>
      </w:pPr>
      <w:r>
        <w:rPr>
          <w:rFonts w:ascii="Marianne" w:hAnsi="Marianne"/>
          <w:sz w:val="20"/>
          <w:szCs w:val="20"/>
        </w:rPr>
        <w:t>Dès la notification de l’accord-cadre, le titulaire désigne, parmi ses personnels, un chef de projet qui sera l’interlocuteur privilégié de la DGAFP, pour la réalisation des prestations. Il rend compte au département de l’action sociale des interventions des équipes du titulaire.</w:t>
      </w:r>
    </w:p>
    <w:p>
      <w:pPr>
        <w:pStyle w:val="Corpsdetexte"/>
        <w:spacing w:before="229"/>
        <w:ind w:left="283" w:right="141"/>
        <w:jc w:val="both"/>
        <w:rPr>
          <w:rFonts w:ascii="Marianne" w:hAnsi="Marianne"/>
          <w:sz w:val="20"/>
          <w:szCs w:val="20"/>
        </w:rPr>
      </w:pPr>
      <w:r>
        <w:rPr>
          <w:rFonts w:ascii="Marianne" w:hAnsi="Marianne"/>
          <w:sz w:val="20"/>
          <w:szCs w:val="20"/>
        </w:rPr>
        <w:t>Le titulaire est responsable de son personnel en toute circonstance et pour quelque motif que ce soit.</w:t>
      </w:r>
      <w:r>
        <w:rPr>
          <w:rFonts w:ascii="Marianne" w:hAnsi="Marianne"/>
          <w:spacing w:val="40"/>
          <w:sz w:val="20"/>
          <w:szCs w:val="20"/>
        </w:rPr>
        <w:t xml:space="preserve"> </w:t>
      </w:r>
      <w:r>
        <w:rPr>
          <w:rFonts w:ascii="Marianne" w:hAnsi="Marianne"/>
          <w:sz w:val="20"/>
          <w:szCs w:val="20"/>
        </w:rPr>
        <w:t>Il est notamment responsable des actes et fautes commis par son personnel dans les locaux où il intervient et dans le cadre de la réalisation du dispositif. Il est tenu de réparer ou d'indemniser le préjudice qui en résulterait pour la personne publique ou les tiers.</w:t>
      </w:r>
    </w:p>
    <w:p>
      <w:pPr>
        <w:pStyle w:val="Corpsdetexte"/>
        <w:spacing w:before="68"/>
        <w:ind w:left="283"/>
        <w:jc w:val="both"/>
        <w:rPr>
          <w:rFonts w:ascii="Marianne" w:hAnsi="Marianne"/>
          <w:sz w:val="20"/>
          <w:szCs w:val="20"/>
        </w:rPr>
      </w:pPr>
      <w:r>
        <w:rPr>
          <w:rFonts w:ascii="Marianne" w:hAnsi="Marianne"/>
          <w:sz w:val="20"/>
          <w:szCs w:val="20"/>
        </w:rPr>
        <w:t>Le</w:t>
      </w:r>
      <w:r>
        <w:rPr>
          <w:rFonts w:ascii="Marianne" w:hAnsi="Marianne"/>
          <w:spacing w:val="-8"/>
          <w:sz w:val="20"/>
          <w:szCs w:val="20"/>
        </w:rPr>
        <w:t xml:space="preserve"> </w:t>
      </w:r>
      <w:r>
        <w:rPr>
          <w:rFonts w:ascii="Marianne" w:hAnsi="Marianne"/>
          <w:sz w:val="20"/>
          <w:szCs w:val="20"/>
        </w:rPr>
        <w:t>personnel</w:t>
      </w:r>
      <w:r>
        <w:rPr>
          <w:rFonts w:ascii="Marianne" w:hAnsi="Marianne"/>
          <w:spacing w:val="-8"/>
          <w:sz w:val="20"/>
          <w:szCs w:val="20"/>
        </w:rPr>
        <w:t xml:space="preserve"> </w:t>
      </w:r>
      <w:r>
        <w:rPr>
          <w:rFonts w:ascii="Marianne" w:hAnsi="Marianne"/>
          <w:sz w:val="20"/>
          <w:szCs w:val="20"/>
        </w:rPr>
        <w:t>reste</w:t>
      </w:r>
      <w:r>
        <w:rPr>
          <w:rFonts w:ascii="Marianne" w:hAnsi="Marianne"/>
          <w:spacing w:val="-5"/>
          <w:sz w:val="20"/>
          <w:szCs w:val="20"/>
        </w:rPr>
        <w:t xml:space="preserve"> </w:t>
      </w:r>
      <w:r>
        <w:rPr>
          <w:rFonts w:ascii="Marianne" w:hAnsi="Marianne"/>
          <w:sz w:val="20"/>
          <w:szCs w:val="20"/>
        </w:rPr>
        <w:t>pendant</w:t>
      </w:r>
      <w:r>
        <w:rPr>
          <w:rFonts w:ascii="Marianne" w:hAnsi="Marianne"/>
          <w:spacing w:val="-5"/>
          <w:sz w:val="20"/>
          <w:szCs w:val="20"/>
        </w:rPr>
        <w:t xml:space="preserve"> </w:t>
      </w:r>
      <w:r>
        <w:rPr>
          <w:rFonts w:ascii="Marianne" w:hAnsi="Marianne"/>
          <w:sz w:val="20"/>
          <w:szCs w:val="20"/>
        </w:rPr>
        <w:t>toute</w:t>
      </w:r>
      <w:r>
        <w:rPr>
          <w:rFonts w:ascii="Marianne" w:hAnsi="Marianne"/>
          <w:spacing w:val="-7"/>
          <w:sz w:val="20"/>
          <w:szCs w:val="20"/>
        </w:rPr>
        <w:t xml:space="preserve"> </w:t>
      </w:r>
      <w:r>
        <w:rPr>
          <w:rFonts w:ascii="Marianne" w:hAnsi="Marianne"/>
          <w:sz w:val="20"/>
          <w:szCs w:val="20"/>
        </w:rPr>
        <w:t>la</w:t>
      </w:r>
      <w:r>
        <w:rPr>
          <w:rFonts w:ascii="Marianne" w:hAnsi="Marianne"/>
          <w:spacing w:val="-4"/>
          <w:sz w:val="20"/>
          <w:szCs w:val="20"/>
        </w:rPr>
        <w:t xml:space="preserve"> </w:t>
      </w:r>
      <w:r>
        <w:rPr>
          <w:rFonts w:ascii="Marianne" w:hAnsi="Marianne"/>
          <w:sz w:val="20"/>
          <w:szCs w:val="20"/>
        </w:rPr>
        <w:t>durée</w:t>
      </w:r>
      <w:r>
        <w:rPr>
          <w:rFonts w:ascii="Marianne" w:hAnsi="Marianne"/>
          <w:spacing w:val="-7"/>
          <w:sz w:val="20"/>
          <w:szCs w:val="20"/>
        </w:rPr>
        <w:t xml:space="preserve"> </w:t>
      </w:r>
      <w:r>
        <w:rPr>
          <w:rFonts w:ascii="Marianne" w:hAnsi="Marianne"/>
          <w:sz w:val="20"/>
          <w:szCs w:val="20"/>
        </w:rPr>
        <w:t>de</w:t>
      </w:r>
      <w:r>
        <w:rPr>
          <w:rFonts w:ascii="Marianne" w:hAnsi="Marianne"/>
          <w:spacing w:val="-7"/>
          <w:sz w:val="20"/>
          <w:szCs w:val="20"/>
        </w:rPr>
        <w:t xml:space="preserve"> </w:t>
      </w:r>
      <w:r>
        <w:rPr>
          <w:rFonts w:ascii="Marianne" w:hAnsi="Marianne"/>
          <w:sz w:val="20"/>
          <w:szCs w:val="20"/>
        </w:rPr>
        <w:t>l’accord-cadre,</w:t>
      </w:r>
      <w:r>
        <w:rPr>
          <w:rFonts w:ascii="Marianne" w:hAnsi="Marianne"/>
          <w:spacing w:val="-6"/>
          <w:sz w:val="20"/>
          <w:szCs w:val="20"/>
        </w:rPr>
        <w:t xml:space="preserve"> </w:t>
      </w:r>
      <w:r>
        <w:rPr>
          <w:rFonts w:ascii="Marianne" w:hAnsi="Marianne"/>
          <w:sz w:val="20"/>
          <w:szCs w:val="20"/>
        </w:rPr>
        <w:t>sous</w:t>
      </w:r>
      <w:r>
        <w:rPr>
          <w:rFonts w:ascii="Marianne" w:hAnsi="Marianne"/>
          <w:spacing w:val="-5"/>
          <w:sz w:val="20"/>
          <w:szCs w:val="20"/>
        </w:rPr>
        <w:t xml:space="preserve"> </w:t>
      </w:r>
      <w:r>
        <w:rPr>
          <w:rFonts w:ascii="Marianne" w:hAnsi="Marianne"/>
          <w:sz w:val="20"/>
          <w:szCs w:val="20"/>
        </w:rPr>
        <w:t>l’autorité</w:t>
      </w:r>
      <w:r>
        <w:rPr>
          <w:rFonts w:ascii="Marianne" w:hAnsi="Marianne"/>
          <w:spacing w:val="-8"/>
          <w:sz w:val="20"/>
          <w:szCs w:val="20"/>
        </w:rPr>
        <w:t xml:space="preserve"> </w:t>
      </w:r>
      <w:r>
        <w:rPr>
          <w:rFonts w:ascii="Marianne" w:hAnsi="Marianne"/>
          <w:sz w:val="20"/>
          <w:szCs w:val="20"/>
        </w:rPr>
        <w:t>exclusive</w:t>
      </w:r>
      <w:r>
        <w:rPr>
          <w:rFonts w:ascii="Marianne" w:hAnsi="Marianne"/>
          <w:spacing w:val="-7"/>
          <w:sz w:val="20"/>
          <w:szCs w:val="20"/>
        </w:rPr>
        <w:t xml:space="preserve"> </w:t>
      </w:r>
      <w:r>
        <w:rPr>
          <w:rFonts w:ascii="Marianne" w:hAnsi="Marianne"/>
          <w:sz w:val="20"/>
          <w:szCs w:val="20"/>
        </w:rPr>
        <w:t>du</w:t>
      </w:r>
      <w:r>
        <w:rPr>
          <w:rFonts w:ascii="Marianne" w:hAnsi="Marianne"/>
          <w:spacing w:val="-7"/>
          <w:sz w:val="20"/>
          <w:szCs w:val="20"/>
        </w:rPr>
        <w:t xml:space="preserve"> </w:t>
      </w:r>
      <w:r>
        <w:rPr>
          <w:rFonts w:ascii="Marianne" w:hAnsi="Marianne"/>
          <w:spacing w:val="-2"/>
          <w:sz w:val="20"/>
          <w:szCs w:val="20"/>
        </w:rPr>
        <w:t>titulaire.</w:t>
      </w:r>
    </w:p>
    <w:p>
      <w:pPr>
        <w:pStyle w:val="Corpsdetexte"/>
        <w:spacing w:before="1"/>
        <w:ind w:left="283" w:right="141"/>
        <w:jc w:val="both"/>
        <w:rPr>
          <w:rFonts w:ascii="Marianne" w:hAnsi="Marianne"/>
          <w:sz w:val="20"/>
          <w:szCs w:val="20"/>
        </w:rPr>
      </w:pPr>
      <w:r>
        <w:rPr>
          <w:rFonts w:ascii="Marianne" w:hAnsi="Marianne"/>
          <w:sz w:val="20"/>
          <w:szCs w:val="20"/>
        </w:rPr>
        <w:t>Le titulaire s'engage, en cas de nécessité et pour quelque cause que ce soit, à remplacer dans les meilleurs délais le personnel initialement désigné et après accord de la DGAFP, par un personnel de qualifications équivalentes. Ce changement n'a aucune incidence sur le montant des prestations.</w:t>
      </w:r>
    </w:p>
    <w:p>
      <w:pPr>
        <w:pStyle w:val="Corpsdetexte"/>
        <w:spacing w:before="229"/>
        <w:ind w:left="283" w:right="151"/>
        <w:jc w:val="both"/>
        <w:rPr>
          <w:rFonts w:ascii="Marianne" w:hAnsi="Marianne"/>
          <w:sz w:val="20"/>
          <w:szCs w:val="20"/>
        </w:rPr>
      </w:pPr>
      <w:r>
        <w:rPr>
          <w:rFonts w:ascii="Marianne" w:hAnsi="Marianne"/>
          <w:sz w:val="20"/>
          <w:szCs w:val="20"/>
        </w:rPr>
        <w:t>Le</w:t>
      </w:r>
      <w:r>
        <w:rPr>
          <w:rFonts w:ascii="Marianne" w:hAnsi="Marianne"/>
          <w:spacing w:val="25"/>
          <w:sz w:val="20"/>
          <w:szCs w:val="20"/>
        </w:rPr>
        <w:t xml:space="preserve"> </w:t>
      </w:r>
      <w:r>
        <w:rPr>
          <w:rFonts w:ascii="Marianne" w:hAnsi="Marianne"/>
          <w:sz w:val="20"/>
          <w:szCs w:val="20"/>
        </w:rPr>
        <w:t>titulaire</w:t>
      </w:r>
      <w:r>
        <w:rPr>
          <w:rFonts w:ascii="Marianne" w:hAnsi="Marianne"/>
          <w:spacing w:val="25"/>
          <w:sz w:val="20"/>
          <w:szCs w:val="20"/>
        </w:rPr>
        <w:t xml:space="preserve"> </w:t>
      </w:r>
      <w:r>
        <w:rPr>
          <w:rFonts w:ascii="Marianne" w:hAnsi="Marianne"/>
          <w:sz w:val="20"/>
          <w:szCs w:val="20"/>
        </w:rPr>
        <w:t>veille</w:t>
      </w:r>
      <w:r>
        <w:rPr>
          <w:rFonts w:ascii="Marianne" w:hAnsi="Marianne"/>
          <w:spacing w:val="27"/>
          <w:sz w:val="20"/>
          <w:szCs w:val="20"/>
        </w:rPr>
        <w:t xml:space="preserve"> </w:t>
      </w:r>
      <w:r>
        <w:rPr>
          <w:rFonts w:ascii="Marianne" w:hAnsi="Marianne"/>
          <w:sz w:val="20"/>
          <w:szCs w:val="20"/>
        </w:rPr>
        <w:t>à</w:t>
      </w:r>
      <w:r>
        <w:rPr>
          <w:rFonts w:ascii="Marianne" w:hAnsi="Marianne"/>
          <w:spacing w:val="25"/>
          <w:sz w:val="20"/>
          <w:szCs w:val="20"/>
        </w:rPr>
        <w:t xml:space="preserve"> </w:t>
      </w:r>
      <w:r>
        <w:rPr>
          <w:rFonts w:ascii="Marianne" w:hAnsi="Marianne"/>
          <w:sz w:val="20"/>
          <w:szCs w:val="20"/>
        </w:rPr>
        <w:t>ce</w:t>
      </w:r>
      <w:r>
        <w:rPr>
          <w:rFonts w:ascii="Marianne" w:hAnsi="Marianne"/>
          <w:spacing w:val="25"/>
          <w:sz w:val="20"/>
          <w:szCs w:val="20"/>
        </w:rPr>
        <w:t xml:space="preserve"> </w:t>
      </w:r>
      <w:r>
        <w:rPr>
          <w:rFonts w:ascii="Marianne" w:hAnsi="Marianne"/>
          <w:sz w:val="20"/>
          <w:szCs w:val="20"/>
        </w:rPr>
        <w:t>que</w:t>
      </w:r>
      <w:r>
        <w:rPr>
          <w:rFonts w:ascii="Marianne" w:hAnsi="Marianne"/>
          <w:spacing w:val="27"/>
          <w:sz w:val="20"/>
          <w:szCs w:val="20"/>
        </w:rPr>
        <w:t xml:space="preserve"> </w:t>
      </w:r>
      <w:r>
        <w:rPr>
          <w:rFonts w:ascii="Marianne" w:hAnsi="Marianne"/>
          <w:sz w:val="20"/>
          <w:szCs w:val="20"/>
        </w:rPr>
        <w:t>toute</w:t>
      </w:r>
      <w:r>
        <w:rPr>
          <w:rFonts w:ascii="Marianne" w:hAnsi="Marianne"/>
          <w:spacing w:val="27"/>
          <w:sz w:val="20"/>
          <w:szCs w:val="20"/>
        </w:rPr>
        <w:t xml:space="preserve"> </w:t>
      </w:r>
      <w:r>
        <w:rPr>
          <w:rFonts w:ascii="Marianne" w:hAnsi="Marianne"/>
          <w:sz w:val="20"/>
          <w:szCs w:val="20"/>
        </w:rPr>
        <w:t>personne</w:t>
      </w:r>
      <w:r>
        <w:rPr>
          <w:rFonts w:ascii="Marianne" w:hAnsi="Marianne"/>
          <w:spacing w:val="25"/>
          <w:sz w:val="20"/>
          <w:szCs w:val="20"/>
        </w:rPr>
        <w:t xml:space="preserve"> </w:t>
      </w:r>
      <w:r>
        <w:rPr>
          <w:rFonts w:ascii="Marianne" w:hAnsi="Marianne"/>
          <w:sz w:val="20"/>
          <w:szCs w:val="20"/>
        </w:rPr>
        <w:t>à</w:t>
      </w:r>
      <w:r>
        <w:rPr>
          <w:rFonts w:ascii="Marianne" w:hAnsi="Marianne"/>
          <w:spacing w:val="27"/>
          <w:sz w:val="20"/>
          <w:szCs w:val="20"/>
        </w:rPr>
        <w:t xml:space="preserve"> </w:t>
      </w:r>
      <w:r>
        <w:rPr>
          <w:rFonts w:ascii="Marianne" w:hAnsi="Marianne"/>
          <w:sz w:val="20"/>
          <w:szCs w:val="20"/>
        </w:rPr>
        <w:t>qui</w:t>
      </w:r>
      <w:r>
        <w:rPr>
          <w:rFonts w:ascii="Marianne" w:hAnsi="Marianne"/>
          <w:spacing w:val="25"/>
          <w:sz w:val="20"/>
          <w:szCs w:val="20"/>
        </w:rPr>
        <w:t xml:space="preserve"> </w:t>
      </w:r>
      <w:r>
        <w:rPr>
          <w:rFonts w:ascii="Marianne" w:hAnsi="Marianne"/>
          <w:sz w:val="20"/>
          <w:szCs w:val="20"/>
        </w:rPr>
        <w:t>il</w:t>
      </w:r>
      <w:r>
        <w:rPr>
          <w:rFonts w:ascii="Marianne" w:hAnsi="Marianne"/>
          <w:spacing w:val="25"/>
          <w:sz w:val="20"/>
          <w:szCs w:val="20"/>
        </w:rPr>
        <w:t xml:space="preserve"> </w:t>
      </w:r>
      <w:r>
        <w:rPr>
          <w:rFonts w:ascii="Marianne" w:hAnsi="Marianne"/>
          <w:sz w:val="20"/>
          <w:szCs w:val="20"/>
        </w:rPr>
        <w:t>confie</w:t>
      </w:r>
      <w:r>
        <w:rPr>
          <w:rFonts w:ascii="Marianne" w:hAnsi="Marianne"/>
          <w:spacing w:val="25"/>
          <w:sz w:val="20"/>
          <w:szCs w:val="20"/>
        </w:rPr>
        <w:t xml:space="preserve"> </w:t>
      </w:r>
      <w:r>
        <w:rPr>
          <w:rFonts w:ascii="Marianne" w:hAnsi="Marianne"/>
          <w:sz w:val="20"/>
          <w:szCs w:val="20"/>
        </w:rPr>
        <w:t>partiellement</w:t>
      </w:r>
      <w:r>
        <w:rPr>
          <w:rFonts w:ascii="Marianne" w:hAnsi="Marianne"/>
          <w:spacing w:val="25"/>
          <w:sz w:val="20"/>
          <w:szCs w:val="20"/>
        </w:rPr>
        <w:t xml:space="preserve"> </w:t>
      </w:r>
      <w:r>
        <w:rPr>
          <w:rFonts w:ascii="Marianne" w:hAnsi="Marianne"/>
          <w:sz w:val="20"/>
          <w:szCs w:val="20"/>
        </w:rPr>
        <w:t>l’exécution</w:t>
      </w:r>
      <w:r>
        <w:rPr>
          <w:rFonts w:ascii="Marianne" w:hAnsi="Marianne"/>
          <w:spacing w:val="27"/>
          <w:sz w:val="20"/>
          <w:szCs w:val="20"/>
        </w:rPr>
        <w:t xml:space="preserve"> </w:t>
      </w:r>
      <w:r>
        <w:rPr>
          <w:rFonts w:ascii="Marianne" w:hAnsi="Marianne"/>
          <w:sz w:val="20"/>
          <w:szCs w:val="20"/>
        </w:rPr>
        <w:t>du</w:t>
      </w:r>
      <w:r>
        <w:rPr>
          <w:rFonts w:ascii="Marianne" w:hAnsi="Marianne"/>
          <w:spacing w:val="25"/>
          <w:sz w:val="20"/>
          <w:szCs w:val="20"/>
        </w:rPr>
        <w:t xml:space="preserve"> </w:t>
      </w:r>
      <w:r>
        <w:rPr>
          <w:rFonts w:ascii="Marianne" w:hAnsi="Marianne"/>
          <w:sz w:val="20"/>
          <w:szCs w:val="20"/>
        </w:rPr>
        <w:t>service</w:t>
      </w:r>
      <w:r>
        <w:rPr>
          <w:rFonts w:ascii="Marianne" w:hAnsi="Marianne"/>
          <w:spacing w:val="25"/>
          <w:sz w:val="20"/>
          <w:szCs w:val="20"/>
        </w:rPr>
        <w:t xml:space="preserve"> </w:t>
      </w:r>
      <w:r>
        <w:rPr>
          <w:rFonts w:ascii="Marianne" w:hAnsi="Marianne"/>
          <w:sz w:val="20"/>
          <w:szCs w:val="20"/>
        </w:rPr>
        <w:t>public respecte</w:t>
      </w:r>
      <w:r>
        <w:rPr>
          <w:rFonts w:ascii="Marianne" w:hAnsi="Marianne"/>
          <w:spacing w:val="40"/>
          <w:sz w:val="20"/>
          <w:szCs w:val="20"/>
        </w:rPr>
        <w:t xml:space="preserve"> </w:t>
      </w:r>
      <w:r>
        <w:rPr>
          <w:rFonts w:ascii="Marianne" w:hAnsi="Marianne"/>
          <w:sz w:val="20"/>
          <w:szCs w:val="20"/>
        </w:rPr>
        <w:t>ces</w:t>
      </w:r>
      <w:r>
        <w:rPr>
          <w:rFonts w:ascii="Marianne" w:hAnsi="Marianne"/>
          <w:spacing w:val="40"/>
          <w:sz w:val="20"/>
          <w:szCs w:val="20"/>
        </w:rPr>
        <w:t xml:space="preserve"> </w:t>
      </w:r>
      <w:r>
        <w:rPr>
          <w:rFonts w:ascii="Marianne" w:hAnsi="Marianne"/>
          <w:sz w:val="20"/>
          <w:szCs w:val="20"/>
        </w:rPr>
        <w:t>obligations.</w:t>
      </w:r>
      <w:r>
        <w:rPr>
          <w:rFonts w:ascii="Marianne" w:hAnsi="Marianne"/>
          <w:spacing w:val="40"/>
          <w:sz w:val="20"/>
          <w:szCs w:val="20"/>
        </w:rPr>
        <w:t xml:space="preserve"> </w:t>
      </w:r>
      <w:r>
        <w:rPr>
          <w:rFonts w:ascii="Marianne" w:hAnsi="Marianne"/>
          <w:sz w:val="20"/>
          <w:szCs w:val="20"/>
        </w:rPr>
        <w:t>Il</w:t>
      </w:r>
      <w:r>
        <w:rPr>
          <w:rFonts w:ascii="Marianne" w:hAnsi="Marianne"/>
          <w:spacing w:val="40"/>
          <w:sz w:val="20"/>
          <w:szCs w:val="20"/>
        </w:rPr>
        <w:t xml:space="preserve"> </w:t>
      </w:r>
      <w:r>
        <w:rPr>
          <w:rFonts w:ascii="Marianne" w:hAnsi="Marianne"/>
          <w:sz w:val="20"/>
          <w:szCs w:val="20"/>
        </w:rPr>
        <w:t>doit</w:t>
      </w:r>
      <w:r>
        <w:rPr>
          <w:rFonts w:ascii="Marianne" w:hAnsi="Marianne"/>
          <w:spacing w:val="40"/>
          <w:sz w:val="20"/>
          <w:szCs w:val="20"/>
        </w:rPr>
        <w:t xml:space="preserve"> </w:t>
      </w:r>
      <w:r>
        <w:rPr>
          <w:rFonts w:ascii="Marianne" w:hAnsi="Marianne"/>
          <w:sz w:val="20"/>
          <w:szCs w:val="20"/>
        </w:rPr>
        <w:t>également</w:t>
      </w:r>
      <w:r>
        <w:rPr>
          <w:rFonts w:ascii="Marianne" w:hAnsi="Marianne"/>
          <w:spacing w:val="40"/>
          <w:sz w:val="20"/>
          <w:szCs w:val="20"/>
        </w:rPr>
        <w:t xml:space="preserve"> </w:t>
      </w:r>
      <w:r>
        <w:rPr>
          <w:rFonts w:ascii="Marianne" w:hAnsi="Marianne"/>
          <w:sz w:val="20"/>
          <w:szCs w:val="20"/>
        </w:rPr>
        <w:t>communiquer</w:t>
      </w:r>
      <w:r>
        <w:rPr>
          <w:rFonts w:ascii="Marianne" w:hAnsi="Marianne"/>
          <w:spacing w:val="40"/>
          <w:sz w:val="20"/>
          <w:szCs w:val="20"/>
        </w:rPr>
        <w:t xml:space="preserve"> </w:t>
      </w:r>
      <w:r>
        <w:rPr>
          <w:rFonts w:ascii="Marianne" w:hAnsi="Marianne"/>
          <w:sz w:val="20"/>
          <w:szCs w:val="20"/>
        </w:rPr>
        <w:t>à</w:t>
      </w:r>
      <w:r>
        <w:rPr>
          <w:rFonts w:ascii="Marianne" w:hAnsi="Marianne"/>
          <w:spacing w:val="40"/>
          <w:sz w:val="20"/>
          <w:szCs w:val="20"/>
        </w:rPr>
        <w:t xml:space="preserve"> </w:t>
      </w:r>
      <w:r>
        <w:rPr>
          <w:rFonts w:ascii="Marianne" w:hAnsi="Marianne"/>
          <w:sz w:val="20"/>
          <w:szCs w:val="20"/>
        </w:rPr>
        <w:t>l’acheteur</w:t>
      </w:r>
      <w:r>
        <w:rPr>
          <w:rFonts w:ascii="Marianne" w:hAnsi="Marianne"/>
          <w:spacing w:val="40"/>
          <w:sz w:val="20"/>
          <w:szCs w:val="20"/>
        </w:rPr>
        <w:t xml:space="preserve"> </w:t>
      </w:r>
      <w:r>
        <w:rPr>
          <w:rFonts w:ascii="Marianne" w:hAnsi="Marianne"/>
          <w:sz w:val="20"/>
          <w:szCs w:val="20"/>
        </w:rPr>
        <w:t>tous</w:t>
      </w:r>
      <w:r>
        <w:rPr>
          <w:rFonts w:ascii="Marianne" w:hAnsi="Marianne"/>
          <w:spacing w:val="40"/>
          <w:sz w:val="20"/>
          <w:szCs w:val="20"/>
        </w:rPr>
        <w:t xml:space="preserve"> </w:t>
      </w:r>
      <w:r>
        <w:rPr>
          <w:rFonts w:ascii="Marianne" w:hAnsi="Marianne"/>
          <w:sz w:val="20"/>
          <w:szCs w:val="20"/>
        </w:rPr>
        <w:t>les</w:t>
      </w:r>
      <w:r>
        <w:rPr>
          <w:rFonts w:ascii="Marianne" w:hAnsi="Marianne"/>
          <w:spacing w:val="40"/>
          <w:sz w:val="20"/>
          <w:szCs w:val="20"/>
        </w:rPr>
        <w:t xml:space="preserve"> </w:t>
      </w:r>
      <w:r>
        <w:rPr>
          <w:rFonts w:ascii="Marianne" w:hAnsi="Marianne"/>
          <w:sz w:val="20"/>
          <w:szCs w:val="20"/>
        </w:rPr>
        <w:t>contrats</w:t>
      </w:r>
      <w:r>
        <w:rPr>
          <w:rFonts w:ascii="Marianne" w:hAnsi="Marianne"/>
          <w:spacing w:val="40"/>
          <w:sz w:val="20"/>
          <w:szCs w:val="20"/>
        </w:rPr>
        <w:t xml:space="preserve"> </w:t>
      </w:r>
      <w:r>
        <w:rPr>
          <w:rFonts w:ascii="Marianne" w:hAnsi="Marianne"/>
          <w:sz w:val="20"/>
          <w:szCs w:val="20"/>
        </w:rPr>
        <w:t>de</w:t>
      </w:r>
      <w:r>
        <w:rPr>
          <w:rFonts w:ascii="Marianne" w:hAnsi="Marianne"/>
          <w:spacing w:val="40"/>
          <w:sz w:val="20"/>
          <w:szCs w:val="20"/>
        </w:rPr>
        <w:t xml:space="preserve"> </w:t>
      </w:r>
      <w:r>
        <w:rPr>
          <w:rFonts w:ascii="Marianne" w:hAnsi="Marianne"/>
          <w:sz w:val="20"/>
          <w:szCs w:val="20"/>
        </w:rPr>
        <w:t>sous-traitance qui impliquent la participation d’un sous-traitant à l’exécution de la mission de service public. Le titulaire est tenu de signaler sans délai à l’acheteur toute situation constitutive d’un manquement</w:t>
      </w:r>
      <w:r>
        <w:rPr>
          <w:rFonts w:ascii="Marianne" w:hAnsi="Marianne"/>
          <w:spacing w:val="40"/>
          <w:sz w:val="20"/>
          <w:szCs w:val="20"/>
        </w:rPr>
        <w:t xml:space="preserve"> </w:t>
      </w:r>
      <w:r>
        <w:rPr>
          <w:rFonts w:ascii="Marianne" w:hAnsi="Marianne"/>
          <w:sz w:val="20"/>
          <w:szCs w:val="20"/>
        </w:rPr>
        <w:t>aux principes de laïcité et de neutralité.</w:t>
      </w:r>
    </w:p>
    <w:p>
      <w:pPr>
        <w:pStyle w:val="Corpsdetexte"/>
        <w:spacing w:before="229"/>
        <w:ind w:left="283" w:right="151"/>
        <w:jc w:val="both"/>
        <w:rPr>
          <w:rFonts w:ascii="Marianne" w:hAnsi="Marianne"/>
          <w:sz w:val="20"/>
          <w:szCs w:val="20"/>
        </w:rPr>
      </w:pPr>
    </w:p>
    <w:p>
      <w:pPr>
        <w:pStyle w:val="Titre3"/>
        <w:numPr>
          <w:ilvl w:val="1"/>
          <w:numId w:val="18"/>
        </w:numPr>
        <w:tabs>
          <w:tab w:val="left" w:pos="612"/>
        </w:tabs>
        <w:ind w:left="612" w:hanging="329"/>
        <w:rPr>
          <w:rFonts w:ascii="Marianne" w:hAnsi="Marianne"/>
          <w:b/>
          <w:bCs/>
          <w:color w:val="auto"/>
          <w:sz w:val="20"/>
          <w:szCs w:val="20"/>
        </w:rPr>
      </w:pPr>
      <w:bookmarkStart w:id="25" w:name="_bookmark14"/>
      <w:bookmarkStart w:id="26" w:name="_Toc216369056"/>
      <w:bookmarkEnd w:id="25"/>
      <w:r>
        <w:rPr>
          <w:rFonts w:ascii="Marianne" w:hAnsi="Marianne"/>
          <w:b/>
          <w:bCs/>
          <w:color w:val="auto"/>
          <w:sz w:val="20"/>
          <w:szCs w:val="20"/>
        </w:rPr>
        <w:t>–</w:t>
      </w:r>
      <w:r>
        <w:rPr>
          <w:rFonts w:ascii="Marianne" w:hAnsi="Marianne"/>
          <w:b/>
          <w:bCs/>
          <w:color w:val="auto"/>
          <w:spacing w:val="-6"/>
          <w:sz w:val="20"/>
          <w:szCs w:val="20"/>
        </w:rPr>
        <w:t xml:space="preserve"> </w:t>
      </w:r>
      <w:r>
        <w:rPr>
          <w:rFonts w:ascii="Marianne" w:hAnsi="Marianne"/>
          <w:b/>
          <w:bCs/>
          <w:color w:val="auto"/>
          <w:sz w:val="20"/>
          <w:szCs w:val="20"/>
        </w:rPr>
        <w:t>Obligation</w:t>
      </w:r>
      <w:r>
        <w:rPr>
          <w:rFonts w:ascii="Marianne" w:hAnsi="Marianne"/>
          <w:b/>
          <w:bCs/>
          <w:color w:val="auto"/>
          <w:spacing w:val="-3"/>
          <w:sz w:val="20"/>
          <w:szCs w:val="20"/>
        </w:rPr>
        <w:t xml:space="preserve"> </w:t>
      </w:r>
      <w:r>
        <w:rPr>
          <w:rFonts w:ascii="Marianne" w:hAnsi="Marianne"/>
          <w:b/>
          <w:bCs/>
          <w:color w:val="auto"/>
          <w:sz w:val="20"/>
          <w:szCs w:val="20"/>
        </w:rPr>
        <w:t>de</w:t>
      </w:r>
      <w:r>
        <w:rPr>
          <w:rFonts w:ascii="Marianne" w:hAnsi="Marianne"/>
          <w:b/>
          <w:bCs/>
          <w:color w:val="auto"/>
          <w:spacing w:val="-5"/>
          <w:sz w:val="20"/>
          <w:szCs w:val="20"/>
        </w:rPr>
        <w:t xml:space="preserve"> </w:t>
      </w:r>
      <w:r>
        <w:rPr>
          <w:rFonts w:ascii="Marianne" w:hAnsi="Marianne"/>
          <w:b/>
          <w:bCs/>
          <w:color w:val="auto"/>
          <w:sz w:val="20"/>
          <w:szCs w:val="20"/>
        </w:rPr>
        <w:t>conseil</w:t>
      </w:r>
      <w:r>
        <w:rPr>
          <w:rFonts w:ascii="Marianne" w:hAnsi="Marianne"/>
          <w:b/>
          <w:bCs/>
          <w:color w:val="auto"/>
          <w:spacing w:val="-5"/>
          <w:sz w:val="20"/>
          <w:szCs w:val="20"/>
        </w:rPr>
        <w:t xml:space="preserve"> </w:t>
      </w:r>
      <w:r>
        <w:rPr>
          <w:rFonts w:ascii="Marianne" w:hAnsi="Marianne"/>
          <w:b/>
          <w:bCs/>
          <w:color w:val="auto"/>
          <w:sz w:val="20"/>
          <w:szCs w:val="20"/>
        </w:rPr>
        <w:t>et</w:t>
      </w:r>
      <w:r>
        <w:rPr>
          <w:rFonts w:ascii="Marianne" w:hAnsi="Marianne"/>
          <w:b/>
          <w:bCs/>
          <w:color w:val="auto"/>
          <w:spacing w:val="-4"/>
          <w:sz w:val="20"/>
          <w:szCs w:val="20"/>
        </w:rPr>
        <w:t xml:space="preserve"> </w:t>
      </w:r>
      <w:r>
        <w:rPr>
          <w:rFonts w:ascii="Marianne" w:hAnsi="Marianne"/>
          <w:b/>
          <w:bCs/>
          <w:color w:val="auto"/>
          <w:spacing w:val="-2"/>
          <w:sz w:val="20"/>
          <w:szCs w:val="20"/>
        </w:rPr>
        <w:t>d’information</w:t>
      </w:r>
      <w:bookmarkEnd w:id="26"/>
    </w:p>
    <w:p>
      <w:pPr>
        <w:pStyle w:val="Corpsdetexte"/>
        <w:spacing w:before="229"/>
        <w:ind w:left="283"/>
        <w:jc w:val="both"/>
        <w:rPr>
          <w:rFonts w:ascii="Marianne" w:hAnsi="Marianne"/>
          <w:sz w:val="20"/>
          <w:szCs w:val="20"/>
        </w:rPr>
      </w:pPr>
      <w:r>
        <w:rPr>
          <w:rFonts w:ascii="Marianne" w:hAnsi="Marianne"/>
          <w:sz w:val="20"/>
          <w:szCs w:val="20"/>
        </w:rPr>
        <w:t>Le</w:t>
      </w:r>
      <w:r>
        <w:rPr>
          <w:rFonts w:ascii="Marianne" w:hAnsi="Marianne"/>
          <w:spacing w:val="40"/>
          <w:sz w:val="20"/>
          <w:szCs w:val="20"/>
        </w:rPr>
        <w:t xml:space="preserve"> </w:t>
      </w:r>
      <w:r>
        <w:rPr>
          <w:rFonts w:ascii="Marianne" w:hAnsi="Marianne"/>
          <w:sz w:val="20"/>
          <w:szCs w:val="20"/>
        </w:rPr>
        <w:t>titulaire</w:t>
      </w:r>
      <w:r>
        <w:rPr>
          <w:rFonts w:ascii="Marianne" w:hAnsi="Marianne"/>
          <w:spacing w:val="40"/>
          <w:sz w:val="20"/>
          <w:szCs w:val="20"/>
        </w:rPr>
        <w:t xml:space="preserve"> </w:t>
      </w:r>
      <w:r>
        <w:rPr>
          <w:rFonts w:ascii="Marianne" w:hAnsi="Marianne"/>
          <w:sz w:val="20"/>
          <w:szCs w:val="20"/>
        </w:rPr>
        <w:t>a</w:t>
      </w:r>
      <w:r>
        <w:rPr>
          <w:rFonts w:ascii="Marianne" w:hAnsi="Marianne"/>
          <w:spacing w:val="40"/>
          <w:sz w:val="20"/>
          <w:szCs w:val="20"/>
        </w:rPr>
        <w:t xml:space="preserve"> </w:t>
      </w:r>
      <w:r>
        <w:rPr>
          <w:rFonts w:ascii="Marianne" w:hAnsi="Marianne"/>
          <w:sz w:val="20"/>
          <w:szCs w:val="20"/>
        </w:rPr>
        <w:t>un</w:t>
      </w:r>
      <w:r>
        <w:rPr>
          <w:rFonts w:ascii="Marianne" w:hAnsi="Marianne"/>
          <w:spacing w:val="40"/>
          <w:sz w:val="20"/>
          <w:szCs w:val="20"/>
        </w:rPr>
        <w:t xml:space="preserve"> </w:t>
      </w:r>
      <w:r>
        <w:rPr>
          <w:rFonts w:ascii="Marianne" w:hAnsi="Marianne"/>
          <w:sz w:val="20"/>
          <w:szCs w:val="20"/>
        </w:rPr>
        <w:t>devoir</w:t>
      </w:r>
      <w:r>
        <w:rPr>
          <w:rFonts w:ascii="Marianne" w:hAnsi="Marianne"/>
          <w:spacing w:val="40"/>
          <w:sz w:val="20"/>
          <w:szCs w:val="20"/>
        </w:rPr>
        <w:t xml:space="preserve"> </w:t>
      </w:r>
      <w:r>
        <w:rPr>
          <w:rFonts w:ascii="Marianne" w:hAnsi="Marianne"/>
          <w:sz w:val="20"/>
          <w:szCs w:val="20"/>
        </w:rPr>
        <w:t>de</w:t>
      </w:r>
      <w:r>
        <w:rPr>
          <w:rFonts w:ascii="Marianne" w:hAnsi="Marianne"/>
          <w:spacing w:val="40"/>
          <w:sz w:val="20"/>
          <w:szCs w:val="20"/>
        </w:rPr>
        <w:t xml:space="preserve"> </w:t>
      </w:r>
      <w:r>
        <w:rPr>
          <w:rFonts w:ascii="Marianne" w:hAnsi="Marianne"/>
          <w:sz w:val="20"/>
          <w:szCs w:val="20"/>
        </w:rPr>
        <w:t>conseil</w:t>
      </w:r>
      <w:r>
        <w:rPr>
          <w:rFonts w:ascii="Marianne" w:hAnsi="Marianne"/>
          <w:spacing w:val="62"/>
          <w:sz w:val="20"/>
          <w:szCs w:val="20"/>
        </w:rPr>
        <w:t xml:space="preserve"> </w:t>
      </w:r>
      <w:r>
        <w:rPr>
          <w:rFonts w:ascii="Marianne" w:hAnsi="Marianne"/>
          <w:sz w:val="20"/>
          <w:szCs w:val="20"/>
        </w:rPr>
        <w:t>et</w:t>
      </w:r>
      <w:r>
        <w:rPr>
          <w:rFonts w:ascii="Marianne" w:hAnsi="Marianne"/>
          <w:spacing w:val="40"/>
          <w:sz w:val="20"/>
          <w:szCs w:val="20"/>
        </w:rPr>
        <w:t xml:space="preserve"> </w:t>
      </w:r>
      <w:r>
        <w:rPr>
          <w:rFonts w:ascii="Marianne" w:hAnsi="Marianne"/>
          <w:sz w:val="20"/>
          <w:szCs w:val="20"/>
        </w:rPr>
        <w:t>d’alerte</w:t>
      </w:r>
      <w:r>
        <w:rPr>
          <w:rFonts w:ascii="Marianne" w:hAnsi="Marianne"/>
          <w:spacing w:val="40"/>
          <w:sz w:val="20"/>
          <w:szCs w:val="20"/>
        </w:rPr>
        <w:t xml:space="preserve"> </w:t>
      </w:r>
      <w:r>
        <w:rPr>
          <w:rFonts w:ascii="Marianne" w:hAnsi="Marianne"/>
          <w:sz w:val="20"/>
          <w:szCs w:val="20"/>
        </w:rPr>
        <w:t>s’il</w:t>
      </w:r>
      <w:r>
        <w:rPr>
          <w:rFonts w:ascii="Marianne" w:hAnsi="Marianne"/>
          <w:spacing w:val="60"/>
          <w:sz w:val="20"/>
          <w:szCs w:val="20"/>
        </w:rPr>
        <w:t xml:space="preserve"> </w:t>
      </w:r>
      <w:r>
        <w:rPr>
          <w:rFonts w:ascii="Marianne" w:hAnsi="Marianne"/>
          <w:sz w:val="20"/>
          <w:szCs w:val="20"/>
        </w:rPr>
        <w:t>constate,</w:t>
      </w:r>
      <w:r>
        <w:rPr>
          <w:rFonts w:ascii="Marianne" w:hAnsi="Marianne"/>
          <w:spacing w:val="40"/>
          <w:sz w:val="20"/>
          <w:szCs w:val="20"/>
        </w:rPr>
        <w:t xml:space="preserve"> </w:t>
      </w:r>
      <w:r>
        <w:rPr>
          <w:rFonts w:ascii="Marianne" w:hAnsi="Marianne"/>
          <w:sz w:val="20"/>
          <w:szCs w:val="20"/>
        </w:rPr>
        <w:t>au</w:t>
      </w:r>
      <w:r>
        <w:rPr>
          <w:rFonts w:ascii="Marianne" w:hAnsi="Marianne"/>
          <w:spacing w:val="40"/>
          <w:sz w:val="20"/>
          <w:szCs w:val="20"/>
        </w:rPr>
        <w:t xml:space="preserve"> </w:t>
      </w:r>
      <w:r>
        <w:rPr>
          <w:rFonts w:ascii="Marianne" w:hAnsi="Marianne"/>
          <w:sz w:val="20"/>
          <w:szCs w:val="20"/>
        </w:rPr>
        <w:t>cours</w:t>
      </w:r>
      <w:r>
        <w:rPr>
          <w:rFonts w:ascii="Marianne" w:hAnsi="Marianne"/>
          <w:spacing w:val="40"/>
          <w:sz w:val="20"/>
          <w:szCs w:val="20"/>
        </w:rPr>
        <w:t xml:space="preserve"> </w:t>
      </w:r>
      <w:r>
        <w:rPr>
          <w:rFonts w:ascii="Marianne" w:hAnsi="Marianne"/>
          <w:sz w:val="20"/>
          <w:szCs w:val="20"/>
        </w:rPr>
        <w:t>de</w:t>
      </w:r>
      <w:r>
        <w:rPr>
          <w:rFonts w:ascii="Marianne" w:hAnsi="Marianne"/>
          <w:spacing w:val="40"/>
          <w:sz w:val="20"/>
          <w:szCs w:val="20"/>
        </w:rPr>
        <w:t xml:space="preserve"> </w:t>
      </w:r>
      <w:r>
        <w:rPr>
          <w:rFonts w:ascii="Marianne" w:hAnsi="Marianne"/>
          <w:sz w:val="20"/>
          <w:szCs w:val="20"/>
        </w:rPr>
        <w:t>ses</w:t>
      </w:r>
      <w:r>
        <w:rPr>
          <w:rFonts w:ascii="Marianne" w:hAnsi="Marianne"/>
          <w:spacing w:val="40"/>
          <w:sz w:val="20"/>
          <w:szCs w:val="20"/>
        </w:rPr>
        <w:t xml:space="preserve"> </w:t>
      </w:r>
      <w:r>
        <w:rPr>
          <w:rFonts w:ascii="Marianne" w:hAnsi="Marianne"/>
          <w:sz w:val="20"/>
          <w:szCs w:val="20"/>
        </w:rPr>
        <w:t>interventions,</w:t>
      </w:r>
      <w:r>
        <w:rPr>
          <w:rFonts w:ascii="Marianne" w:hAnsi="Marianne"/>
          <w:spacing w:val="40"/>
          <w:sz w:val="20"/>
          <w:szCs w:val="20"/>
        </w:rPr>
        <w:t xml:space="preserve"> </w:t>
      </w:r>
      <w:r>
        <w:rPr>
          <w:rFonts w:ascii="Marianne" w:hAnsi="Marianne"/>
          <w:sz w:val="20"/>
          <w:szCs w:val="20"/>
        </w:rPr>
        <w:t>des</w:t>
      </w:r>
      <w:r>
        <w:rPr>
          <w:rFonts w:ascii="Marianne" w:hAnsi="Marianne"/>
          <w:spacing w:val="40"/>
          <w:sz w:val="20"/>
          <w:szCs w:val="20"/>
        </w:rPr>
        <w:t xml:space="preserve"> </w:t>
      </w:r>
      <w:r>
        <w:rPr>
          <w:rFonts w:ascii="Marianne" w:hAnsi="Marianne"/>
          <w:sz w:val="20"/>
          <w:szCs w:val="20"/>
        </w:rPr>
        <w:t>irrégularités, des dysfonctionnements ou des dangers potentiels liés à ses prestations.</w:t>
      </w:r>
    </w:p>
    <w:p>
      <w:pPr>
        <w:pStyle w:val="Corpsdetexte"/>
        <w:spacing w:before="1"/>
        <w:ind w:left="283" w:right="142"/>
        <w:jc w:val="both"/>
        <w:rPr>
          <w:rFonts w:ascii="Marianne" w:hAnsi="Marianne"/>
          <w:sz w:val="20"/>
          <w:szCs w:val="20"/>
        </w:rPr>
      </w:pPr>
      <w:r>
        <w:rPr>
          <w:rFonts w:ascii="Marianne" w:hAnsi="Marianne"/>
          <w:sz w:val="20"/>
          <w:szCs w:val="20"/>
        </w:rPr>
        <w:t xml:space="preserve">Le titulaire est donc soumis à une obligation permanente de conseil et de mise en garde. Dans le cas où il ne respecterait pas cette obligation, il ne pourra pas invoquer une incohérence dans </w:t>
      </w:r>
      <w:r>
        <w:rPr>
          <w:rFonts w:ascii="Marianne" w:hAnsi="Marianne"/>
          <w:sz w:val="20"/>
          <w:szCs w:val="20"/>
        </w:rPr>
        <w:lastRenderedPageBreak/>
        <w:t>l’accord- cadre</w:t>
      </w:r>
      <w:r>
        <w:rPr>
          <w:rFonts w:ascii="Marianne" w:hAnsi="Marianne"/>
          <w:spacing w:val="-3"/>
          <w:sz w:val="20"/>
          <w:szCs w:val="20"/>
        </w:rPr>
        <w:t xml:space="preserve"> </w:t>
      </w:r>
      <w:r>
        <w:rPr>
          <w:rFonts w:ascii="Marianne" w:hAnsi="Marianne"/>
          <w:sz w:val="20"/>
          <w:szCs w:val="20"/>
        </w:rPr>
        <w:t>pour</w:t>
      </w:r>
      <w:r>
        <w:rPr>
          <w:rFonts w:ascii="Marianne" w:hAnsi="Marianne"/>
          <w:spacing w:val="-3"/>
          <w:sz w:val="20"/>
          <w:szCs w:val="20"/>
        </w:rPr>
        <w:t xml:space="preserve"> </w:t>
      </w:r>
      <w:r>
        <w:rPr>
          <w:rFonts w:ascii="Marianne" w:hAnsi="Marianne"/>
          <w:sz w:val="20"/>
          <w:szCs w:val="20"/>
        </w:rPr>
        <w:t>se</w:t>
      </w:r>
      <w:r>
        <w:rPr>
          <w:rFonts w:ascii="Marianne" w:hAnsi="Marianne"/>
          <w:spacing w:val="-3"/>
          <w:sz w:val="20"/>
          <w:szCs w:val="20"/>
        </w:rPr>
        <w:t xml:space="preserve"> </w:t>
      </w:r>
      <w:r>
        <w:rPr>
          <w:rFonts w:ascii="Marianne" w:hAnsi="Marianne"/>
          <w:sz w:val="20"/>
          <w:szCs w:val="20"/>
        </w:rPr>
        <w:t>soustraire</w:t>
      </w:r>
      <w:r>
        <w:rPr>
          <w:rFonts w:ascii="Marianne" w:hAnsi="Marianne"/>
          <w:spacing w:val="-3"/>
          <w:sz w:val="20"/>
          <w:szCs w:val="20"/>
        </w:rPr>
        <w:t xml:space="preserve"> </w:t>
      </w:r>
      <w:r>
        <w:rPr>
          <w:rFonts w:ascii="Marianne" w:hAnsi="Marianne"/>
          <w:sz w:val="20"/>
          <w:szCs w:val="20"/>
        </w:rPr>
        <w:t>à</w:t>
      </w:r>
      <w:r>
        <w:rPr>
          <w:rFonts w:ascii="Marianne" w:hAnsi="Marianne"/>
          <w:spacing w:val="-2"/>
          <w:sz w:val="20"/>
          <w:szCs w:val="20"/>
        </w:rPr>
        <w:t xml:space="preserve"> </w:t>
      </w:r>
      <w:r>
        <w:rPr>
          <w:rFonts w:ascii="Marianne" w:hAnsi="Marianne"/>
          <w:sz w:val="20"/>
          <w:szCs w:val="20"/>
        </w:rPr>
        <w:t>ses</w:t>
      </w:r>
      <w:r>
        <w:rPr>
          <w:rFonts w:ascii="Marianne" w:hAnsi="Marianne"/>
          <w:spacing w:val="-2"/>
          <w:sz w:val="20"/>
          <w:szCs w:val="20"/>
        </w:rPr>
        <w:t xml:space="preserve"> </w:t>
      </w:r>
      <w:r>
        <w:rPr>
          <w:rFonts w:ascii="Marianne" w:hAnsi="Marianne"/>
          <w:sz w:val="20"/>
          <w:szCs w:val="20"/>
        </w:rPr>
        <w:t>obligations</w:t>
      </w:r>
      <w:r>
        <w:rPr>
          <w:rFonts w:ascii="Marianne" w:hAnsi="Marianne"/>
          <w:spacing w:val="-2"/>
          <w:sz w:val="20"/>
          <w:szCs w:val="20"/>
        </w:rPr>
        <w:t xml:space="preserve"> </w:t>
      </w:r>
      <w:r>
        <w:rPr>
          <w:rFonts w:ascii="Marianne" w:hAnsi="Marianne"/>
          <w:sz w:val="20"/>
          <w:szCs w:val="20"/>
        </w:rPr>
        <w:t>contractuelles.</w:t>
      </w:r>
      <w:r>
        <w:rPr>
          <w:rFonts w:ascii="Marianne" w:hAnsi="Marianne"/>
          <w:spacing w:val="-2"/>
          <w:sz w:val="20"/>
          <w:szCs w:val="20"/>
        </w:rPr>
        <w:t xml:space="preserve"> </w:t>
      </w:r>
      <w:r>
        <w:rPr>
          <w:rFonts w:ascii="Marianne" w:hAnsi="Marianne"/>
          <w:sz w:val="20"/>
          <w:szCs w:val="20"/>
        </w:rPr>
        <w:t>Ce</w:t>
      </w:r>
      <w:r>
        <w:rPr>
          <w:rFonts w:ascii="Marianne" w:hAnsi="Marianne"/>
          <w:spacing w:val="-3"/>
          <w:sz w:val="20"/>
          <w:szCs w:val="20"/>
        </w:rPr>
        <w:t xml:space="preserve"> </w:t>
      </w:r>
      <w:r>
        <w:rPr>
          <w:rFonts w:ascii="Marianne" w:hAnsi="Marianne"/>
          <w:sz w:val="20"/>
          <w:szCs w:val="20"/>
        </w:rPr>
        <w:t>devoir de</w:t>
      </w:r>
      <w:r>
        <w:rPr>
          <w:rFonts w:ascii="Marianne" w:hAnsi="Marianne"/>
          <w:spacing w:val="-4"/>
          <w:sz w:val="20"/>
          <w:szCs w:val="20"/>
        </w:rPr>
        <w:t xml:space="preserve"> </w:t>
      </w:r>
      <w:r>
        <w:rPr>
          <w:rFonts w:ascii="Marianne" w:hAnsi="Marianne"/>
          <w:sz w:val="20"/>
          <w:szCs w:val="20"/>
        </w:rPr>
        <w:t>conseil</w:t>
      </w:r>
      <w:r>
        <w:rPr>
          <w:rFonts w:ascii="Marianne" w:hAnsi="Marianne"/>
          <w:spacing w:val="-4"/>
          <w:sz w:val="20"/>
          <w:szCs w:val="20"/>
        </w:rPr>
        <w:t xml:space="preserve"> </w:t>
      </w:r>
      <w:r>
        <w:rPr>
          <w:rFonts w:ascii="Marianne" w:hAnsi="Marianne"/>
          <w:sz w:val="20"/>
          <w:szCs w:val="20"/>
        </w:rPr>
        <w:t>est</w:t>
      </w:r>
      <w:r>
        <w:rPr>
          <w:rFonts w:ascii="Marianne" w:hAnsi="Marianne"/>
          <w:spacing w:val="-3"/>
          <w:sz w:val="20"/>
          <w:szCs w:val="20"/>
        </w:rPr>
        <w:t xml:space="preserve"> </w:t>
      </w:r>
      <w:r>
        <w:rPr>
          <w:rFonts w:ascii="Marianne" w:hAnsi="Marianne"/>
          <w:sz w:val="20"/>
          <w:szCs w:val="20"/>
        </w:rPr>
        <w:t>formel</w:t>
      </w:r>
      <w:r>
        <w:rPr>
          <w:rFonts w:ascii="Marianne" w:hAnsi="Marianne"/>
          <w:spacing w:val="-4"/>
          <w:sz w:val="20"/>
          <w:szCs w:val="20"/>
        </w:rPr>
        <w:t xml:space="preserve"> </w:t>
      </w:r>
      <w:r>
        <w:rPr>
          <w:rFonts w:ascii="Marianne" w:hAnsi="Marianne"/>
          <w:sz w:val="20"/>
          <w:szCs w:val="20"/>
        </w:rPr>
        <w:t>et</w:t>
      </w:r>
      <w:r>
        <w:rPr>
          <w:rFonts w:ascii="Marianne" w:hAnsi="Marianne"/>
          <w:spacing w:val="-3"/>
          <w:sz w:val="20"/>
          <w:szCs w:val="20"/>
        </w:rPr>
        <w:t xml:space="preserve"> </w:t>
      </w:r>
      <w:r>
        <w:rPr>
          <w:rFonts w:ascii="Marianne" w:hAnsi="Marianne"/>
          <w:sz w:val="20"/>
          <w:szCs w:val="20"/>
        </w:rPr>
        <w:t>repose</w:t>
      </w:r>
      <w:r>
        <w:rPr>
          <w:rFonts w:ascii="Marianne" w:hAnsi="Marianne"/>
          <w:spacing w:val="-3"/>
          <w:sz w:val="20"/>
          <w:szCs w:val="20"/>
        </w:rPr>
        <w:t xml:space="preserve"> </w:t>
      </w:r>
      <w:r>
        <w:rPr>
          <w:rFonts w:ascii="Marianne" w:hAnsi="Marianne"/>
          <w:sz w:val="20"/>
          <w:szCs w:val="20"/>
        </w:rPr>
        <w:t>sur la rédaction d’un rapport qui décrit les risques et menaces, tout en proposant des solutions palliatives assorties d’une recommandation.</w:t>
      </w:r>
    </w:p>
    <w:p>
      <w:pPr>
        <w:pStyle w:val="Corpsdetexte"/>
        <w:spacing w:before="1" w:after="0"/>
        <w:ind w:left="284" w:right="142"/>
        <w:jc w:val="both"/>
        <w:rPr>
          <w:rFonts w:ascii="Marianne" w:hAnsi="Marianne"/>
          <w:sz w:val="20"/>
          <w:szCs w:val="20"/>
        </w:rPr>
      </w:pPr>
    </w:p>
    <w:p>
      <w:pPr>
        <w:pStyle w:val="Titre3"/>
        <w:numPr>
          <w:ilvl w:val="1"/>
          <w:numId w:val="18"/>
        </w:numPr>
        <w:tabs>
          <w:tab w:val="left" w:pos="612"/>
        </w:tabs>
        <w:spacing w:before="1"/>
        <w:ind w:left="612" w:hanging="329"/>
        <w:rPr>
          <w:rFonts w:ascii="Marianne" w:hAnsi="Marianne"/>
          <w:b/>
          <w:bCs/>
          <w:color w:val="auto"/>
          <w:sz w:val="20"/>
          <w:szCs w:val="20"/>
        </w:rPr>
      </w:pPr>
      <w:bookmarkStart w:id="27" w:name="_bookmark15"/>
      <w:bookmarkStart w:id="28" w:name="_Toc216369057"/>
      <w:bookmarkEnd w:id="27"/>
      <w:r>
        <w:rPr>
          <w:rFonts w:ascii="Marianne" w:hAnsi="Marianne"/>
          <w:b/>
          <w:bCs/>
          <w:color w:val="auto"/>
          <w:sz w:val="20"/>
          <w:szCs w:val="20"/>
        </w:rPr>
        <w:t>–</w:t>
      </w:r>
      <w:r>
        <w:rPr>
          <w:rFonts w:ascii="Marianne" w:hAnsi="Marianne"/>
          <w:b/>
          <w:bCs/>
          <w:color w:val="auto"/>
          <w:spacing w:val="-4"/>
          <w:sz w:val="20"/>
          <w:szCs w:val="20"/>
        </w:rPr>
        <w:t xml:space="preserve"> </w:t>
      </w:r>
      <w:r>
        <w:rPr>
          <w:rFonts w:ascii="Marianne" w:hAnsi="Marianne"/>
          <w:b/>
          <w:bCs/>
          <w:color w:val="auto"/>
          <w:sz w:val="20"/>
          <w:szCs w:val="20"/>
        </w:rPr>
        <w:t>Obligation</w:t>
      </w:r>
      <w:r>
        <w:rPr>
          <w:rFonts w:ascii="Marianne" w:hAnsi="Marianne"/>
          <w:b/>
          <w:bCs/>
          <w:color w:val="auto"/>
          <w:spacing w:val="-5"/>
          <w:sz w:val="20"/>
          <w:szCs w:val="20"/>
        </w:rPr>
        <w:t xml:space="preserve"> </w:t>
      </w:r>
      <w:r>
        <w:rPr>
          <w:rFonts w:ascii="Marianne" w:hAnsi="Marianne"/>
          <w:b/>
          <w:bCs/>
          <w:color w:val="auto"/>
          <w:sz w:val="20"/>
          <w:szCs w:val="20"/>
        </w:rPr>
        <w:t>de</w:t>
      </w:r>
      <w:r>
        <w:rPr>
          <w:rFonts w:ascii="Marianne" w:hAnsi="Marianne"/>
          <w:b/>
          <w:bCs/>
          <w:color w:val="auto"/>
          <w:spacing w:val="-6"/>
          <w:sz w:val="20"/>
          <w:szCs w:val="20"/>
        </w:rPr>
        <w:t xml:space="preserve"> </w:t>
      </w:r>
      <w:r>
        <w:rPr>
          <w:rFonts w:ascii="Marianne" w:hAnsi="Marianne"/>
          <w:b/>
          <w:bCs/>
          <w:color w:val="auto"/>
          <w:sz w:val="20"/>
          <w:szCs w:val="20"/>
        </w:rPr>
        <w:t>discrétion</w:t>
      </w:r>
      <w:r>
        <w:rPr>
          <w:rFonts w:ascii="Marianne" w:hAnsi="Marianne"/>
          <w:b/>
          <w:bCs/>
          <w:color w:val="auto"/>
          <w:spacing w:val="-2"/>
          <w:sz w:val="20"/>
          <w:szCs w:val="20"/>
        </w:rPr>
        <w:t xml:space="preserve"> </w:t>
      </w:r>
      <w:r>
        <w:rPr>
          <w:rFonts w:ascii="Marianne" w:hAnsi="Marianne"/>
          <w:b/>
          <w:bCs/>
          <w:color w:val="auto"/>
          <w:sz w:val="20"/>
          <w:szCs w:val="20"/>
        </w:rPr>
        <w:t>–</w:t>
      </w:r>
      <w:r>
        <w:rPr>
          <w:rFonts w:ascii="Marianne" w:hAnsi="Marianne"/>
          <w:b/>
          <w:bCs/>
          <w:color w:val="auto"/>
          <w:spacing w:val="-6"/>
          <w:sz w:val="20"/>
          <w:szCs w:val="20"/>
        </w:rPr>
        <w:t xml:space="preserve"> </w:t>
      </w:r>
      <w:r>
        <w:rPr>
          <w:rFonts w:ascii="Marianne" w:hAnsi="Marianne"/>
          <w:b/>
          <w:bCs/>
          <w:color w:val="auto"/>
          <w:sz w:val="20"/>
          <w:szCs w:val="20"/>
        </w:rPr>
        <w:t>Clauses</w:t>
      </w:r>
      <w:r>
        <w:rPr>
          <w:rFonts w:ascii="Marianne" w:hAnsi="Marianne"/>
          <w:b/>
          <w:bCs/>
          <w:color w:val="auto"/>
          <w:spacing w:val="-6"/>
          <w:sz w:val="20"/>
          <w:szCs w:val="20"/>
        </w:rPr>
        <w:t xml:space="preserve"> </w:t>
      </w:r>
      <w:r>
        <w:rPr>
          <w:rFonts w:ascii="Marianne" w:hAnsi="Marianne"/>
          <w:b/>
          <w:bCs/>
          <w:color w:val="auto"/>
          <w:sz w:val="20"/>
          <w:szCs w:val="20"/>
        </w:rPr>
        <w:t>de</w:t>
      </w:r>
      <w:r>
        <w:rPr>
          <w:rFonts w:ascii="Marianne" w:hAnsi="Marianne"/>
          <w:b/>
          <w:bCs/>
          <w:color w:val="auto"/>
          <w:spacing w:val="-3"/>
          <w:sz w:val="20"/>
          <w:szCs w:val="20"/>
        </w:rPr>
        <w:t xml:space="preserve"> </w:t>
      </w:r>
      <w:r>
        <w:rPr>
          <w:rFonts w:ascii="Marianne" w:hAnsi="Marianne"/>
          <w:b/>
          <w:bCs/>
          <w:color w:val="auto"/>
          <w:sz w:val="20"/>
          <w:szCs w:val="20"/>
        </w:rPr>
        <w:t>sécurité</w:t>
      </w:r>
      <w:r>
        <w:rPr>
          <w:rFonts w:ascii="Marianne" w:hAnsi="Marianne"/>
          <w:b/>
          <w:bCs/>
          <w:color w:val="auto"/>
          <w:spacing w:val="-6"/>
          <w:sz w:val="20"/>
          <w:szCs w:val="20"/>
        </w:rPr>
        <w:t xml:space="preserve"> </w:t>
      </w:r>
      <w:r>
        <w:rPr>
          <w:rFonts w:ascii="Marianne" w:hAnsi="Marianne"/>
          <w:b/>
          <w:bCs/>
          <w:color w:val="auto"/>
          <w:sz w:val="20"/>
          <w:szCs w:val="20"/>
        </w:rPr>
        <w:t>et</w:t>
      </w:r>
      <w:r>
        <w:rPr>
          <w:rFonts w:ascii="Marianne" w:hAnsi="Marianne"/>
          <w:b/>
          <w:bCs/>
          <w:color w:val="auto"/>
          <w:spacing w:val="-5"/>
          <w:sz w:val="20"/>
          <w:szCs w:val="20"/>
        </w:rPr>
        <w:t xml:space="preserve"> </w:t>
      </w:r>
      <w:r>
        <w:rPr>
          <w:rFonts w:ascii="Marianne" w:hAnsi="Marianne"/>
          <w:b/>
          <w:bCs/>
          <w:color w:val="auto"/>
          <w:sz w:val="20"/>
          <w:szCs w:val="20"/>
        </w:rPr>
        <w:t>de</w:t>
      </w:r>
      <w:r>
        <w:rPr>
          <w:rFonts w:ascii="Marianne" w:hAnsi="Marianne"/>
          <w:b/>
          <w:bCs/>
          <w:color w:val="auto"/>
          <w:spacing w:val="-3"/>
          <w:sz w:val="20"/>
          <w:szCs w:val="20"/>
        </w:rPr>
        <w:t xml:space="preserve"> </w:t>
      </w:r>
      <w:r>
        <w:rPr>
          <w:rFonts w:ascii="Marianne" w:hAnsi="Marianne"/>
          <w:b/>
          <w:bCs/>
          <w:color w:val="auto"/>
          <w:spacing w:val="-2"/>
          <w:sz w:val="20"/>
          <w:szCs w:val="20"/>
        </w:rPr>
        <w:t>confidentialité</w:t>
      </w:r>
      <w:bookmarkEnd w:id="28"/>
    </w:p>
    <w:p>
      <w:pPr>
        <w:pStyle w:val="Corpsdetexte"/>
        <w:spacing w:before="228"/>
        <w:ind w:left="283" w:right="140"/>
        <w:jc w:val="both"/>
        <w:rPr>
          <w:rFonts w:ascii="Marianne" w:hAnsi="Marianne"/>
          <w:sz w:val="20"/>
          <w:szCs w:val="20"/>
        </w:rPr>
      </w:pPr>
      <w:r>
        <w:rPr>
          <w:rFonts w:ascii="Marianne" w:hAnsi="Marianne"/>
          <w:b/>
          <w:i/>
          <w:sz w:val="20"/>
          <w:szCs w:val="20"/>
        </w:rPr>
        <w:t xml:space="preserve">Autorisation d’accès </w:t>
      </w:r>
      <w:r>
        <w:rPr>
          <w:rFonts w:ascii="Marianne" w:hAnsi="Marianne"/>
          <w:sz w:val="20"/>
          <w:szCs w:val="20"/>
        </w:rPr>
        <w:t>: Toute personne relevant du titulaire ou de ses sous-traitants est soumise, le cas échéant, à des mesures de sécurité, que ce soit pour l’accès physique à des locaux ou pour l’accès à des informations.</w:t>
      </w:r>
    </w:p>
    <w:p>
      <w:pPr>
        <w:pStyle w:val="Corpsdetexte"/>
        <w:spacing w:before="229"/>
        <w:ind w:left="283" w:right="139"/>
        <w:jc w:val="both"/>
        <w:rPr>
          <w:rFonts w:ascii="Marianne" w:hAnsi="Marianne"/>
          <w:sz w:val="20"/>
          <w:szCs w:val="20"/>
        </w:rPr>
      </w:pPr>
      <w:r>
        <w:rPr>
          <w:rFonts w:ascii="Marianne" w:hAnsi="Marianne"/>
          <w:b/>
          <w:i/>
          <w:sz w:val="20"/>
          <w:szCs w:val="20"/>
        </w:rPr>
        <w:t>Règles générales de confidentialité</w:t>
      </w:r>
      <w:r>
        <w:rPr>
          <w:rFonts w:ascii="Marianne" w:hAnsi="Marianne"/>
          <w:b/>
          <w:i/>
          <w:spacing w:val="-2"/>
          <w:sz w:val="20"/>
          <w:szCs w:val="20"/>
        </w:rPr>
        <w:t xml:space="preserve"> </w:t>
      </w:r>
      <w:r>
        <w:rPr>
          <w:rFonts w:ascii="Marianne" w:hAnsi="Marianne"/>
          <w:sz w:val="20"/>
          <w:szCs w:val="20"/>
        </w:rPr>
        <w:t>: Le titulaire s’interdit de manière générale de communiquer à quiconque, directement ou indirectement, tout ou partie des informations de quelque nature que ce</w:t>
      </w:r>
      <w:r>
        <w:rPr>
          <w:rFonts w:ascii="Marianne" w:hAnsi="Marianne"/>
          <w:spacing w:val="40"/>
          <w:sz w:val="20"/>
          <w:szCs w:val="20"/>
        </w:rPr>
        <w:t xml:space="preserve"> </w:t>
      </w:r>
      <w:r>
        <w:rPr>
          <w:rFonts w:ascii="Marianne" w:hAnsi="Marianne"/>
          <w:sz w:val="20"/>
          <w:szCs w:val="20"/>
        </w:rPr>
        <w:t>soit qui lui auront été communiquées par la DGAFP, ou dont il aurait eu connaissance à l’occasion de l’exécution des prestations. Les informations et documents de la DGAFP et dont le titulaire a connaissance à l’occasion de l’exécution de l’accord-cadre présentent un caractère confidentiel. Elles ne peuvent en aucun cas être communiquées à un tiers sans une autorisation préalable expresse et écrite accordée par la DGAFP.</w:t>
      </w:r>
    </w:p>
    <w:p>
      <w:pPr>
        <w:pStyle w:val="Corpsdetexte"/>
        <w:spacing w:before="229"/>
        <w:ind w:left="283" w:right="139"/>
        <w:jc w:val="both"/>
        <w:rPr>
          <w:rFonts w:ascii="Marianne" w:hAnsi="Marianne"/>
          <w:bCs/>
          <w:iCs/>
          <w:sz w:val="20"/>
          <w:szCs w:val="20"/>
        </w:rPr>
      </w:pPr>
      <w:r>
        <w:rPr>
          <w:rFonts w:ascii="Marianne" w:hAnsi="Marianne"/>
          <w:bCs/>
          <w:iCs/>
          <w:sz w:val="20"/>
          <w:szCs w:val="20"/>
        </w:rPr>
        <w:t>Aucune copie des informations et données détenues par le titulaire pour le compte de la DGAFP ne peut être effectuée par le titulaire, sauf autorisation préalable expresse et écrite accordée par la DGAFP. La réalisation d’une copie sans autorisation est considérée par la DGAFP comme une violation des dispositions relatives au respect du secret dans l’exécution de la prestation. Le titulaire demande expressément l’accord de la DGAFP avant de la citer dans ses références commerciales. En cas de violation de ces dispositions, l’accord-cadre peut être résilié de plein droit par la DGAFP sans préjudice des poursuites pénales éventuelles.</w:t>
      </w:r>
    </w:p>
    <w:p>
      <w:pPr>
        <w:pStyle w:val="Corpsdetexte"/>
        <w:spacing w:before="229"/>
        <w:ind w:left="283" w:right="139"/>
        <w:jc w:val="both"/>
        <w:rPr>
          <w:rFonts w:ascii="Marianne" w:hAnsi="Marianne"/>
          <w:bCs/>
          <w:iCs/>
          <w:sz w:val="20"/>
          <w:szCs w:val="20"/>
        </w:rPr>
      </w:pPr>
      <w:r>
        <w:rPr>
          <w:rFonts w:ascii="Marianne" w:hAnsi="Marianne"/>
          <w:bCs/>
          <w:iCs/>
          <w:sz w:val="20"/>
          <w:szCs w:val="20"/>
        </w:rPr>
        <w:t xml:space="preserve">Aucune dérogation aux prescriptions ci-dessus ne pourra être acceptée par le titulaire ou exigée de lui, y compris en vue de pourvoir au remplacement inopiné, fortuit ou même urgent d’un personnel du titulaire. </w:t>
      </w:r>
    </w:p>
    <w:p>
      <w:pPr>
        <w:pStyle w:val="Corpsdetexte"/>
        <w:spacing w:before="1"/>
        <w:ind w:left="283" w:right="138"/>
        <w:jc w:val="both"/>
        <w:rPr>
          <w:rFonts w:ascii="Marianne" w:hAnsi="Marianne"/>
          <w:sz w:val="20"/>
          <w:szCs w:val="20"/>
        </w:rPr>
      </w:pPr>
      <w:r>
        <w:rPr>
          <w:rFonts w:ascii="Marianne" w:hAnsi="Marianne"/>
          <w:sz w:val="20"/>
          <w:szCs w:val="20"/>
        </w:rPr>
        <w:t>Par ailleurs, le personnel du titulaire (et ses éventuels sous-traitants) se doivent de respecter une obligation générale de confidentialité et de ne divulguer à des tiers aucun renseignement relatif aux bénéficiaires du dispositif de l’AIP.</w:t>
      </w:r>
    </w:p>
    <w:p>
      <w:pPr>
        <w:pStyle w:val="Corpsdetexte"/>
        <w:spacing w:before="1"/>
        <w:ind w:left="283" w:right="138"/>
        <w:jc w:val="both"/>
        <w:rPr>
          <w:rFonts w:ascii="Marianne" w:hAnsi="Marianne"/>
          <w:sz w:val="20"/>
          <w:szCs w:val="20"/>
        </w:rPr>
      </w:pPr>
      <w:r>
        <w:rPr>
          <w:rFonts w:ascii="Marianne" w:hAnsi="Marianne"/>
          <w:sz w:val="20"/>
          <w:szCs w:val="20"/>
        </w:rPr>
        <w:t>Le titulaire, ses agents et préposés s’engagent dans le cadre du présent accord-cadre à respecter la réglementation en vigueur applicable au traitement des données à caractère personnel et, en particulier, le règlement (UE) 2016/679 du Parlement européen et du Conseil du 27 avril 2016 ainsi que l’annexe II du présent CCAP relative au RGPD.</w:t>
      </w:r>
    </w:p>
    <w:p>
      <w:pPr>
        <w:pStyle w:val="Corpsdetexte"/>
        <w:ind w:left="283" w:right="141"/>
        <w:jc w:val="both"/>
        <w:rPr>
          <w:rFonts w:ascii="Marianne" w:hAnsi="Marianne"/>
          <w:sz w:val="20"/>
          <w:szCs w:val="20"/>
        </w:rPr>
      </w:pPr>
      <w:r>
        <w:rPr>
          <w:rFonts w:ascii="Marianne" w:hAnsi="Marianne"/>
          <w:sz w:val="20"/>
          <w:szCs w:val="20"/>
        </w:rPr>
        <w:t>Le non-respect ou l’inobservation par le titulaire des règles de confidentialité, même dans les cas où</w:t>
      </w:r>
      <w:r>
        <w:rPr>
          <w:rFonts w:ascii="Marianne" w:hAnsi="Marianne"/>
          <w:spacing w:val="40"/>
          <w:sz w:val="20"/>
          <w:szCs w:val="20"/>
        </w:rPr>
        <w:t xml:space="preserve"> </w:t>
      </w:r>
      <w:r>
        <w:rPr>
          <w:rFonts w:ascii="Marianne" w:hAnsi="Marianne"/>
          <w:sz w:val="20"/>
          <w:szCs w:val="20"/>
        </w:rPr>
        <w:t>ils résultent d’une imprudence ou d’une négligence, est considéré comme une faute pouvant conduire la DGAFP à résilier sa commande aux torts et aux frais et risques du titulaire, sans que celui-ci ne puisse se prévaloir d’un quelconque préjudice des réparations éventuelles qui lui seront demandées par la DGAFP.</w:t>
      </w:r>
    </w:p>
    <w:p>
      <w:pPr>
        <w:pStyle w:val="Corpsdetexte"/>
        <w:spacing w:before="77"/>
        <w:ind w:left="283"/>
        <w:rPr>
          <w:rFonts w:ascii="Marianne" w:hAnsi="Marianne"/>
          <w:sz w:val="20"/>
          <w:szCs w:val="20"/>
        </w:rPr>
      </w:pPr>
      <w:r>
        <w:rPr>
          <w:rFonts w:ascii="Marianne" w:hAnsi="Marianne"/>
          <w:sz w:val="20"/>
          <w:szCs w:val="20"/>
        </w:rPr>
        <w:t>Dès</w:t>
      </w:r>
      <w:r>
        <w:rPr>
          <w:rFonts w:ascii="Marianne" w:hAnsi="Marianne"/>
          <w:spacing w:val="-6"/>
          <w:sz w:val="20"/>
          <w:szCs w:val="20"/>
        </w:rPr>
        <w:t xml:space="preserve"> </w:t>
      </w:r>
      <w:r>
        <w:rPr>
          <w:rFonts w:ascii="Marianne" w:hAnsi="Marianne"/>
          <w:sz w:val="20"/>
          <w:szCs w:val="20"/>
        </w:rPr>
        <w:t>la</w:t>
      </w:r>
      <w:r>
        <w:rPr>
          <w:rFonts w:ascii="Marianne" w:hAnsi="Marianne"/>
          <w:spacing w:val="-4"/>
          <w:sz w:val="20"/>
          <w:szCs w:val="20"/>
        </w:rPr>
        <w:t xml:space="preserve"> </w:t>
      </w:r>
      <w:r>
        <w:rPr>
          <w:rFonts w:ascii="Marianne" w:hAnsi="Marianne"/>
          <w:sz w:val="20"/>
          <w:szCs w:val="20"/>
        </w:rPr>
        <w:t>notification</w:t>
      </w:r>
      <w:r>
        <w:rPr>
          <w:rFonts w:ascii="Marianne" w:hAnsi="Marianne"/>
          <w:spacing w:val="-7"/>
          <w:sz w:val="20"/>
          <w:szCs w:val="20"/>
        </w:rPr>
        <w:t xml:space="preserve"> </w:t>
      </w:r>
      <w:r>
        <w:rPr>
          <w:rFonts w:ascii="Marianne" w:hAnsi="Marianne"/>
          <w:sz w:val="20"/>
          <w:szCs w:val="20"/>
        </w:rPr>
        <w:t>de</w:t>
      </w:r>
      <w:r>
        <w:rPr>
          <w:rFonts w:ascii="Marianne" w:hAnsi="Marianne"/>
          <w:spacing w:val="-6"/>
          <w:sz w:val="20"/>
          <w:szCs w:val="20"/>
        </w:rPr>
        <w:t xml:space="preserve"> </w:t>
      </w:r>
      <w:r>
        <w:rPr>
          <w:rFonts w:ascii="Marianne" w:hAnsi="Marianne"/>
          <w:sz w:val="20"/>
          <w:szCs w:val="20"/>
        </w:rPr>
        <w:t>l’accord-cadre,</w:t>
      </w:r>
      <w:r>
        <w:rPr>
          <w:rFonts w:ascii="Marianne" w:hAnsi="Marianne"/>
          <w:spacing w:val="-6"/>
          <w:sz w:val="20"/>
          <w:szCs w:val="20"/>
        </w:rPr>
        <w:t xml:space="preserve"> </w:t>
      </w:r>
      <w:r>
        <w:rPr>
          <w:rFonts w:ascii="Marianne" w:hAnsi="Marianne"/>
          <w:sz w:val="20"/>
          <w:szCs w:val="20"/>
        </w:rPr>
        <w:t>le</w:t>
      </w:r>
      <w:r>
        <w:rPr>
          <w:rFonts w:ascii="Marianne" w:hAnsi="Marianne"/>
          <w:spacing w:val="-6"/>
          <w:sz w:val="20"/>
          <w:szCs w:val="20"/>
        </w:rPr>
        <w:t xml:space="preserve"> </w:t>
      </w:r>
      <w:r>
        <w:rPr>
          <w:rFonts w:ascii="Marianne" w:hAnsi="Marianne"/>
          <w:sz w:val="20"/>
          <w:szCs w:val="20"/>
        </w:rPr>
        <w:t>titulaire</w:t>
      </w:r>
      <w:r>
        <w:rPr>
          <w:rFonts w:ascii="Marianne" w:hAnsi="Marianne"/>
          <w:spacing w:val="-5"/>
          <w:sz w:val="20"/>
          <w:szCs w:val="20"/>
        </w:rPr>
        <w:t xml:space="preserve"> re</w:t>
      </w:r>
      <w:r>
        <w:rPr>
          <w:rFonts w:ascii="Marianne" w:hAnsi="Marianne"/>
          <w:sz w:val="20"/>
          <w:szCs w:val="20"/>
        </w:rPr>
        <w:t>met</w:t>
      </w:r>
      <w:r>
        <w:rPr>
          <w:rFonts w:ascii="Marianne" w:hAnsi="Marianne"/>
          <w:spacing w:val="-4"/>
          <w:sz w:val="20"/>
          <w:szCs w:val="20"/>
        </w:rPr>
        <w:t xml:space="preserve"> </w:t>
      </w:r>
      <w:r>
        <w:rPr>
          <w:rFonts w:ascii="Marianne" w:hAnsi="Marianne"/>
          <w:sz w:val="20"/>
          <w:szCs w:val="20"/>
        </w:rPr>
        <w:t>à</w:t>
      </w:r>
      <w:r>
        <w:rPr>
          <w:rFonts w:ascii="Marianne" w:hAnsi="Marianne"/>
          <w:spacing w:val="-5"/>
          <w:sz w:val="20"/>
          <w:szCs w:val="20"/>
        </w:rPr>
        <w:t xml:space="preserve"> </w:t>
      </w:r>
      <w:r>
        <w:rPr>
          <w:rFonts w:ascii="Marianne" w:hAnsi="Marianne"/>
          <w:sz w:val="20"/>
          <w:szCs w:val="20"/>
        </w:rPr>
        <w:t>la</w:t>
      </w:r>
      <w:r>
        <w:rPr>
          <w:rFonts w:ascii="Marianne" w:hAnsi="Marianne"/>
          <w:spacing w:val="-6"/>
          <w:sz w:val="20"/>
          <w:szCs w:val="20"/>
        </w:rPr>
        <w:t xml:space="preserve"> </w:t>
      </w:r>
      <w:r>
        <w:rPr>
          <w:rFonts w:ascii="Marianne" w:hAnsi="Marianne"/>
          <w:sz w:val="20"/>
          <w:szCs w:val="20"/>
        </w:rPr>
        <w:t>DGAFP</w:t>
      </w:r>
      <w:r>
        <w:rPr>
          <w:rFonts w:ascii="Marianne" w:hAnsi="Marianne"/>
          <w:spacing w:val="-3"/>
          <w:sz w:val="20"/>
          <w:szCs w:val="20"/>
        </w:rPr>
        <w:t xml:space="preserve"> </w:t>
      </w:r>
      <w:r>
        <w:rPr>
          <w:rFonts w:ascii="Marianne" w:hAnsi="Marianne"/>
          <w:spacing w:val="-10"/>
          <w:sz w:val="20"/>
          <w:szCs w:val="20"/>
        </w:rPr>
        <w:t>:</w:t>
      </w:r>
    </w:p>
    <w:p>
      <w:pPr>
        <w:pStyle w:val="Paragraphedeliste"/>
        <w:widowControl w:val="0"/>
        <w:numPr>
          <w:ilvl w:val="0"/>
          <w:numId w:val="22"/>
        </w:numPr>
        <w:tabs>
          <w:tab w:val="left" w:pos="1700"/>
          <w:tab w:val="left" w:pos="1723"/>
        </w:tabs>
        <w:autoSpaceDE w:val="0"/>
        <w:autoSpaceDN w:val="0"/>
        <w:spacing w:before="13" w:line="223" w:lineRule="auto"/>
        <w:ind w:right="147" w:hanging="360"/>
        <w:contextualSpacing w:val="0"/>
        <w:jc w:val="left"/>
        <w:rPr>
          <w:rFonts w:ascii="Marianne" w:hAnsi="Marianne"/>
          <w:sz w:val="20"/>
        </w:rPr>
      </w:pPr>
      <w:r>
        <w:rPr>
          <w:rFonts w:ascii="Marianne" w:hAnsi="Marianne"/>
          <w:sz w:val="20"/>
        </w:rPr>
        <w:t>L’annexe 3 au présent CCAP portant sur les dispositions contractuelles relatives à la protection des données à caractère personnel, dûment complétée</w:t>
      </w:r>
    </w:p>
    <w:p>
      <w:pPr>
        <w:pStyle w:val="Corpsdetexte"/>
        <w:spacing w:before="3"/>
        <w:rPr>
          <w:rFonts w:ascii="Marianne" w:hAnsi="Marianne"/>
          <w:sz w:val="20"/>
          <w:szCs w:val="20"/>
        </w:rPr>
      </w:pPr>
    </w:p>
    <w:p>
      <w:pPr>
        <w:pStyle w:val="Titre3"/>
        <w:numPr>
          <w:ilvl w:val="1"/>
          <w:numId w:val="21"/>
        </w:numPr>
        <w:tabs>
          <w:tab w:val="left" w:pos="668"/>
        </w:tabs>
        <w:spacing w:before="1"/>
        <w:ind w:left="668" w:hanging="385"/>
        <w:rPr>
          <w:rFonts w:ascii="Marianne" w:hAnsi="Marianne"/>
          <w:b/>
          <w:bCs/>
          <w:color w:val="auto"/>
          <w:spacing w:val="-2"/>
          <w:sz w:val="20"/>
          <w:szCs w:val="20"/>
        </w:rPr>
      </w:pPr>
      <w:bookmarkStart w:id="29" w:name="_bookmark16"/>
      <w:bookmarkStart w:id="30" w:name="_Toc216369058"/>
      <w:bookmarkEnd w:id="29"/>
      <w:r>
        <w:rPr>
          <w:rFonts w:ascii="Marianne" w:hAnsi="Marianne"/>
          <w:b/>
          <w:bCs/>
          <w:color w:val="auto"/>
          <w:sz w:val="20"/>
          <w:szCs w:val="20"/>
        </w:rPr>
        <w:t>–</w:t>
      </w:r>
      <w:r>
        <w:rPr>
          <w:rFonts w:ascii="Marianne" w:hAnsi="Marianne"/>
          <w:b/>
          <w:bCs/>
          <w:color w:val="auto"/>
          <w:spacing w:val="-8"/>
          <w:sz w:val="20"/>
          <w:szCs w:val="20"/>
        </w:rPr>
        <w:t xml:space="preserve"> </w:t>
      </w:r>
      <w:r>
        <w:rPr>
          <w:rFonts w:ascii="Marianne" w:hAnsi="Marianne"/>
          <w:b/>
          <w:bCs/>
          <w:color w:val="auto"/>
          <w:sz w:val="20"/>
          <w:szCs w:val="20"/>
        </w:rPr>
        <w:t>Autres</w:t>
      </w:r>
      <w:r>
        <w:rPr>
          <w:rFonts w:ascii="Marianne" w:hAnsi="Marianne"/>
          <w:b/>
          <w:bCs/>
          <w:color w:val="auto"/>
          <w:spacing w:val="-7"/>
          <w:sz w:val="20"/>
          <w:szCs w:val="20"/>
        </w:rPr>
        <w:t xml:space="preserve"> </w:t>
      </w:r>
      <w:r>
        <w:rPr>
          <w:rFonts w:ascii="Marianne" w:hAnsi="Marianne"/>
          <w:b/>
          <w:bCs/>
          <w:color w:val="auto"/>
          <w:sz w:val="20"/>
          <w:szCs w:val="20"/>
        </w:rPr>
        <w:t>obligations</w:t>
      </w:r>
      <w:r>
        <w:rPr>
          <w:rFonts w:ascii="Marianne" w:hAnsi="Marianne"/>
          <w:b/>
          <w:bCs/>
          <w:color w:val="auto"/>
          <w:spacing w:val="-6"/>
          <w:sz w:val="20"/>
          <w:szCs w:val="20"/>
        </w:rPr>
        <w:t xml:space="preserve"> </w:t>
      </w:r>
      <w:r>
        <w:rPr>
          <w:rFonts w:ascii="Marianne" w:hAnsi="Marianne"/>
          <w:b/>
          <w:bCs/>
          <w:color w:val="auto"/>
          <w:sz w:val="20"/>
          <w:szCs w:val="20"/>
        </w:rPr>
        <w:t>du</w:t>
      </w:r>
      <w:r>
        <w:rPr>
          <w:rFonts w:ascii="Marianne" w:hAnsi="Marianne"/>
          <w:b/>
          <w:bCs/>
          <w:color w:val="auto"/>
          <w:spacing w:val="-6"/>
          <w:sz w:val="20"/>
          <w:szCs w:val="20"/>
        </w:rPr>
        <w:t xml:space="preserve"> </w:t>
      </w:r>
      <w:r>
        <w:rPr>
          <w:rFonts w:ascii="Marianne" w:hAnsi="Marianne"/>
          <w:b/>
          <w:bCs/>
          <w:color w:val="auto"/>
          <w:sz w:val="20"/>
          <w:szCs w:val="20"/>
        </w:rPr>
        <w:t>titulaire</w:t>
      </w:r>
      <w:r>
        <w:rPr>
          <w:rFonts w:ascii="Marianne" w:hAnsi="Marianne"/>
          <w:b/>
          <w:bCs/>
          <w:color w:val="auto"/>
          <w:spacing w:val="-7"/>
          <w:sz w:val="20"/>
          <w:szCs w:val="20"/>
        </w:rPr>
        <w:t xml:space="preserve"> </w:t>
      </w:r>
      <w:r>
        <w:rPr>
          <w:rFonts w:ascii="Marianne" w:hAnsi="Marianne"/>
          <w:b/>
          <w:bCs/>
          <w:color w:val="auto"/>
          <w:sz w:val="20"/>
          <w:szCs w:val="20"/>
        </w:rPr>
        <w:t>dans</w:t>
      </w:r>
      <w:r>
        <w:rPr>
          <w:rFonts w:ascii="Marianne" w:hAnsi="Marianne"/>
          <w:b/>
          <w:bCs/>
          <w:color w:val="auto"/>
          <w:spacing w:val="-7"/>
          <w:sz w:val="20"/>
          <w:szCs w:val="20"/>
        </w:rPr>
        <w:t xml:space="preserve"> </w:t>
      </w:r>
      <w:r>
        <w:rPr>
          <w:rFonts w:ascii="Marianne" w:hAnsi="Marianne"/>
          <w:b/>
          <w:bCs/>
          <w:color w:val="auto"/>
          <w:sz w:val="20"/>
          <w:szCs w:val="20"/>
        </w:rPr>
        <w:t>l’exécution</w:t>
      </w:r>
      <w:r>
        <w:rPr>
          <w:rFonts w:ascii="Marianne" w:hAnsi="Marianne"/>
          <w:b/>
          <w:bCs/>
          <w:color w:val="auto"/>
          <w:spacing w:val="-7"/>
          <w:sz w:val="20"/>
          <w:szCs w:val="20"/>
        </w:rPr>
        <w:t xml:space="preserve"> </w:t>
      </w:r>
      <w:r>
        <w:rPr>
          <w:rFonts w:ascii="Marianne" w:hAnsi="Marianne"/>
          <w:b/>
          <w:bCs/>
          <w:color w:val="auto"/>
          <w:sz w:val="20"/>
          <w:szCs w:val="20"/>
        </w:rPr>
        <w:t>de</w:t>
      </w:r>
      <w:r>
        <w:rPr>
          <w:rFonts w:ascii="Marianne" w:hAnsi="Marianne"/>
          <w:b/>
          <w:bCs/>
          <w:color w:val="auto"/>
          <w:spacing w:val="-7"/>
          <w:sz w:val="20"/>
          <w:szCs w:val="20"/>
        </w:rPr>
        <w:t xml:space="preserve"> </w:t>
      </w:r>
      <w:r>
        <w:rPr>
          <w:rFonts w:ascii="Marianne" w:hAnsi="Marianne"/>
          <w:b/>
          <w:bCs/>
          <w:color w:val="auto"/>
          <w:sz w:val="20"/>
          <w:szCs w:val="20"/>
        </w:rPr>
        <w:t>l’accord-</w:t>
      </w:r>
      <w:r>
        <w:rPr>
          <w:rFonts w:ascii="Marianne" w:hAnsi="Marianne"/>
          <w:b/>
          <w:bCs/>
          <w:color w:val="auto"/>
          <w:spacing w:val="-2"/>
          <w:sz w:val="20"/>
          <w:szCs w:val="20"/>
        </w:rPr>
        <w:t>cadre</w:t>
      </w:r>
      <w:bookmarkEnd w:id="30"/>
    </w:p>
    <w:p/>
    <w:p>
      <w:pPr>
        <w:pStyle w:val="Titre3"/>
        <w:numPr>
          <w:ilvl w:val="2"/>
          <w:numId w:val="21"/>
        </w:numPr>
        <w:tabs>
          <w:tab w:val="left" w:pos="1487"/>
        </w:tabs>
        <w:ind w:left="1487" w:hanging="496"/>
        <w:rPr>
          <w:rFonts w:ascii="Marianne" w:hAnsi="Marianne"/>
          <w:b/>
          <w:bCs/>
          <w:color w:val="auto"/>
          <w:sz w:val="20"/>
          <w:szCs w:val="20"/>
        </w:rPr>
      </w:pPr>
      <w:bookmarkStart w:id="31" w:name="_bookmark17"/>
      <w:bookmarkStart w:id="32" w:name="_Toc216369059"/>
      <w:bookmarkEnd w:id="31"/>
      <w:r>
        <w:rPr>
          <w:rFonts w:ascii="Marianne" w:hAnsi="Marianne"/>
          <w:b/>
          <w:bCs/>
          <w:color w:val="auto"/>
          <w:sz w:val="20"/>
          <w:szCs w:val="20"/>
        </w:rPr>
        <w:t>–</w:t>
      </w:r>
      <w:r>
        <w:rPr>
          <w:rFonts w:ascii="Marianne" w:hAnsi="Marianne"/>
          <w:b/>
          <w:bCs/>
          <w:color w:val="auto"/>
          <w:spacing w:val="-6"/>
          <w:sz w:val="20"/>
          <w:szCs w:val="20"/>
        </w:rPr>
        <w:t xml:space="preserve"> </w:t>
      </w:r>
      <w:r>
        <w:rPr>
          <w:rFonts w:ascii="Marianne" w:hAnsi="Marianne"/>
          <w:b/>
          <w:bCs/>
          <w:color w:val="auto"/>
          <w:sz w:val="20"/>
          <w:szCs w:val="20"/>
        </w:rPr>
        <w:t>Promotion</w:t>
      </w:r>
      <w:r>
        <w:rPr>
          <w:rFonts w:ascii="Marianne" w:hAnsi="Marianne"/>
          <w:b/>
          <w:bCs/>
          <w:color w:val="auto"/>
          <w:spacing w:val="-6"/>
          <w:sz w:val="20"/>
          <w:szCs w:val="20"/>
        </w:rPr>
        <w:t xml:space="preserve"> </w:t>
      </w:r>
      <w:r>
        <w:rPr>
          <w:rFonts w:ascii="Marianne" w:hAnsi="Marianne"/>
          <w:b/>
          <w:bCs/>
          <w:color w:val="auto"/>
          <w:sz w:val="20"/>
          <w:szCs w:val="20"/>
        </w:rPr>
        <w:t>des</w:t>
      </w:r>
      <w:r>
        <w:rPr>
          <w:rFonts w:ascii="Marianne" w:hAnsi="Marianne"/>
          <w:b/>
          <w:bCs/>
          <w:color w:val="auto"/>
          <w:spacing w:val="-5"/>
          <w:sz w:val="20"/>
          <w:szCs w:val="20"/>
        </w:rPr>
        <w:t xml:space="preserve"> </w:t>
      </w:r>
      <w:r>
        <w:rPr>
          <w:rFonts w:ascii="Marianne" w:hAnsi="Marianne"/>
          <w:b/>
          <w:bCs/>
          <w:color w:val="auto"/>
          <w:spacing w:val="-2"/>
          <w:sz w:val="20"/>
          <w:szCs w:val="20"/>
        </w:rPr>
        <w:t>produits</w:t>
      </w:r>
      <w:bookmarkEnd w:id="32"/>
    </w:p>
    <w:p>
      <w:pPr>
        <w:pStyle w:val="Corpsdetexte"/>
        <w:spacing w:before="1"/>
        <w:rPr>
          <w:rFonts w:ascii="Marianne" w:hAnsi="Marianne"/>
          <w:b/>
          <w:sz w:val="20"/>
          <w:szCs w:val="20"/>
        </w:rPr>
      </w:pPr>
    </w:p>
    <w:p>
      <w:pPr>
        <w:pStyle w:val="Corpsdetexte"/>
        <w:ind w:left="283"/>
        <w:rPr>
          <w:rFonts w:ascii="Marianne" w:hAnsi="Marianne"/>
          <w:sz w:val="20"/>
          <w:szCs w:val="20"/>
        </w:rPr>
      </w:pPr>
      <w:r>
        <w:rPr>
          <w:rFonts w:ascii="Marianne" w:hAnsi="Marianne"/>
          <w:sz w:val="20"/>
          <w:szCs w:val="20"/>
        </w:rPr>
        <w:t>Le</w:t>
      </w:r>
      <w:r>
        <w:rPr>
          <w:rFonts w:ascii="Marianne" w:hAnsi="Marianne"/>
          <w:spacing w:val="40"/>
          <w:sz w:val="20"/>
          <w:szCs w:val="20"/>
        </w:rPr>
        <w:t xml:space="preserve"> </w:t>
      </w:r>
      <w:r>
        <w:rPr>
          <w:rFonts w:ascii="Marianne" w:hAnsi="Marianne"/>
          <w:sz w:val="20"/>
          <w:szCs w:val="20"/>
        </w:rPr>
        <w:t>titulaire</w:t>
      </w:r>
      <w:r>
        <w:rPr>
          <w:rFonts w:ascii="Marianne" w:hAnsi="Marianne"/>
          <w:spacing w:val="40"/>
          <w:sz w:val="20"/>
          <w:szCs w:val="20"/>
        </w:rPr>
        <w:t xml:space="preserve"> </w:t>
      </w:r>
      <w:r>
        <w:rPr>
          <w:rFonts w:ascii="Marianne" w:hAnsi="Marianne"/>
          <w:sz w:val="20"/>
          <w:szCs w:val="20"/>
        </w:rPr>
        <w:t>s’engage</w:t>
      </w:r>
      <w:r>
        <w:rPr>
          <w:rFonts w:ascii="Marianne" w:hAnsi="Marianne"/>
          <w:spacing w:val="40"/>
          <w:sz w:val="20"/>
          <w:szCs w:val="20"/>
        </w:rPr>
        <w:t xml:space="preserve"> </w:t>
      </w:r>
      <w:r>
        <w:rPr>
          <w:rFonts w:ascii="Marianne" w:hAnsi="Marianne"/>
          <w:sz w:val="20"/>
          <w:szCs w:val="20"/>
        </w:rPr>
        <w:t>à</w:t>
      </w:r>
      <w:r>
        <w:rPr>
          <w:rFonts w:ascii="Marianne" w:hAnsi="Marianne"/>
          <w:spacing w:val="40"/>
          <w:sz w:val="20"/>
          <w:szCs w:val="20"/>
        </w:rPr>
        <w:t xml:space="preserve"> </w:t>
      </w:r>
      <w:r>
        <w:rPr>
          <w:rFonts w:ascii="Marianne" w:hAnsi="Marianne"/>
          <w:sz w:val="20"/>
          <w:szCs w:val="20"/>
        </w:rPr>
        <w:t>ne</w:t>
      </w:r>
      <w:r>
        <w:rPr>
          <w:rFonts w:ascii="Marianne" w:hAnsi="Marianne"/>
          <w:spacing w:val="40"/>
          <w:sz w:val="20"/>
          <w:szCs w:val="20"/>
        </w:rPr>
        <w:t xml:space="preserve"> </w:t>
      </w:r>
      <w:r>
        <w:rPr>
          <w:rFonts w:ascii="Marianne" w:hAnsi="Marianne"/>
          <w:sz w:val="20"/>
          <w:szCs w:val="20"/>
        </w:rPr>
        <w:t>pas</w:t>
      </w:r>
      <w:r>
        <w:rPr>
          <w:rFonts w:ascii="Marianne" w:hAnsi="Marianne"/>
          <w:spacing w:val="40"/>
          <w:sz w:val="20"/>
          <w:szCs w:val="20"/>
        </w:rPr>
        <w:t xml:space="preserve"> </w:t>
      </w:r>
      <w:r>
        <w:rPr>
          <w:rFonts w:ascii="Marianne" w:hAnsi="Marianne"/>
          <w:sz w:val="20"/>
          <w:szCs w:val="20"/>
        </w:rPr>
        <w:t>effectuer</w:t>
      </w:r>
      <w:r>
        <w:rPr>
          <w:rFonts w:ascii="Marianne" w:hAnsi="Marianne"/>
          <w:spacing w:val="40"/>
          <w:sz w:val="20"/>
          <w:szCs w:val="20"/>
        </w:rPr>
        <w:t xml:space="preserve"> </w:t>
      </w:r>
      <w:r>
        <w:rPr>
          <w:rFonts w:ascii="Marianne" w:hAnsi="Marianne"/>
          <w:sz w:val="20"/>
          <w:szCs w:val="20"/>
        </w:rPr>
        <w:t>la</w:t>
      </w:r>
      <w:r>
        <w:rPr>
          <w:rFonts w:ascii="Marianne" w:hAnsi="Marianne"/>
          <w:spacing w:val="40"/>
          <w:sz w:val="20"/>
          <w:szCs w:val="20"/>
        </w:rPr>
        <w:t xml:space="preserve"> </w:t>
      </w:r>
      <w:r>
        <w:rPr>
          <w:rFonts w:ascii="Marianne" w:hAnsi="Marianne"/>
          <w:sz w:val="20"/>
          <w:szCs w:val="20"/>
        </w:rPr>
        <w:t>promotion</w:t>
      </w:r>
      <w:r>
        <w:rPr>
          <w:rFonts w:ascii="Marianne" w:hAnsi="Marianne"/>
          <w:spacing w:val="40"/>
          <w:sz w:val="20"/>
          <w:szCs w:val="20"/>
        </w:rPr>
        <w:t xml:space="preserve"> </w:t>
      </w:r>
      <w:r>
        <w:rPr>
          <w:rFonts w:ascii="Marianne" w:hAnsi="Marianne"/>
          <w:sz w:val="20"/>
          <w:szCs w:val="20"/>
        </w:rPr>
        <w:t>de</w:t>
      </w:r>
      <w:r>
        <w:rPr>
          <w:rFonts w:ascii="Marianne" w:hAnsi="Marianne"/>
          <w:spacing w:val="40"/>
          <w:sz w:val="20"/>
          <w:szCs w:val="20"/>
        </w:rPr>
        <w:t xml:space="preserve"> </w:t>
      </w:r>
      <w:r>
        <w:rPr>
          <w:rFonts w:ascii="Marianne" w:hAnsi="Marianne"/>
          <w:sz w:val="20"/>
          <w:szCs w:val="20"/>
        </w:rPr>
        <w:t>produits</w:t>
      </w:r>
      <w:r>
        <w:rPr>
          <w:rFonts w:ascii="Marianne" w:hAnsi="Marianne"/>
          <w:spacing w:val="40"/>
          <w:sz w:val="20"/>
          <w:szCs w:val="20"/>
        </w:rPr>
        <w:t xml:space="preserve"> </w:t>
      </w:r>
      <w:r>
        <w:rPr>
          <w:rFonts w:ascii="Marianne" w:hAnsi="Marianne"/>
          <w:sz w:val="20"/>
          <w:szCs w:val="20"/>
        </w:rPr>
        <w:t>ou</w:t>
      </w:r>
      <w:r>
        <w:rPr>
          <w:rFonts w:ascii="Marianne" w:hAnsi="Marianne"/>
          <w:spacing w:val="40"/>
          <w:sz w:val="20"/>
          <w:szCs w:val="20"/>
        </w:rPr>
        <w:t xml:space="preserve"> </w:t>
      </w:r>
      <w:r>
        <w:rPr>
          <w:rFonts w:ascii="Marianne" w:hAnsi="Marianne"/>
          <w:sz w:val="20"/>
          <w:szCs w:val="20"/>
        </w:rPr>
        <w:t>services</w:t>
      </w:r>
      <w:r>
        <w:rPr>
          <w:rFonts w:ascii="Marianne" w:hAnsi="Marianne"/>
          <w:spacing w:val="40"/>
          <w:sz w:val="20"/>
          <w:szCs w:val="20"/>
        </w:rPr>
        <w:t xml:space="preserve"> </w:t>
      </w:r>
      <w:r>
        <w:rPr>
          <w:rFonts w:ascii="Marianne" w:hAnsi="Marianne"/>
          <w:sz w:val="20"/>
          <w:szCs w:val="20"/>
        </w:rPr>
        <w:t>mis</w:t>
      </w:r>
      <w:r>
        <w:rPr>
          <w:rFonts w:ascii="Marianne" w:hAnsi="Marianne"/>
          <w:spacing w:val="40"/>
          <w:sz w:val="20"/>
          <w:szCs w:val="20"/>
        </w:rPr>
        <w:t xml:space="preserve"> </w:t>
      </w:r>
      <w:r>
        <w:rPr>
          <w:rFonts w:ascii="Marianne" w:hAnsi="Marianne"/>
          <w:sz w:val="20"/>
          <w:szCs w:val="20"/>
        </w:rPr>
        <w:t>en</w:t>
      </w:r>
      <w:r>
        <w:rPr>
          <w:rFonts w:ascii="Marianne" w:hAnsi="Marianne"/>
          <w:spacing w:val="40"/>
          <w:sz w:val="20"/>
          <w:szCs w:val="20"/>
        </w:rPr>
        <w:t xml:space="preserve"> </w:t>
      </w:r>
      <w:r>
        <w:rPr>
          <w:rFonts w:ascii="Marianne" w:hAnsi="Marianne"/>
          <w:sz w:val="20"/>
          <w:szCs w:val="20"/>
        </w:rPr>
        <w:t>place</w:t>
      </w:r>
      <w:r>
        <w:rPr>
          <w:rFonts w:ascii="Marianne" w:hAnsi="Marianne"/>
          <w:spacing w:val="40"/>
          <w:sz w:val="20"/>
          <w:szCs w:val="20"/>
        </w:rPr>
        <w:t xml:space="preserve"> </w:t>
      </w:r>
      <w:r>
        <w:rPr>
          <w:rFonts w:ascii="Marianne" w:hAnsi="Marianne"/>
          <w:sz w:val="20"/>
          <w:szCs w:val="20"/>
        </w:rPr>
        <w:t>ou</w:t>
      </w:r>
      <w:r>
        <w:rPr>
          <w:rFonts w:ascii="Marianne" w:hAnsi="Marianne"/>
          <w:spacing w:val="40"/>
          <w:sz w:val="20"/>
          <w:szCs w:val="20"/>
        </w:rPr>
        <w:t xml:space="preserve"> </w:t>
      </w:r>
      <w:r>
        <w:rPr>
          <w:rFonts w:ascii="Marianne" w:hAnsi="Marianne"/>
          <w:sz w:val="20"/>
          <w:szCs w:val="20"/>
        </w:rPr>
        <w:t xml:space="preserve">commercialisés par lui </w:t>
      </w:r>
      <w:r>
        <w:rPr>
          <w:rFonts w:ascii="Marianne" w:hAnsi="Marianne"/>
          <w:sz w:val="20"/>
          <w:szCs w:val="20"/>
          <w:u w:val="single"/>
        </w:rPr>
        <w:t>en dehors des prestations réalisées dans le cadre de l’accord-cadre</w:t>
      </w:r>
      <w:r>
        <w:rPr>
          <w:rFonts w:ascii="Marianne" w:hAnsi="Marianne"/>
          <w:sz w:val="20"/>
          <w:szCs w:val="20"/>
        </w:rPr>
        <w:t>.</w:t>
      </w:r>
    </w:p>
    <w:p>
      <w:pPr>
        <w:pStyle w:val="Corpsdetexte"/>
        <w:ind w:left="283"/>
        <w:rPr>
          <w:rFonts w:ascii="Marianne" w:hAnsi="Marianne"/>
          <w:sz w:val="20"/>
          <w:szCs w:val="20"/>
        </w:rPr>
      </w:pPr>
    </w:p>
    <w:p>
      <w:pPr>
        <w:pStyle w:val="Titre3"/>
        <w:numPr>
          <w:ilvl w:val="2"/>
          <w:numId w:val="20"/>
        </w:numPr>
        <w:tabs>
          <w:tab w:val="left" w:pos="1541"/>
        </w:tabs>
        <w:spacing w:before="229"/>
        <w:ind w:left="1541" w:hanging="550"/>
        <w:rPr>
          <w:rFonts w:ascii="Marianne" w:hAnsi="Marianne"/>
          <w:b/>
          <w:bCs/>
          <w:color w:val="auto"/>
          <w:sz w:val="20"/>
          <w:szCs w:val="20"/>
        </w:rPr>
      </w:pPr>
      <w:bookmarkStart w:id="33" w:name="_bookmark18"/>
      <w:bookmarkStart w:id="34" w:name="_Toc216369060"/>
      <w:bookmarkEnd w:id="33"/>
      <w:r>
        <w:rPr>
          <w:rFonts w:ascii="Marianne" w:hAnsi="Marianne"/>
          <w:b/>
          <w:bCs/>
          <w:color w:val="auto"/>
          <w:sz w:val="20"/>
          <w:szCs w:val="20"/>
        </w:rPr>
        <w:t>–</w:t>
      </w:r>
      <w:r>
        <w:rPr>
          <w:rFonts w:ascii="Marianne" w:hAnsi="Marianne"/>
          <w:b/>
          <w:bCs/>
          <w:color w:val="auto"/>
          <w:spacing w:val="-6"/>
          <w:sz w:val="20"/>
          <w:szCs w:val="20"/>
        </w:rPr>
        <w:t xml:space="preserve"> </w:t>
      </w:r>
      <w:r>
        <w:rPr>
          <w:rFonts w:ascii="Marianne" w:hAnsi="Marianne"/>
          <w:b/>
          <w:bCs/>
          <w:color w:val="auto"/>
          <w:sz w:val="20"/>
          <w:szCs w:val="20"/>
        </w:rPr>
        <w:t>Pilotage</w:t>
      </w:r>
      <w:r>
        <w:rPr>
          <w:rFonts w:ascii="Marianne" w:hAnsi="Marianne"/>
          <w:b/>
          <w:bCs/>
          <w:color w:val="auto"/>
          <w:spacing w:val="-2"/>
          <w:sz w:val="20"/>
          <w:szCs w:val="20"/>
        </w:rPr>
        <w:t xml:space="preserve"> </w:t>
      </w:r>
      <w:r>
        <w:rPr>
          <w:rFonts w:ascii="Marianne" w:hAnsi="Marianne"/>
          <w:b/>
          <w:bCs/>
          <w:color w:val="auto"/>
          <w:sz w:val="20"/>
          <w:szCs w:val="20"/>
        </w:rPr>
        <w:t>–</w:t>
      </w:r>
      <w:r>
        <w:rPr>
          <w:rFonts w:ascii="Marianne" w:hAnsi="Marianne"/>
          <w:b/>
          <w:bCs/>
          <w:color w:val="auto"/>
          <w:spacing w:val="-4"/>
          <w:sz w:val="20"/>
          <w:szCs w:val="20"/>
        </w:rPr>
        <w:t xml:space="preserve"> </w:t>
      </w:r>
      <w:r>
        <w:rPr>
          <w:rFonts w:ascii="Marianne" w:hAnsi="Marianne"/>
          <w:b/>
          <w:bCs/>
          <w:color w:val="auto"/>
          <w:spacing w:val="-2"/>
          <w:sz w:val="20"/>
          <w:szCs w:val="20"/>
        </w:rPr>
        <w:t>comitologie</w:t>
      </w:r>
      <w:bookmarkEnd w:id="34"/>
    </w:p>
    <w:p>
      <w:pPr>
        <w:jc w:val="both"/>
        <w:rPr>
          <w:rFonts w:ascii="Marianne" w:hAnsi="Marianne"/>
          <w:sz w:val="20"/>
          <w:szCs w:val="20"/>
        </w:rPr>
      </w:pPr>
    </w:p>
    <w:p>
      <w:pPr>
        <w:ind w:left="284"/>
        <w:jc w:val="both"/>
        <w:rPr>
          <w:rFonts w:ascii="Marianne" w:hAnsi="Marianne"/>
          <w:sz w:val="20"/>
          <w:szCs w:val="20"/>
        </w:rPr>
      </w:pPr>
      <w:r>
        <w:rPr>
          <w:rFonts w:ascii="Marianne" w:hAnsi="Marianne"/>
          <w:sz w:val="20"/>
          <w:szCs w:val="20"/>
        </w:rPr>
        <w:t>Le titulaire de chaque lot (1 et 2) transmet à la DGAFP les informations et décisions relatives à l’exécution de l’accord-cadre. Il est notamment tenu de fournir :</w:t>
      </w:r>
    </w:p>
    <w:p>
      <w:pPr>
        <w:numPr>
          <w:ilvl w:val="0"/>
          <w:numId w:val="40"/>
        </w:numPr>
        <w:spacing w:after="0" w:line="240" w:lineRule="auto"/>
        <w:jc w:val="both"/>
        <w:rPr>
          <w:rFonts w:ascii="Marianne" w:eastAsia="Times New Roman" w:hAnsi="Marianne"/>
          <w:sz w:val="20"/>
          <w:szCs w:val="20"/>
        </w:rPr>
      </w:pPr>
      <w:r>
        <w:rPr>
          <w:rFonts w:ascii="Marianne" w:eastAsia="Times New Roman" w:hAnsi="Marianne"/>
          <w:sz w:val="20"/>
          <w:szCs w:val="20"/>
        </w:rPr>
        <w:t>Un tableau de suivi de facturation ;</w:t>
      </w:r>
    </w:p>
    <w:p>
      <w:pPr>
        <w:numPr>
          <w:ilvl w:val="0"/>
          <w:numId w:val="40"/>
        </w:numPr>
        <w:spacing w:after="0" w:line="240" w:lineRule="auto"/>
        <w:jc w:val="both"/>
        <w:rPr>
          <w:rFonts w:ascii="Marianne" w:eastAsia="Times New Roman" w:hAnsi="Marianne"/>
          <w:sz w:val="20"/>
          <w:szCs w:val="20"/>
        </w:rPr>
      </w:pPr>
      <w:r>
        <w:rPr>
          <w:rFonts w:ascii="Marianne" w:eastAsia="Times New Roman" w:hAnsi="Marianne"/>
          <w:sz w:val="20"/>
          <w:szCs w:val="20"/>
        </w:rPr>
        <w:t>Un tableau de suivi des prestations réalisées ;</w:t>
      </w:r>
    </w:p>
    <w:p>
      <w:pPr>
        <w:numPr>
          <w:ilvl w:val="0"/>
          <w:numId w:val="40"/>
        </w:numPr>
        <w:spacing w:after="0" w:line="240" w:lineRule="auto"/>
        <w:jc w:val="both"/>
        <w:rPr>
          <w:rFonts w:ascii="Marianne" w:eastAsia="Times New Roman" w:hAnsi="Marianne"/>
          <w:sz w:val="20"/>
          <w:szCs w:val="20"/>
        </w:rPr>
      </w:pPr>
      <w:r>
        <w:rPr>
          <w:rFonts w:ascii="Marianne" w:eastAsia="Times New Roman" w:hAnsi="Marianne"/>
          <w:sz w:val="20"/>
          <w:szCs w:val="20"/>
        </w:rPr>
        <w:t>Un tableau de suivi du bilan des gaz à effet de serre produits dans le cadre de l’exécution des prestations.</w:t>
      </w:r>
    </w:p>
    <w:p>
      <w:pPr>
        <w:ind w:left="284"/>
        <w:jc w:val="both"/>
        <w:rPr>
          <w:rFonts w:ascii="Marianne" w:eastAsiaTheme="minorHAnsi" w:hAnsi="Marianne"/>
          <w:sz w:val="20"/>
          <w:szCs w:val="20"/>
        </w:rPr>
      </w:pPr>
      <w:r>
        <w:rPr>
          <w:rFonts w:ascii="Marianne" w:hAnsi="Marianne"/>
          <w:sz w:val="20"/>
          <w:szCs w:val="20"/>
        </w:rPr>
        <w:t>Ces documents sont exigés en préparation de chaque comité de pilotage : 3 fois par an pour le lot 1 et à chaque commande de prestation pour le lot 2.</w:t>
      </w:r>
    </w:p>
    <w:p>
      <w:pPr>
        <w:ind w:left="284"/>
        <w:jc w:val="both"/>
        <w:rPr>
          <w:rFonts w:ascii="Marianne" w:hAnsi="Marianne"/>
          <w:sz w:val="20"/>
          <w:szCs w:val="20"/>
        </w:rPr>
      </w:pPr>
      <w:r>
        <w:rPr>
          <w:rFonts w:ascii="Marianne" w:hAnsi="Marianne"/>
          <w:sz w:val="20"/>
          <w:szCs w:val="20"/>
        </w:rPr>
        <w:t>La fourniture de statistiques ne donne lieu à aucune facturation.</w:t>
      </w:r>
    </w:p>
    <w:p>
      <w:pPr>
        <w:ind w:left="284"/>
        <w:jc w:val="both"/>
        <w:rPr>
          <w:rFonts w:ascii="Marianne" w:hAnsi="Marianne"/>
          <w:sz w:val="20"/>
          <w:szCs w:val="20"/>
        </w:rPr>
      </w:pPr>
      <w:r>
        <w:rPr>
          <w:rFonts w:ascii="Marianne" w:hAnsi="Marianne"/>
          <w:sz w:val="20"/>
          <w:szCs w:val="20"/>
        </w:rPr>
        <w:t xml:space="preserve">Pour chaque lot, une réunion de lancement entre l’acheteur et le titulaire interviendra un mois au plus tard après la notification de l’accord-cadre afin de préciser, le cas échéant, les modalités de fonctionnement et la forme des tableaux et statistiques attendus. </w:t>
      </w:r>
    </w:p>
    <w:p>
      <w:pPr>
        <w:ind w:left="284"/>
        <w:jc w:val="both"/>
        <w:rPr>
          <w:rFonts w:ascii="Marianne" w:hAnsi="Marianne"/>
          <w:sz w:val="20"/>
          <w:szCs w:val="20"/>
        </w:rPr>
      </w:pPr>
      <w:r>
        <w:rPr>
          <w:rFonts w:ascii="Marianne" w:hAnsi="Marianne"/>
          <w:sz w:val="20"/>
          <w:szCs w:val="20"/>
        </w:rPr>
        <w:t xml:space="preserve">Pour le lot 1, une comitologie de pilotage est organisée au rythme minimal de trois (3) réunions par an fixées d’un commun accord entre la DGAFP et le Titulaire. A cet effet, la DGAFP peut solliciter l’extraction de données et d’informations, ainsi que des statistiques portant notamment sur les délais de traitement constatés au cours du dernier trimestre. Les comptes rendus des comités de pilotage sont fournis à la DGAFP sous format électronique, dans un standard ouvert librement réutilisable et exploitable par un système de traitement automatisé, et dans le respect du secret des affaires et des droits de propriété intellectuelle détenus par des tiers, les données et les bases de données collectées ou produites à l'occasion de la gestion du contrat et qui sont indispensables à son exécution. </w:t>
      </w:r>
    </w:p>
    <w:p>
      <w:pPr>
        <w:pStyle w:val="Corpsdetexte"/>
        <w:spacing w:after="0"/>
        <w:ind w:right="142"/>
        <w:jc w:val="both"/>
      </w:pPr>
    </w:p>
    <w:p>
      <w:pPr>
        <w:pStyle w:val="Paragraphedeliste"/>
        <w:widowControl w:val="0"/>
        <w:numPr>
          <w:ilvl w:val="2"/>
          <w:numId w:val="20"/>
        </w:numPr>
        <w:tabs>
          <w:tab w:val="left" w:pos="1541"/>
        </w:tabs>
        <w:autoSpaceDE w:val="0"/>
        <w:autoSpaceDN w:val="0"/>
        <w:ind w:left="1541" w:hanging="550"/>
        <w:contextualSpacing w:val="0"/>
        <w:jc w:val="left"/>
        <w:rPr>
          <w:rFonts w:ascii="Marianne" w:hAnsi="Marianne"/>
          <w:b/>
          <w:sz w:val="20"/>
        </w:rPr>
      </w:pPr>
      <w:r>
        <w:rPr>
          <w:rFonts w:ascii="Marianne" w:hAnsi="Marianne"/>
          <w:b/>
          <w:sz w:val="20"/>
        </w:rPr>
        <w:t>–</w:t>
      </w:r>
      <w:r>
        <w:rPr>
          <w:rFonts w:ascii="Marianne" w:hAnsi="Marianne"/>
          <w:b/>
          <w:spacing w:val="-8"/>
          <w:sz w:val="20"/>
        </w:rPr>
        <w:t xml:space="preserve"> </w:t>
      </w:r>
      <w:r>
        <w:rPr>
          <w:rFonts w:ascii="Marianne" w:hAnsi="Marianne"/>
          <w:b/>
          <w:sz w:val="20"/>
        </w:rPr>
        <w:t>Conservation</w:t>
      </w:r>
      <w:r>
        <w:rPr>
          <w:rFonts w:ascii="Marianne" w:hAnsi="Marianne"/>
          <w:b/>
          <w:spacing w:val="-6"/>
          <w:sz w:val="20"/>
        </w:rPr>
        <w:t xml:space="preserve"> </w:t>
      </w:r>
      <w:r>
        <w:rPr>
          <w:rFonts w:ascii="Marianne" w:hAnsi="Marianne"/>
          <w:b/>
          <w:sz w:val="20"/>
        </w:rPr>
        <w:t>des</w:t>
      </w:r>
      <w:r>
        <w:rPr>
          <w:rFonts w:ascii="Marianne" w:hAnsi="Marianne"/>
          <w:b/>
          <w:spacing w:val="-6"/>
          <w:sz w:val="20"/>
        </w:rPr>
        <w:t xml:space="preserve"> </w:t>
      </w:r>
      <w:r>
        <w:rPr>
          <w:rFonts w:ascii="Marianne" w:hAnsi="Marianne"/>
          <w:b/>
          <w:spacing w:val="-2"/>
          <w:sz w:val="20"/>
        </w:rPr>
        <w:t>documents</w:t>
      </w:r>
    </w:p>
    <w:p>
      <w:pPr>
        <w:pStyle w:val="Corpsdetexte"/>
        <w:spacing w:before="1"/>
        <w:rPr>
          <w:rFonts w:ascii="Marianne" w:hAnsi="Marianne"/>
          <w:b/>
          <w:sz w:val="20"/>
          <w:szCs w:val="20"/>
        </w:rPr>
      </w:pPr>
    </w:p>
    <w:p>
      <w:pPr>
        <w:pStyle w:val="Corpsdetexte"/>
        <w:ind w:left="283" w:right="139"/>
        <w:jc w:val="both"/>
        <w:rPr>
          <w:rFonts w:ascii="Marianne" w:hAnsi="Marianne"/>
          <w:sz w:val="20"/>
          <w:szCs w:val="20"/>
        </w:rPr>
      </w:pPr>
      <w:r>
        <w:rPr>
          <w:rFonts w:ascii="Marianne" w:hAnsi="Marianne"/>
          <w:b/>
          <w:i/>
          <w:sz w:val="20"/>
          <w:szCs w:val="20"/>
        </w:rPr>
        <w:t xml:space="preserve">Conservation des documents </w:t>
      </w:r>
      <w:r>
        <w:rPr>
          <w:rFonts w:ascii="Marianne" w:hAnsi="Marianne"/>
          <w:sz w:val="20"/>
          <w:szCs w:val="20"/>
        </w:rPr>
        <w:t>: Le titulaire assure la conservation, pendant toute la durée de l’accord-cadre, de l’ensemble des documents qui lui sont remis par les demandeurs et/ou l’administration, ainsi que des courriers postaux ou électroniques échangés avec le demandeur et d’autres intervenants concernant chaque demande. Il assure notamment la conservation des preuves de réception par leurs bénéficiaires.</w:t>
      </w:r>
    </w:p>
    <w:p>
      <w:pPr>
        <w:pStyle w:val="Corpsdetexte"/>
        <w:ind w:left="283" w:right="139"/>
        <w:jc w:val="both"/>
        <w:rPr>
          <w:rFonts w:ascii="Marianne" w:hAnsi="Marianne"/>
          <w:bCs/>
          <w:iCs/>
          <w:sz w:val="20"/>
          <w:szCs w:val="20"/>
        </w:rPr>
      </w:pPr>
      <w:r>
        <w:rPr>
          <w:rFonts w:ascii="Marianne" w:hAnsi="Marianne"/>
          <w:bCs/>
          <w:iCs/>
          <w:sz w:val="20"/>
          <w:szCs w:val="20"/>
        </w:rPr>
        <w:lastRenderedPageBreak/>
        <w:t xml:space="preserve">La DGAFP peut demander, à tout, moment, au titulaire de lui retourner les éléments ou supports d’informations confidentielles qui lui auraient été fournis. </w:t>
      </w:r>
    </w:p>
    <w:p>
      <w:pPr>
        <w:pStyle w:val="Corpsdetexte"/>
        <w:ind w:left="283" w:right="139"/>
        <w:jc w:val="both"/>
        <w:rPr>
          <w:rFonts w:ascii="Marianne" w:hAnsi="Marianne"/>
          <w:sz w:val="20"/>
          <w:szCs w:val="20"/>
        </w:rPr>
      </w:pPr>
      <w:r>
        <w:rPr>
          <w:rFonts w:ascii="Marianne" w:hAnsi="Marianne"/>
          <w:sz w:val="20"/>
          <w:szCs w:val="20"/>
        </w:rPr>
        <w:t>A l’issue de l’accord-cadre, le titulaire doit transmettre à la DGAFP et au nouveau titulaire l’ensemble des documents dans le cadre de la réversibilité sortante (en application de l’article 5 du</w:t>
      </w:r>
      <w:r>
        <w:rPr>
          <w:rFonts w:ascii="Marianne" w:hAnsi="Marianne"/>
          <w:spacing w:val="40"/>
          <w:sz w:val="20"/>
          <w:szCs w:val="20"/>
        </w:rPr>
        <w:t xml:space="preserve"> </w:t>
      </w:r>
      <w:r>
        <w:rPr>
          <w:rFonts w:ascii="Marianne" w:hAnsi="Marianne"/>
          <w:sz w:val="20"/>
          <w:szCs w:val="20"/>
        </w:rPr>
        <w:t>CCTP).</w:t>
      </w:r>
    </w:p>
    <w:p>
      <w:pPr>
        <w:pStyle w:val="Corpsdetexte"/>
        <w:ind w:left="283" w:right="139"/>
        <w:jc w:val="both"/>
        <w:rPr>
          <w:rFonts w:ascii="Marianne" w:hAnsi="Marianne"/>
          <w:sz w:val="20"/>
          <w:szCs w:val="20"/>
        </w:rPr>
      </w:pPr>
      <w:r>
        <w:rPr>
          <w:rFonts w:ascii="Marianne" w:hAnsi="Marianne"/>
          <w:sz w:val="20"/>
          <w:szCs w:val="20"/>
        </w:rPr>
        <w:t>Le titulaire s’engage à procéder, à la fin de la période contractuelle, à la destruction de tous les fichiers stockant les informations détenues pour son exécution.</w:t>
      </w:r>
    </w:p>
    <w:p>
      <w:pPr>
        <w:spacing w:before="229"/>
        <w:ind w:left="283" w:right="141"/>
        <w:jc w:val="both"/>
        <w:rPr>
          <w:rFonts w:ascii="Marianne" w:hAnsi="Marianne"/>
          <w:spacing w:val="-2"/>
          <w:sz w:val="20"/>
          <w:szCs w:val="20"/>
        </w:rPr>
      </w:pPr>
      <w:r>
        <w:rPr>
          <w:rFonts w:ascii="Marianne" w:hAnsi="Marianne"/>
          <w:b/>
          <w:i/>
          <w:sz w:val="20"/>
          <w:szCs w:val="20"/>
        </w:rPr>
        <w:t xml:space="preserve">Renonciation aux droits éventuels du titulaire </w:t>
      </w:r>
      <w:r>
        <w:rPr>
          <w:rFonts w:ascii="Marianne" w:hAnsi="Marianne"/>
          <w:sz w:val="20"/>
          <w:szCs w:val="20"/>
        </w:rPr>
        <w:t xml:space="preserve">: Le titulaire abandonne tous droits éventuels sur les tableaux de bord, les documents conservés, communication, qui sont, dès l’origine, la propriété de la </w:t>
      </w:r>
      <w:r>
        <w:rPr>
          <w:rFonts w:ascii="Marianne" w:hAnsi="Marianne"/>
          <w:spacing w:val="-2"/>
          <w:sz w:val="20"/>
          <w:szCs w:val="20"/>
        </w:rPr>
        <w:t>DGAFP.</w:t>
      </w:r>
    </w:p>
    <w:p>
      <w:pPr>
        <w:pStyle w:val="Titre3"/>
        <w:numPr>
          <w:ilvl w:val="2"/>
          <w:numId w:val="20"/>
        </w:numPr>
        <w:tabs>
          <w:tab w:val="left" w:pos="1541"/>
        </w:tabs>
        <w:spacing w:before="230"/>
        <w:ind w:left="1541" w:hanging="550"/>
        <w:rPr>
          <w:rFonts w:ascii="Marianne" w:hAnsi="Marianne"/>
          <w:b/>
          <w:bCs/>
          <w:color w:val="auto"/>
          <w:spacing w:val="-2"/>
          <w:sz w:val="20"/>
          <w:szCs w:val="20"/>
        </w:rPr>
      </w:pPr>
      <w:bookmarkStart w:id="35" w:name="_bookmark19"/>
      <w:bookmarkStart w:id="36" w:name="_Toc216369061"/>
      <w:bookmarkEnd w:id="35"/>
      <w:r>
        <w:rPr>
          <w:rFonts w:ascii="Marianne" w:hAnsi="Marianne"/>
          <w:b/>
          <w:bCs/>
          <w:color w:val="auto"/>
          <w:sz w:val="20"/>
          <w:szCs w:val="20"/>
        </w:rPr>
        <w:t>–</w:t>
      </w:r>
      <w:r>
        <w:rPr>
          <w:rFonts w:ascii="Marianne" w:hAnsi="Marianne"/>
          <w:b/>
          <w:bCs/>
          <w:color w:val="auto"/>
          <w:spacing w:val="-6"/>
          <w:sz w:val="20"/>
          <w:szCs w:val="20"/>
        </w:rPr>
        <w:t xml:space="preserve"> </w:t>
      </w:r>
      <w:r>
        <w:rPr>
          <w:rFonts w:ascii="Marianne" w:hAnsi="Marianne"/>
          <w:b/>
          <w:bCs/>
          <w:color w:val="auto"/>
          <w:sz w:val="20"/>
          <w:szCs w:val="20"/>
        </w:rPr>
        <w:t>Obligation</w:t>
      </w:r>
      <w:r>
        <w:rPr>
          <w:rFonts w:ascii="Marianne" w:hAnsi="Marianne"/>
          <w:b/>
          <w:bCs/>
          <w:color w:val="auto"/>
          <w:spacing w:val="-4"/>
          <w:sz w:val="20"/>
          <w:szCs w:val="20"/>
        </w:rPr>
        <w:t xml:space="preserve"> </w:t>
      </w:r>
      <w:r>
        <w:rPr>
          <w:rFonts w:ascii="Marianne" w:hAnsi="Marianne"/>
          <w:b/>
          <w:bCs/>
          <w:color w:val="auto"/>
          <w:spacing w:val="-2"/>
          <w:sz w:val="20"/>
          <w:szCs w:val="20"/>
        </w:rPr>
        <w:t>d’assurances</w:t>
      </w:r>
      <w:bookmarkEnd w:id="36"/>
    </w:p>
    <w:p>
      <w:pPr>
        <w:pStyle w:val="Corpsdetexte"/>
        <w:spacing w:after="0"/>
        <w:ind w:left="284"/>
        <w:jc w:val="both"/>
        <w:rPr>
          <w:rFonts w:ascii="Marianne" w:hAnsi="Marianne"/>
          <w:sz w:val="20"/>
          <w:szCs w:val="20"/>
        </w:rPr>
      </w:pPr>
    </w:p>
    <w:p>
      <w:pPr>
        <w:pStyle w:val="Corpsdetexte"/>
        <w:ind w:left="283"/>
        <w:jc w:val="both"/>
        <w:rPr>
          <w:rFonts w:ascii="Marianne" w:hAnsi="Marianne"/>
          <w:spacing w:val="-4"/>
          <w:sz w:val="20"/>
          <w:szCs w:val="20"/>
        </w:rPr>
      </w:pPr>
      <w:r>
        <w:rPr>
          <w:rFonts w:ascii="Marianne" w:hAnsi="Marianne"/>
          <w:sz w:val="20"/>
          <w:szCs w:val="20"/>
        </w:rPr>
        <w:t>Les</w:t>
      </w:r>
      <w:r>
        <w:rPr>
          <w:rFonts w:ascii="Marianne" w:hAnsi="Marianne"/>
          <w:spacing w:val="-8"/>
          <w:sz w:val="20"/>
          <w:szCs w:val="20"/>
        </w:rPr>
        <w:t xml:space="preserve"> </w:t>
      </w:r>
      <w:r>
        <w:rPr>
          <w:rFonts w:ascii="Marianne" w:hAnsi="Marianne"/>
          <w:sz w:val="20"/>
          <w:szCs w:val="20"/>
        </w:rPr>
        <w:t>dispositions</w:t>
      </w:r>
      <w:r>
        <w:rPr>
          <w:rFonts w:ascii="Marianne" w:hAnsi="Marianne"/>
          <w:spacing w:val="-7"/>
          <w:sz w:val="20"/>
          <w:szCs w:val="20"/>
        </w:rPr>
        <w:t xml:space="preserve"> </w:t>
      </w:r>
      <w:r>
        <w:rPr>
          <w:rFonts w:ascii="Marianne" w:hAnsi="Marianne"/>
          <w:sz w:val="20"/>
          <w:szCs w:val="20"/>
        </w:rPr>
        <w:t>relatives</w:t>
      </w:r>
      <w:r>
        <w:rPr>
          <w:rFonts w:ascii="Marianne" w:hAnsi="Marianne"/>
          <w:spacing w:val="-7"/>
          <w:sz w:val="20"/>
          <w:szCs w:val="20"/>
        </w:rPr>
        <w:t xml:space="preserve"> </w:t>
      </w:r>
      <w:r>
        <w:rPr>
          <w:rFonts w:ascii="Marianne" w:hAnsi="Marianne"/>
          <w:sz w:val="20"/>
          <w:szCs w:val="20"/>
        </w:rPr>
        <w:t>à</w:t>
      </w:r>
      <w:r>
        <w:rPr>
          <w:rFonts w:ascii="Marianne" w:hAnsi="Marianne"/>
          <w:spacing w:val="-4"/>
          <w:sz w:val="20"/>
          <w:szCs w:val="20"/>
        </w:rPr>
        <w:t xml:space="preserve"> </w:t>
      </w:r>
      <w:r>
        <w:rPr>
          <w:rFonts w:ascii="Marianne" w:hAnsi="Marianne"/>
          <w:sz w:val="20"/>
          <w:szCs w:val="20"/>
        </w:rPr>
        <w:t>l’obligation</w:t>
      </w:r>
      <w:r>
        <w:rPr>
          <w:rFonts w:ascii="Marianne" w:hAnsi="Marianne"/>
          <w:spacing w:val="-8"/>
          <w:sz w:val="20"/>
          <w:szCs w:val="20"/>
        </w:rPr>
        <w:t xml:space="preserve"> </w:t>
      </w:r>
      <w:r>
        <w:rPr>
          <w:rFonts w:ascii="Marianne" w:hAnsi="Marianne"/>
          <w:sz w:val="20"/>
          <w:szCs w:val="20"/>
        </w:rPr>
        <w:t>d’assurance</w:t>
      </w:r>
      <w:r>
        <w:rPr>
          <w:rFonts w:ascii="Marianne" w:hAnsi="Marianne"/>
          <w:spacing w:val="-6"/>
          <w:sz w:val="20"/>
          <w:szCs w:val="20"/>
        </w:rPr>
        <w:t xml:space="preserve"> </w:t>
      </w:r>
      <w:r>
        <w:rPr>
          <w:rFonts w:ascii="Marianne" w:hAnsi="Marianne"/>
          <w:sz w:val="20"/>
          <w:szCs w:val="20"/>
        </w:rPr>
        <w:t>sont</w:t>
      </w:r>
      <w:r>
        <w:rPr>
          <w:rFonts w:ascii="Marianne" w:hAnsi="Marianne"/>
          <w:spacing w:val="-8"/>
          <w:sz w:val="20"/>
          <w:szCs w:val="20"/>
        </w:rPr>
        <w:t xml:space="preserve"> </w:t>
      </w:r>
      <w:r>
        <w:rPr>
          <w:rFonts w:ascii="Marianne" w:hAnsi="Marianne"/>
          <w:sz w:val="20"/>
          <w:szCs w:val="20"/>
        </w:rPr>
        <w:t>celles</w:t>
      </w:r>
      <w:r>
        <w:rPr>
          <w:rFonts w:ascii="Marianne" w:hAnsi="Marianne"/>
          <w:spacing w:val="-7"/>
          <w:sz w:val="20"/>
          <w:szCs w:val="20"/>
        </w:rPr>
        <w:t xml:space="preserve"> </w:t>
      </w:r>
      <w:r>
        <w:rPr>
          <w:rFonts w:ascii="Marianne" w:hAnsi="Marianne"/>
          <w:sz w:val="20"/>
          <w:szCs w:val="20"/>
        </w:rPr>
        <w:t>indiquées</w:t>
      </w:r>
      <w:r>
        <w:rPr>
          <w:rFonts w:ascii="Marianne" w:hAnsi="Marianne"/>
          <w:spacing w:val="-5"/>
          <w:sz w:val="20"/>
          <w:szCs w:val="20"/>
        </w:rPr>
        <w:t xml:space="preserve"> </w:t>
      </w:r>
      <w:r>
        <w:rPr>
          <w:rFonts w:ascii="Marianne" w:hAnsi="Marianne"/>
          <w:sz w:val="20"/>
          <w:szCs w:val="20"/>
        </w:rPr>
        <w:t>à</w:t>
      </w:r>
      <w:r>
        <w:rPr>
          <w:rFonts w:ascii="Marianne" w:hAnsi="Marianne"/>
          <w:spacing w:val="-7"/>
          <w:sz w:val="20"/>
          <w:szCs w:val="20"/>
        </w:rPr>
        <w:t xml:space="preserve"> </w:t>
      </w:r>
      <w:r>
        <w:rPr>
          <w:rFonts w:ascii="Marianne" w:hAnsi="Marianne"/>
          <w:sz w:val="20"/>
          <w:szCs w:val="20"/>
        </w:rPr>
        <w:t>l’article</w:t>
      </w:r>
      <w:r>
        <w:rPr>
          <w:rFonts w:ascii="Marianne" w:hAnsi="Marianne"/>
          <w:spacing w:val="-8"/>
          <w:sz w:val="20"/>
          <w:szCs w:val="20"/>
        </w:rPr>
        <w:t xml:space="preserve"> </w:t>
      </w:r>
      <w:r>
        <w:rPr>
          <w:rFonts w:ascii="Marianne" w:hAnsi="Marianne"/>
          <w:sz w:val="20"/>
          <w:szCs w:val="20"/>
        </w:rPr>
        <w:t>9</w:t>
      </w:r>
      <w:r>
        <w:rPr>
          <w:rFonts w:ascii="Marianne" w:hAnsi="Marianne"/>
          <w:spacing w:val="-8"/>
          <w:sz w:val="20"/>
          <w:szCs w:val="20"/>
        </w:rPr>
        <w:t xml:space="preserve"> </w:t>
      </w:r>
      <w:r>
        <w:rPr>
          <w:rFonts w:ascii="Marianne" w:hAnsi="Marianne"/>
          <w:sz w:val="20"/>
          <w:szCs w:val="20"/>
        </w:rPr>
        <w:t>du</w:t>
      </w:r>
      <w:r>
        <w:rPr>
          <w:rFonts w:ascii="Marianne" w:hAnsi="Marianne"/>
          <w:spacing w:val="-8"/>
          <w:sz w:val="20"/>
          <w:szCs w:val="20"/>
        </w:rPr>
        <w:t xml:space="preserve"> </w:t>
      </w:r>
      <w:r>
        <w:rPr>
          <w:rFonts w:ascii="Marianne" w:hAnsi="Marianne"/>
          <w:sz w:val="20"/>
          <w:szCs w:val="20"/>
        </w:rPr>
        <w:t>CCAG-</w:t>
      </w:r>
      <w:r>
        <w:rPr>
          <w:rFonts w:ascii="Marianne" w:hAnsi="Marianne"/>
          <w:spacing w:val="-4"/>
          <w:sz w:val="20"/>
          <w:szCs w:val="20"/>
        </w:rPr>
        <w:t>FCS.</w:t>
      </w:r>
    </w:p>
    <w:p>
      <w:pPr>
        <w:pStyle w:val="Corpsdetexte"/>
        <w:ind w:left="283"/>
        <w:jc w:val="both"/>
        <w:rPr>
          <w:rFonts w:ascii="Marianne" w:hAnsi="Marianne"/>
          <w:spacing w:val="-4"/>
          <w:sz w:val="20"/>
          <w:szCs w:val="20"/>
        </w:rPr>
      </w:pPr>
    </w:p>
    <w:p>
      <w:pPr>
        <w:pStyle w:val="Titre3"/>
        <w:numPr>
          <w:ilvl w:val="2"/>
          <w:numId w:val="20"/>
        </w:numPr>
        <w:tabs>
          <w:tab w:val="left" w:pos="1541"/>
        </w:tabs>
        <w:ind w:left="1541" w:hanging="550"/>
        <w:jc w:val="both"/>
        <w:rPr>
          <w:rFonts w:ascii="Marianne" w:hAnsi="Marianne"/>
          <w:b/>
          <w:bCs/>
          <w:color w:val="auto"/>
          <w:sz w:val="20"/>
          <w:szCs w:val="20"/>
        </w:rPr>
      </w:pPr>
      <w:bookmarkStart w:id="37" w:name="_bookmark20"/>
      <w:bookmarkStart w:id="38" w:name="_Toc216369062"/>
      <w:bookmarkEnd w:id="37"/>
      <w:r>
        <w:rPr>
          <w:rFonts w:ascii="Marianne" w:hAnsi="Marianne"/>
          <w:b/>
          <w:bCs/>
          <w:color w:val="auto"/>
          <w:sz w:val="20"/>
          <w:szCs w:val="20"/>
        </w:rPr>
        <w:t>–</w:t>
      </w:r>
      <w:r>
        <w:rPr>
          <w:rFonts w:ascii="Marianne" w:hAnsi="Marianne"/>
          <w:b/>
          <w:bCs/>
          <w:color w:val="auto"/>
          <w:spacing w:val="-6"/>
          <w:sz w:val="20"/>
          <w:szCs w:val="20"/>
        </w:rPr>
        <w:t xml:space="preserve"> </w:t>
      </w:r>
      <w:r>
        <w:rPr>
          <w:rFonts w:ascii="Marianne" w:hAnsi="Marianne"/>
          <w:b/>
          <w:bCs/>
          <w:color w:val="auto"/>
          <w:sz w:val="20"/>
          <w:szCs w:val="20"/>
        </w:rPr>
        <w:t>Obligation</w:t>
      </w:r>
      <w:r>
        <w:rPr>
          <w:rFonts w:ascii="Marianne" w:hAnsi="Marianne"/>
          <w:b/>
          <w:bCs/>
          <w:color w:val="auto"/>
          <w:spacing w:val="-5"/>
          <w:sz w:val="20"/>
          <w:szCs w:val="20"/>
        </w:rPr>
        <w:t xml:space="preserve"> </w:t>
      </w:r>
      <w:r>
        <w:rPr>
          <w:rFonts w:ascii="Marianne" w:hAnsi="Marianne"/>
          <w:b/>
          <w:bCs/>
          <w:color w:val="auto"/>
          <w:spacing w:val="-2"/>
          <w:sz w:val="20"/>
          <w:szCs w:val="20"/>
        </w:rPr>
        <w:t>légales</w:t>
      </w:r>
      <w:bookmarkEnd w:id="38"/>
    </w:p>
    <w:p>
      <w:pPr>
        <w:pStyle w:val="Corpsdetexte"/>
        <w:spacing w:before="229"/>
        <w:ind w:left="283" w:right="144"/>
        <w:jc w:val="both"/>
        <w:rPr>
          <w:rFonts w:ascii="Marianne" w:hAnsi="Marianne"/>
          <w:sz w:val="20"/>
          <w:szCs w:val="20"/>
        </w:rPr>
      </w:pPr>
      <w:r>
        <w:rPr>
          <w:rFonts w:ascii="Marianne" w:hAnsi="Marianne"/>
          <w:sz w:val="20"/>
          <w:szCs w:val="20"/>
        </w:rPr>
        <w:t>Le titulaire et ses sous-traitants sont tenus de se conformer aux prescriptions légales et</w:t>
      </w:r>
      <w:r>
        <w:rPr>
          <w:rFonts w:ascii="Marianne" w:hAnsi="Marianne"/>
          <w:spacing w:val="40"/>
          <w:sz w:val="20"/>
          <w:szCs w:val="20"/>
        </w:rPr>
        <w:t xml:space="preserve"> </w:t>
      </w:r>
      <w:r>
        <w:rPr>
          <w:rFonts w:ascii="Marianne" w:hAnsi="Marianne"/>
          <w:sz w:val="20"/>
          <w:szCs w:val="20"/>
        </w:rPr>
        <w:t>règlementaires en vigueur relatives aux droits du travail et de la sécurité sociale.</w:t>
      </w:r>
    </w:p>
    <w:p>
      <w:pPr>
        <w:pStyle w:val="Corpsdetexte"/>
        <w:ind w:left="283" w:right="143"/>
        <w:jc w:val="both"/>
        <w:rPr>
          <w:rFonts w:ascii="Marianne" w:hAnsi="Marianne"/>
          <w:sz w:val="20"/>
          <w:szCs w:val="20"/>
        </w:rPr>
      </w:pPr>
      <w:r>
        <w:rPr>
          <w:rFonts w:ascii="Marianne" w:hAnsi="Marianne"/>
          <w:sz w:val="20"/>
          <w:szCs w:val="20"/>
        </w:rPr>
        <w:t>Le titulaire a l’obligation de fournir spontanément à la DGAFP tous les 6 mois à compter de la date de signature de l’accord-cadre et jusqu’à la fin d’exécution de celui-ci, les documents prévus aux articles D.8222-5 ou D.8222-7 et D.8254-2 à D.8254-4 du Code du travail.</w:t>
      </w:r>
    </w:p>
    <w:p>
      <w:pPr>
        <w:pStyle w:val="Corpsdetexte"/>
        <w:spacing w:before="229"/>
        <w:ind w:left="283" w:right="147"/>
        <w:jc w:val="both"/>
        <w:rPr>
          <w:rFonts w:ascii="Marianne" w:hAnsi="Marianne"/>
          <w:sz w:val="20"/>
          <w:szCs w:val="20"/>
        </w:rPr>
      </w:pPr>
      <w:r>
        <w:rPr>
          <w:rFonts w:ascii="Marianne" w:hAnsi="Marianne"/>
          <w:sz w:val="20"/>
          <w:szCs w:val="20"/>
        </w:rPr>
        <w:t>En cas d’inexactitude des documents et renseignements ou de refus de produire ces pièces, la DGAFP peut résilier l’accord-cadre aux torts du titulaire, sans indemnités.</w:t>
      </w:r>
    </w:p>
    <w:p>
      <w:pPr>
        <w:pStyle w:val="Corpsdetexte"/>
        <w:spacing w:before="229"/>
        <w:ind w:left="283" w:right="147"/>
        <w:jc w:val="both"/>
        <w:rPr>
          <w:rFonts w:ascii="Marianne" w:hAnsi="Marianne"/>
          <w:sz w:val="20"/>
          <w:szCs w:val="20"/>
        </w:rPr>
      </w:pPr>
    </w:p>
    <w:p>
      <w:pPr>
        <w:widowControl w:val="0"/>
        <w:autoSpaceDE w:val="0"/>
        <w:autoSpaceDN w:val="0"/>
        <w:spacing w:after="0" w:line="240" w:lineRule="auto"/>
        <w:ind w:left="283"/>
        <w:outlineLvl w:val="1"/>
        <w:rPr>
          <w:rFonts w:ascii="Marianne" w:eastAsia="Arial" w:hAnsi="Marianne" w:cs="Arial"/>
          <w:b/>
          <w:bCs/>
          <w:u w:val="single" w:color="000000"/>
        </w:rPr>
      </w:pPr>
      <w:bookmarkStart w:id="39" w:name="_bookmark21"/>
      <w:bookmarkStart w:id="40" w:name="_Toc216369063"/>
      <w:bookmarkEnd w:id="39"/>
      <w:r>
        <w:rPr>
          <w:rFonts w:ascii="Marianne" w:eastAsia="Arial" w:hAnsi="Marianne" w:cs="Arial"/>
          <w:b/>
          <w:bCs/>
          <w:u w:val="single" w:color="000000"/>
        </w:rPr>
        <w:t>ARTICLE VIII – OBLIGATIONS DE LA DGAFP</w:t>
      </w:r>
      <w:bookmarkEnd w:id="40"/>
    </w:p>
    <w:p>
      <w:pPr>
        <w:pStyle w:val="Corpsdetexte"/>
        <w:spacing w:before="228"/>
        <w:ind w:left="283"/>
        <w:jc w:val="both"/>
        <w:rPr>
          <w:rFonts w:ascii="Marianne" w:hAnsi="Marianne"/>
          <w:sz w:val="20"/>
          <w:szCs w:val="20"/>
        </w:rPr>
      </w:pPr>
      <w:r>
        <w:rPr>
          <w:rFonts w:ascii="Marianne" w:hAnsi="Marianne"/>
          <w:sz w:val="20"/>
          <w:szCs w:val="20"/>
        </w:rPr>
        <w:t>La</w:t>
      </w:r>
      <w:r>
        <w:rPr>
          <w:rFonts w:ascii="Marianne" w:hAnsi="Marianne"/>
          <w:spacing w:val="-7"/>
          <w:sz w:val="20"/>
          <w:szCs w:val="20"/>
        </w:rPr>
        <w:t xml:space="preserve"> </w:t>
      </w:r>
      <w:r>
        <w:rPr>
          <w:rFonts w:ascii="Marianne" w:hAnsi="Marianne"/>
          <w:sz w:val="20"/>
          <w:szCs w:val="20"/>
        </w:rPr>
        <w:t>DGAFP</w:t>
      </w:r>
      <w:r>
        <w:rPr>
          <w:rFonts w:ascii="Marianne" w:hAnsi="Marianne"/>
          <w:spacing w:val="-8"/>
          <w:sz w:val="20"/>
          <w:szCs w:val="20"/>
        </w:rPr>
        <w:t xml:space="preserve"> </w:t>
      </w:r>
      <w:r>
        <w:rPr>
          <w:rFonts w:ascii="Marianne" w:hAnsi="Marianne"/>
          <w:sz w:val="20"/>
          <w:szCs w:val="20"/>
        </w:rPr>
        <w:t>s’engage</w:t>
      </w:r>
      <w:r>
        <w:rPr>
          <w:rFonts w:ascii="Marianne" w:hAnsi="Marianne"/>
          <w:spacing w:val="-4"/>
          <w:sz w:val="20"/>
          <w:szCs w:val="20"/>
        </w:rPr>
        <w:t xml:space="preserve"> </w:t>
      </w:r>
      <w:r>
        <w:rPr>
          <w:rFonts w:ascii="Marianne" w:hAnsi="Marianne"/>
          <w:spacing w:val="-10"/>
          <w:sz w:val="20"/>
          <w:szCs w:val="20"/>
        </w:rPr>
        <w:t>:</w:t>
      </w:r>
    </w:p>
    <w:p>
      <w:pPr>
        <w:pStyle w:val="Paragraphedeliste"/>
        <w:widowControl w:val="0"/>
        <w:numPr>
          <w:ilvl w:val="0"/>
          <w:numId w:val="19"/>
        </w:numPr>
        <w:tabs>
          <w:tab w:val="left" w:pos="990"/>
        </w:tabs>
        <w:autoSpaceDE w:val="0"/>
        <w:autoSpaceDN w:val="0"/>
        <w:spacing w:before="229"/>
        <w:ind w:left="990" w:hanging="347"/>
        <w:contextualSpacing w:val="0"/>
        <w:rPr>
          <w:rFonts w:ascii="Marianne" w:hAnsi="Marianne"/>
          <w:sz w:val="20"/>
        </w:rPr>
      </w:pPr>
      <w:proofErr w:type="gramStart"/>
      <w:r>
        <w:rPr>
          <w:rFonts w:ascii="Marianne" w:hAnsi="Marianne"/>
          <w:sz w:val="20"/>
        </w:rPr>
        <w:t>à</w:t>
      </w:r>
      <w:proofErr w:type="gramEnd"/>
      <w:r>
        <w:rPr>
          <w:rFonts w:ascii="Marianne" w:hAnsi="Marianne"/>
          <w:spacing w:val="-9"/>
          <w:sz w:val="20"/>
        </w:rPr>
        <w:t xml:space="preserve"> </w:t>
      </w:r>
      <w:r>
        <w:rPr>
          <w:rFonts w:ascii="Marianne" w:hAnsi="Marianne"/>
          <w:sz w:val="20"/>
        </w:rPr>
        <w:t>communiquer</w:t>
      </w:r>
      <w:r>
        <w:rPr>
          <w:rFonts w:ascii="Marianne" w:hAnsi="Marianne"/>
          <w:spacing w:val="-9"/>
          <w:sz w:val="20"/>
        </w:rPr>
        <w:t xml:space="preserve"> </w:t>
      </w:r>
      <w:r>
        <w:rPr>
          <w:rFonts w:ascii="Marianne" w:hAnsi="Marianne"/>
          <w:sz w:val="20"/>
        </w:rPr>
        <w:t>les</w:t>
      </w:r>
      <w:r>
        <w:rPr>
          <w:rFonts w:ascii="Marianne" w:hAnsi="Marianne"/>
          <w:spacing w:val="-8"/>
          <w:sz w:val="20"/>
        </w:rPr>
        <w:t xml:space="preserve"> </w:t>
      </w:r>
      <w:r>
        <w:rPr>
          <w:rFonts w:ascii="Marianne" w:hAnsi="Marianne"/>
          <w:sz w:val="20"/>
        </w:rPr>
        <w:t>coordonnées</w:t>
      </w:r>
      <w:r>
        <w:rPr>
          <w:rFonts w:ascii="Marianne" w:hAnsi="Marianne"/>
          <w:spacing w:val="-5"/>
          <w:sz w:val="20"/>
        </w:rPr>
        <w:t xml:space="preserve"> </w:t>
      </w:r>
      <w:r>
        <w:rPr>
          <w:rFonts w:ascii="Marianne" w:hAnsi="Marianne"/>
          <w:sz w:val="20"/>
        </w:rPr>
        <w:t>de</w:t>
      </w:r>
      <w:r>
        <w:rPr>
          <w:rFonts w:ascii="Marianne" w:hAnsi="Marianne"/>
          <w:spacing w:val="-8"/>
          <w:sz w:val="20"/>
        </w:rPr>
        <w:t xml:space="preserve"> </w:t>
      </w:r>
      <w:r>
        <w:rPr>
          <w:rFonts w:ascii="Marianne" w:hAnsi="Marianne"/>
          <w:sz w:val="20"/>
        </w:rPr>
        <w:t>l’interlocuteur,</w:t>
      </w:r>
      <w:r>
        <w:rPr>
          <w:rFonts w:ascii="Marianne" w:hAnsi="Marianne"/>
          <w:spacing w:val="-9"/>
          <w:sz w:val="20"/>
        </w:rPr>
        <w:t xml:space="preserve"> </w:t>
      </w:r>
      <w:r>
        <w:rPr>
          <w:rFonts w:ascii="Marianne" w:hAnsi="Marianne"/>
          <w:sz w:val="20"/>
        </w:rPr>
        <w:t>responsable</w:t>
      </w:r>
      <w:r>
        <w:rPr>
          <w:rFonts w:ascii="Marianne" w:hAnsi="Marianne"/>
          <w:spacing w:val="-9"/>
          <w:sz w:val="20"/>
        </w:rPr>
        <w:t xml:space="preserve"> </w:t>
      </w:r>
      <w:r>
        <w:rPr>
          <w:rFonts w:ascii="Marianne" w:hAnsi="Marianne"/>
          <w:sz w:val="20"/>
        </w:rPr>
        <w:t>du</w:t>
      </w:r>
      <w:r>
        <w:rPr>
          <w:rFonts w:ascii="Marianne" w:hAnsi="Marianne"/>
          <w:spacing w:val="-9"/>
          <w:sz w:val="20"/>
        </w:rPr>
        <w:t xml:space="preserve"> </w:t>
      </w:r>
      <w:r>
        <w:rPr>
          <w:rFonts w:ascii="Marianne" w:hAnsi="Marianne"/>
          <w:sz w:val="20"/>
        </w:rPr>
        <w:t>suivi</w:t>
      </w:r>
      <w:r>
        <w:rPr>
          <w:rFonts w:ascii="Marianne" w:hAnsi="Marianne"/>
          <w:spacing w:val="-9"/>
          <w:sz w:val="20"/>
        </w:rPr>
        <w:t xml:space="preserve"> </w:t>
      </w:r>
      <w:r>
        <w:rPr>
          <w:rFonts w:ascii="Marianne" w:hAnsi="Marianne"/>
          <w:sz w:val="20"/>
        </w:rPr>
        <w:t>de</w:t>
      </w:r>
      <w:r>
        <w:rPr>
          <w:rFonts w:ascii="Marianne" w:hAnsi="Marianne"/>
          <w:spacing w:val="-9"/>
          <w:sz w:val="20"/>
        </w:rPr>
        <w:t xml:space="preserve"> </w:t>
      </w:r>
      <w:r>
        <w:rPr>
          <w:rFonts w:ascii="Marianne" w:hAnsi="Marianne"/>
          <w:sz w:val="20"/>
        </w:rPr>
        <w:t>l’accord-cadre</w:t>
      </w:r>
      <w:r>
        <w:rPr>
          <w:rFonts w:ascii="Marianne" w:hAnsi="Marianne"/>
          <w:spacing w:val="-8"/>
          <w:sz w:val="20"/>
        </w:rPr>
        <w:t xml:space="preserve"> </w:t>
      </w:r>
      <w:r>
        <w:rPr>
          <w:rFonts w:ascii="Marianne" w:hAnsi="Marianne"/>
          <w:spacing w:val="-10"/>
          <w:sz w:val="20"/>
        </w:rPr>
        <w:t>;</w:t>
      </w:r>
    </w:p>
    <w:p>
      <w:pPr>
        <w:pStyle w:val="Paragraphedeliste"/>
        <w:widowControl w:val="0"/>
        <w:numPr>
          <w:ilvl w:val="0"/>
          <w:numId w:val="19"/>
        </w:numPr>
        <w:tabs>
          <w:tab w:val="left" w:pos="990"/>
        </w:tabs>
        <w:autoSpaceDE w:val="0"/>
        <w:autoSpaceDN w:val="0"/>
        <w:ind w:left="990" w:hanging="347"/>
        <w:contextualSpacing w:val="0"/>
        <w:rPr>
          <w:rFonts w:ascii="Marianne" w:hAnsi="Marianne"/>
          <w:sz w:val="20"/>
        </w:rPr>
      </w:pPr>
      <w:proofErr w:type="gramStart"/>
      <w:r>
        <w:rPr>
          <w:rFonts w:ascii="Marianne" w:hAnsi="Marianne"/>
          <w:sz w:val="20"/>
        </w:rPr>
        <w:t>à</w:t>
      </w:r>
      <w:proofErr w:type="gramEnd"/>
      <w:r>
        <w:rPr>
          <w:rFonts w:ascii="Marianne" w:hAnsi="Marianne"/>
          <w:spacing w:val="-8"/>
          <w:sz w:val="20"/>
        </w:rPr>
        <w:t xml:space="preserve"> </w:t>
      </w:r>
      <w:r>
        <w:rPr>
          <w:rFonts w:ascii="Marianne" w:hAnsi="Marianne"/>
          <w:sz w:val="20"/>
        </w:rPr>
        <w:t>signaler</w:t>
      </w:r>
      <w:r>
        <w:rPr>
          <w:rFonts w:ascii="Marianne" w:hAnsi="Marianne"/>
          <w:spacing w:val="-7"/>
          <w:sz w:val="20"/>
        </w:rPr>
        <w:t xml:space="preserve"> </w:t>
      </w:r>
      <w:r>
        <w:rPr>
          <w:rFonts w:ascii="Marianne" w:hAnsi="Marianne"/>
          <w:sz w:val="20"/>
        </w:rPr>
        <w:t>au</w:t>
      </w:r>
      <w:r>
        <w:rPr>
          <w:rFonts w:ascii="Marianne" w:hAnsi="Marianne"/>
          <w:spacing w:val="-6"/>
          <w:sz w:val="20"/>
        </w:rPr>
        <w:t xml:space="preserve"> </w:t>
      </w:r>
      <w:r>
        <w:rPr>
          <w:rFonts w:ascii="Marianne" w:hAnsi="Marianne"/>
          <w:sz w:val="20"/>
        </w:rPr>
        <w:t>titulaire</w:t>
      </w:r>
      <w:r>
        <w:rPr>
          <w:rFonts w:ascii="Marianne" w:hAnsi="Marianne"/>
          <w:spacing w:val="-3"/>
          <w:sz w:val="20"/>
        </w:rPr>
        <w:t xml:space="preserve"> </w:t>
      </w:r>
      <w:r>
        <w:rPr>
          <w:rFonts w:ascii="Marianne" w:hAnsi="Marianne"/>
          <w:sz w:val="20"/>
        </w:rPr>
        <w:t>les</w:t>
      </w:r>
      <w:r>
        <w:rPr>
          <w:rFonts w:ascii="Marianne" w:hAnsi="Marianne"/>
          <w:spacing w:val="-7"/>
          <w:sz w:val="20"/>
        </w:rPr>
        <w:t xml:space="preserve"> </w:t>
      </w:r>
      <w:r>
        <w:rPr>
          <w:rFonts w:ascii="Marianne" w:hAnsi="Marianne"/>
          <w:sz w:val="20"/>
        </w:rPr>
        <w:t>moindres</w:t>
      </w:r>
      <w:r>
        <w:rPr>
          <w:rFonts w:ascii="Marianne" w:hAnsi="Marianne"/>
          <w:spacing w:val="-5"/>
          <w:sz w:val="20"/>
        </w:rPr>
        <w:t xml:space="preserve"> </w:t>
      </w:r>
      <w:r>
        <w:rPr>
          <w:rFonts w:ascii="Marianne" w:hAnsi="Marianne"/>
          <w:sz w:val="20"/>
        </w:rPr>
        <w:t>anomalies</w:t>
      </w:r>
      <w:r>
        <w:rPr>
          <w:rFonts w:ascii="Marianne" w:hAnsi="Marianne"/>
          <w:spacing w:val="-7"/>
          <w:sz w:val="20"/>
        </w:rPr>
        <w:t xml:space="preserve"> </w:t>
      </w:r>
      <w:r>
        <w:rPr>
          <w:rFonts w:ascii="Marianne" w:hAnsi="Marianne"/>
          <w:sz w:val="20"/>
        </w:rPr>
        <w:t>de</w:t>
      </w:r>
      <w:r>
        <w:rPr>
          <w:rFonts w:ascii="Marianne" w:hAnsi="Marianne"/>
          <w:spacing w:val="-6"/>
          <w:sz w:val="20"/>
        </w:rPr>
        <w:t xml:space="preserve"> </w:t>
      </w:r>
      <w:r>
        <w:rPr>
          <w:rFonts w:ascii="Marianne" w:hAnsi="Marianne"/>
          <w:spacing w:val="-2"/>
          <w:sz w:val="20"/>
        </w:rPr>
        <w:t>fonctionnement.</w:t>
      </w:r>
    </w:p>
    <w:p>
      <w:pPr>
        <w:widowControl w:val="0"/>
        <w:autoSpaceDE w:val="0"/>
        <w:autoSpaceDN w:val="0"/>
        <w:spacing w:before="1" w:after="0" w:line="240" w:lineRule="auto"/>
        <w:ind w:left="283" w:right="139"/>
        <w:jc w:val="both"/>
        <w:rPr>
          <w:rFonts w:ascii="Marianne" w:eastAsia="Arial MT" w:hAnsi="Marianne" w:cs="Arial MT"/>
          <w:sz w:val="20"/>
          <w:szCs w:val="20"/>
        </w:rPr>
      </w:pPr>
    </w:p>
    <w:p>
      <w:pPr>
        <w:widowControl w:val="0"/>
        <w:autoSpaceDE w:val="0"/>
        <w:autoSpaceDN w:val="0"/>
        <w:spacing w:before="1" w:after="0" w:line="240" w:lineRule="auto"/>
        <w:ind w:left="283" w:right="139"/>
        <w:jc w:val="both"/>
        <w:rPr>
          <w:rFonts w:ascii="Marianne" w:eastAsia="Arial MT" w:hAnsi="Marianne" w:cs="Arial MT"/>
          <w:sz w:val="20"/>
          <w:szCs w:val="20"/>
        </w:rPr>
      </w:pPr>
    </w:p>
    <w:p>
      <w:pPr>
        <w:widowControl w:val="0"/>
        <w:autoSpaceDE w:val="0"/>
        <w:autoSpaceDN w:val="0"/>
        <w:spacing w:after="0" w:line="240" w:lineRule="auto"/>
        <w:ind w:left="283"/>
        <w:outlineLvl w:val="1"/>
        <w:rPr>
          <w:rFonts w:ascii="Marianne" w:eastAsia="Arial" w:hAnsi="Marianne" w:cs="Arial"/>
          <w:b/>
          <w:bCs/>
          <w:u w:val="single" w:color="000000"/>
        </w:rPr>
      </w:pPr>
      <w:bookmarkStart w:id="41" w:name="_Toc216369064"/>
      <w:r>
        <w:rPr>
          <w:rFonts w:ascii="Marianne" w:eastAsia="Arial" w:hAnsi="Marianne" w:cs="Arial"/>
          <w:b/>
          <w:bCs/>
          <w:u w:val="single" w:color="000000"/>
        </w:rPr>
        <w:t>ARTICLE IX – OPÉRATIONS DE VÉRIFICATION</w:t>
      </w:r>
      <w:bookmarkEnd w:id="41"/>
    </w:p>
    <w:p>
      <w:pPr>
        <w:widowControl w:val="0"/>
        <w:autoSpaceDE w:val="0"/>
        <w:autoSpaceDN w:val="0"/>
        <w:spacing w:after="0" w:line="240" w:lineRule="auto"/>
        <w:outlineLvl w:val="1"/>
      </w:pPr>
    </w:p>
    <w:p>
      <w:pPr>
        <w:pStyle w:val="Corpsdetexte"/>
        <w:ind w:left="283" w:right="145"/>
        <w:rPr>
          <w:rFonts w:ascii="Marianne" w:hAnsi="Marianne"/>
          <w:sz w:val="20"/>
          <w:szCs w:val="20"/>
        </w:rPr>
      </w:pPr>
      <w:r>
        <w:rPr>
          <w:rFonts w:ascii="Marianne" w:hAnsi="Marianne"/>
          <w:sz w:val="20"/>
          <w:szCs w:val="20"/>
        </w:rPr>
        <w:t>Les opérations de vérification quantitative et qualitative sont effectuées conformément aux dispositions prévues au CCAG/FCS.</w:t>
      </w:r>
    </w:p>
    <w:p>
      <w:pPr>
        <w:pStyle w:val="Corpsdetexte"/>
        <w:spacing w:before="230"/>
        <w:ind w:left="283"/>
        <w:rPr>
          <w:rFonts w:ascii="Marianne" w:hAnsi="Marianne"/>
          <w:spacing w:val="-2"/>
          <w:sz w:val="20"/>
          <w:szCs w:val="20"/>
        </w:rPr>
      </w:pPr>
      <w:r>
        <w:rPr>
          <w:rFonts w:ascii="Marianne" w:hAnsi="Marianne"/>
          <w:sz w:val="20"/>
          <w:szCs w:val="20"/>
        </w:rPr>
        <w:t>La</w:t>
      </w:r>
      <w:r>
        <w:rPr>
          <w:rFonts w:ascii="Marianne" w:hAnsi="Marianne"/>
          <w:spacing w:val="-9"/>
          <w:sz w:val="20"/>
          <w:szCs w:val="20"/>
        </w:rPr>
        <w:t xml:space="preserve"> </w:t>
      </w:r>
      <w:r>
        <w:rPr>
          <w:rFonts w:ascii="Marianne" w:hAnsi="Marianne"/>
          <w:sz w:val="20"/>
          <w:szCs w:val="20"/>
        </w:rPr>
        <w:t>DGAFP</w:t>
      </w:r>
      <w:r>
        <w:rPr>
          <w:rFonts w:ascii="Marianne" w:hAnsi="Marianne"/>
          <w:spacing w:val="-9"/>
          <w:sz w:val="20"/>
          <w:szCs w:val="20"/>
        </w:rPr>
        <w:t xml:space="preserve"> </w:t>
      </w:r>
      <w:r>
        <w:rPr>
          <w:rFonts w:ascii="Marianne" w:hAnsi="Marianne"/>
          <w:sz w:val="20"/>
          <w:szCs w:val="20"/>
        </w:rPr>
        <w:t>vérifiera</w:t>
      </w:r>
      <w:r>
        <w:rPr>
          <w:rFonts w:ascii="Marianne" w:hAnsi="Marianne"/>
          <w:spacing w:val="-6"/>
          <w:sz w:val="20"/>
          <w:szCs w:val="20"/>
        </w:rPr>
        <w:t xml:space="preserve"> </w:t>
      </w:r>
      <w:r>
        <w:rPr>
          <w:rFonts w:ascii="Marianne" w:hAnsi="Marianne"/>
          <w:sz w:val="20"/>
          <w:szCs w:val="20"/>
        </w:rPr>
        <w:t>que</w:t>
      </w:r>
      <w:r>
        <w:rPr>
          <w:rFonts w:ascii="Marianne" w:hAnsi="Marianne"/>
          <w:spacing w:val="-8"/>
          <w:sz w:val="20"/>
          <w:szCs w:val="20"/>
        </w:rPr>
        <w:t xml:space="preserve"> </w:t>
      </w:r>
      <w:r>
        <w:rPr>
          <w:rFonts w:ascii="Marianne" w:hAnsi="Marianne"/>
          <w:sz w:val="20"/>
          <w:szCs w:val="20"/>
        </w:rPr>
        <w:t>les</w:t>
      </w:r>
      <w:r>
        <w:rPr>
          <w:rFonts w:ascii="Marianne" w:hAnsi="Marianne"/>
          <w:spacing w:val="-8"/>
          <w:sz w:val="20"/>
          <w:szCs w:val="20"/>
        </w:rPr>
        <w:t xml:space="preserve"> </w:t>
      </w:r>
      <w:r>
        <w:rPr>
          <w:rFonts w:ascii="Marianne" w:hAnsi="Marianne"/>
          <w:sz w:val="20"/>
          <w:szCs w:val="20"/>
        </w:rPr>
        <w:t>livrables et prestations</w:t>
      </w:r>
      <w:r>
        <w:rPr>
          <w:rFonts w:ascii="Marianne" w:hAnsi="Marianne"/>
          <w:spacing w:val="-8"/>
          <w:sz w:val="20"/>
          <w:szCs w:val="20"/>
        </w:rPr>
        <w:t xml:space="preserve"> </w:t>
      </w:r>
      <w:r>
        <w:rPr>
          <w:rFonts w:ascii="Marianne" w:hAnsi="Marianne"/>
          <w:sz w:val="20"/>
          <w:szCs w:val="20"/>
        </w:rPr>
        <w:t>sont</w:t>
      </w:r>
      <w:r>
        <w:rPr>
          <w:rFonts w:ascii="Marianne" w:hAnsi="Marianne"/>
          <w:spacing w:val="-8"/>
          <w:sz w:val="20"/>
          <w:szCs w:val="20"/>
        </w:rPr>
        <w:t xml:space="preserve"> </w:t>
      </w:r>
      <w:r>
        <w:rPr>
          <w:rFonts w:ascii="Marianne" w:hAnsi="Marianne"/>
          <w:sz w:val="20"/>
          <w:szCs w:val="20"/>
        </w:rPr>
        <w:t>conformes</w:t>
      </w:r>
      <w:r>
        <w:rPr>
          <w:rFonts w:ascii="Marianne" w:hAnsi="Marianne"/>
          <w:spacing w:val="-8"/>
          <w:sz w:val="20"/>
          <w:szCs w:val="20"/>
        </w:rPr>
        <w:t xml:space="preserve"> </w:t>
      </w:r>
      <w:r>
        <w:rPr>
          <w:rFonts w:ascii="Marianne" w:hAnsi="Marianne"/>
          <w:sz w:val="20"/>
          <w:szCs w:val="20"/>
        </w:rPr>
        <w:t>aux</w:t>
      </w:r>
      <w:r>
        <w:rPr>
          <w:rFonts w:ascii="Marianne" w:hAnsi="Marianne"/>
          <w:spacing w:val="-5"/>
          <w:sz w:val="20"/>
          <w:szCs w:val="20"/>
        </w:rPr>
        <w:t xml:space="preserve"> </w:t>
      </w:r>
      <w:r>
        <w:rPr>
          <w:rFonts w:ascii="Marianne" w:hAnsi="Marianne"/>
          <w:sz w:val="20"/>
          <w:szCs w:val="20"/>
        </w:rPr>
        <w:t>stipulations</w:t>
      </w:r>
      <w:r>
        <w:rPr>
          <w:rFonts w:ascii="Marianne" w:hAnsi="Marianne"/>
          <w:spacing w:val="-4"/>
          <w:sz w:val="20"/>
          <w:szCs w:val="20"/>
        </w:rPr>
        <w:t xml:space="preserve"> </w:t>
      </w:r>
      <w:r>
        <w:rPr>
          <w:rFonts w:ascii="Marianne" w:hAnsi="Marianne"/>
          <w:sz w:val="20"/>
          <w:szCs w:val="20"/>
        </w:rPr>
        <w:t>de</w:t>
      </w:r>
      <w:r>
        <w:rPr>
          <w:rFonts w:ascii="Marianne" w:hAnsi="Marianne"/>
          <w:spacing w:val="-7"/>
          <w:sz w:val="20"/>
          <w:szCs w:val="20"/>
        </w:rPr>
        <w:t xml:space="preserve"> </w:t>
      </w:r>
      <w:r>
        <w:rPr>
          <w:rFonts w:ascii="Marianne" w:hAnsi="Marianne"/>
          <w:sz w:val="20"/>
          <w:szCs w:val="20"/>
        </w:rPr>
        <w:t>l’accord-</w:t>
      </w:r>
      <w:r>
        <w:rPr>
          <w:rFonts w:ascii="Marianne" w:hAnsi="Marianne"/>
          <w:spacing w:val="-2"/>
          <w:sz w:val="20"/>
          <w:szCs w:val="20"/>
        </w:rPr>
        <w:t>cadre.</w:t>
      </w:r>
    </w:p>
    <w:p>
      <w:pPr>
        <w:pStyle w:val="Corpsdetexte"/>
        <w:spacing w:before="230"/>
        <w:ind w:left="283"/>
        <w:rPr>
          <w:rFonts w:ascii="Marianne" w:hAnsi="Marianne"/>
          <w:spacing w:val="-2"/>
          <w:sz w:val="20"/>
          <w:szCs w:val="20"/>
        </w:rPr>
      </w:pPr>
    </w:p>
    <w:p>
      <w:pPr>
        <w:pStyle w:val="Corpsdetexte"/>
        <w:spacing w:before="230"/>
        <w:ind w:left="283"/>
        <w:rPr>
          <w:rFonts w:ascii="Marianne" w:hAnsi="Marianne"/>
          <w:spacing w:val="-2"/>
          <w:sz w:val="20"/>
          <w:szCs w:val="20"/>
        </w:rPr>
      </w:pPr>
    </w:p>
    <w:p>
      <w:pPr>
        <w:pStyle w:val="Corpsdetexte"/>
        <w:spacing w:before="230"/>
        <w:ind w:left="283"/>
        <w:rPr>
          <w:rFonts w:ascii="Marianne" w:hAnsi="Marianne"/>
          <w:sz w:val="20"/>
          <w:szCs w:val="20"/>
        </w:rPr>
      </w:pPr>
    </w:p>
    <w:p>
      <w:pPr>
        <w:widowControl w:val="0"/>
        <w:autoSpaceDE w:val="0"/>
        <w:autoSpaceDN w:val="0"/>
        <w:spacing w:after="0" w:line="240" w:lineRule="auto"/>
        <w:ind w:left="283"/>
        <w:outlineLvl w:val="1"/>
        <w:rPr>
          <w:rFonts w:ascii="Marianne" w:eastAsia="Arial" w:hAnsi="Marianne" w:cs="Arial"/>
          <w:b/>
          <w:bCs/>
          <w:u w:val="single" w:color="000000"/>
        </w:rPr>
      </w:pPr>
      <w:bookmarkStart w:id="42" w:name="_bookmark23"/>
      <w:bookmarkStart w:id="43" w:name="_Toc216369065"/>
      <w:bookmarkEnd w:id="42"/>
      <w:r>
        <w:rPr>
          <w:rFonts w:ascii="Marianne" w:eastAsia="Arial" w:hAnsi="Marianne" w:cs="Arial"/>
          <w:b/>
          <w:bCs/>
          <w:u w:val="single" w:color="000000"/>
        </w:rPr>
        <w:t>ARTICLE X – GARANTIE</w:t>
      </w:r>
      <w:bookmarkEnd w:id="43"/>
    </w:p>
    <w:p>
      <w:pPr>
        <w:pStyle w:val="Corpsdetexte"/>
        <w:spacing w:before="229"/>
        <w:ind w:left="283" w:right="145"/>
        <w:rPr>
          <w:rFonts w:ascii="Marianne" w:hAnsi="Marianne"/>
          <w:sz w:val="20"/>
          <w:szCs w:val="20"/>
        </w:rPr>
      </w:pPr>
      <w:r>
        <w:rPr>
          <w:rFonts w:ascii="Marianne" w:hAnsi="Marianne"/>
          <w:sz w:val="20"/>
          <w:szCs w:val="20"/>
        </w:rPr>
        <w:t>Le</w:t>
      </w:r>
      <w:r>
        <w:rPr>
          <w:rFonts w:ascii="Marianne" w:hAnsi="Marianne"/>
          <w:spacing w:val="67"/>
          <w:sz w:val="20"/>
          <w:szCs w:val="20"/>
        </w:rPr>
        <w:t xml:space="preserve"> </w:t>
      </w:r>
      <w:r>
        <w:rPr>
          <w:rFonts w:ascii="Marianne" w:hAnsi="Marianne"/>
          <w:sz w:val="20"/>
          <w:szCs w:val="20"/>
        </w:rPr>
        <w:t>titulaire</w:t>
      </w:r>
      <w:r>
        <w:rPr>
          <w:rFonts w:ascii="Marianne" w:hAnsi="Marianne"/>
          <w:spacing w:val="67"/>
          <w:sz w:val="20"/>
          <w:szCs w:val="20"/>
        </w:rPr>
        <w:t xml:space="preserve"> </w:t>
      </w:r>
      <w:r>
        <w:rPr>
          <w:rFonts w:ascii="Marianne" w:hAnsi="Marianne"/>
          <w:sz w:val="20"/>
          <w:szCs w:val="20"/>
        </w:rPr>
        <w:t>garantit</w:t>
      </w:r>
      <w:r>
        <w:rPr>
          <w:rFonts w:ascii="Marianne" w:hAnsi="Marianne"/>
          <w:spacing w:val="-3"/>
          <w:sz w:val="20"/>
          <w:szCs w:val="20"/>
        </w:rPr>
        <w:t xml:space="preserve"> </w:t>
      </w:r>
      <w:r>
        <w:rPr>
          <w:rFonts w:ascii="Marianne" w:hAnsi="Marianne"/>
          <w:sz w:val="20"/>
          <w:szCs w:val="20"/>
        </w:rPr>
        <w:t>que</w:t>
      </w:r>
      <w:r>
        <w:rPr>
          <w:rFonts w:ascii="Marianne" w:hAnsi="Marianne"/>
          <w:spacing w:val="69"/>
          <w:sz w:val="20"/>
          <w:szCs w:val="20"/>
        </w:rPr>
        <w:t xml:space="preserve"> </w:t>
      </w:r>
      <w:r>
        <w:rPr>
          <w:rFonts w:ascii="Marianne" w:hAnsi="Marianne"/>
          <w:sz w:val="20"/>
          <w:szCs w:val="20"/>
        </w:rPr>
        <w:t>les</w:t>
      </w:r>
      <w:r>
        <w:rPr>
          <w:rFonts w:ascii="Marianne" w:hAnsi="Marianne"/>
          <w:spacing w:val="68"/>
          <w:sz w:val="20"/>
          <w:szCs w:val="20"/>
        </w:rPr>
        <w:t xml:space="preserve"> </w:t>
      </w:r>
      <w:r>
        <w:rPr>
          <w:rFonts w:ascii="Marianne" w:hAnsi="Marianne"/>
          <w:sz w:val="20"/>
          <w:szCs w:val="20"/>
        </w:rPr>
        <w:t>prestations</w:t>
      </w:r>
      <w:r>
        <w:rPr>
          <w:rFonts w:ascii="Marianne" w:hAnsi="Marianne"/>
          <w:spacing w:val="68"/>
          <w:sz w:val="20"/>
          <w:szCs w:val="20"/>
        </w:rPr>
        <w:t xml:space="preserve"> </w:t>
      </w:r>
      <w:r>
        <w:rPr>
          <w:rFonts w:ascii="Marianne" w:hAnsi="Marianne"/>
          <w:sz w:val="20"/>
          <w:szCs w:val="20"/>
        </w:rPr>
        <w:t>réalisées</w:t>
      </w:r>
      <w:r>
        <w:rPr>
          <w:rFonts w:ascii="Marianne" w:hAnsi="Marianne"/>
          <w:spacing w:val="74"/>
          <w:sz w:val="20"/>
          <w:szCs w:val="20"/>
        </w:rPr>
        <w:t xml:space="preserve"> </w:t>
      </w:r>
      <w:r>
        <w:rPr>
          <w:rFonts w:ascii="Marianne" w:hAnsi="Marianne"/>
          <w:sz w:val="20"/>
          <w:szCs w:val="20"/>
        </w:rPr>
        <w:t>et</w:t>
      </w:r>
      <w:r>
        <w:rPr>
          <w:rFonts w:ascii="Marianne" w:hAnsi="Marianne"/>
          <w:spacing w:val="67"/>
          <w:sz w:val="20"/>
          <w:szCs w:val="20"/>
        </w:rPr>
        <w:t xml:space="preserve"> </w:t>
      </w:r>
      <w:r>
        <w:rPr>
          <w:rFonts w:ascii="Marianne" w:hAnsi="Marianne"/>
          <w:sz w:val="20"/>
          <w:szCs w:val="20"/>
        </w:rPr>
        <w:t>les</w:t>
      </w:r>
      <w:r>
        <w:rPr>
          <w:rFonts w:ascii="Marianne" w:hAnsi="Marianne"/>
          <w:spacing w:val="69"/>
          <w:sz w:val="20"/>
          <w:szCs w:val="20"/>
        </w:rPr>
        <w:t xml:space="preserve"> </w:t>
      </w:r>
      <w:r>
        <w:rPr>
          <w:rFonts w:ascii="Marianne" w:hAnsi="Marianne"/>
          <w:sz w:val="20"/>
          <w:szCs w:val="20"/>
        </w:rPr>
        <w:t>fournitures</w:t>
      </w:r>
      <w:r>
        <w:rPr>
          <w:rFonts w:ascii="Marianne" w:hAnsi="Marianne"/>
          <w:spacing w:val="69"/>
          <w:sz w:val="20"/>
          <w:szCs w:val="20"/>
        </w:rPr>
        <w:t xml:space="preserve"> </w:t>
      </w:r>
      <w:r>
        <w:rPr>
          <w:rFonts w:ascii="Marianne" w:hAnsi="Marianne"/>
          <w:sz w:val="20"/>
          <w:szCs w:val="20"/>
        </w:rPr>
        <w:t>livrées</w:t>
      </w:r>
      <w:r>
        <w:rPr>
          <w:rFonts w:ascii="Marianne" w:hAnsi="Marianne"/>
          <w:spacing w:val="68"/>
          <w:sz w:val="20"/>
          <w:szCs w:val="20"/>
        </w:rPr>
        <w:t xml:space="preserve"> </w:t>
      </w:r>
      <w:r>
        <w:rPr>
          <w:rFonts w:ascii="Marianne" w:hAnsi="Marianne"/>
          <w:sz w:val="20"/>
          <w:szCs w:val="20"/>
        </w:rPr>
        <w:t>sont</w:t>
      </w:r>
      <w:r>
        <w:rPr>
          <w:rFonts w:ascii="Marianne" w:hAnsi="Marianne"/>
          <w:spacing w:val="67"/>
          <w:sz w:val="20"/>
          <w:szCs w:val="20"/>
        </w:rPr>
        <w:t xml:space="preserve"> </w:t>
      </w:r>
      <w:r>
        <w:rPr>
          <w:rFonts w:ascii="Marianne" w:hAnsi="Marianne"/>
          <w:sz w:val="20"/>
          <w:szCs w:val="20"/>
        </w:rPr>
        <w:t>conformes</w:t>
      </w:r>
      <w:r>
        <w:rPr>
          <w:rFonts w:ascii="Marianne" w:hAnsi="Marianne"/>
          <w:spacing w:val="70"/>
          <w:sz w:val="20"/>
          <w:szCs w:val="20"/>
        </w:rPr>
        <w:t xml:space="preserve"> </w:t>
      </w:r>
      <w:r>
        <w:rPr>
          <w:rFonts w:ascii="Marianne" w:hAnsi="Marianne"/>
          <w:sz w:val="20"/>
          <w:szCs w:val="20"/>
        </w:rPr>
        <w:t>aux différentes normes et règlementations en vigueur.</w:t>
      </w:r>
    </w:p>
    <w:p>
      <w:pPr>
        <w:pStyle w:val="Corpsdetexte"/>
        <w:spacing w:before="229"/>
        <w:ind w:left="283" w:right="145"/>
        <w:rPr>
          <w:rFonts w:ascii="Marianne" w:hAnsi="Marianne"/>
          <w:sz w:val="20"/>
          <w:szCs w:val="20"/>
        </w:rPr>
      </w:pPr>
    </w:p>
    <w:p>
      <w:pPr>
        <w:widowControl w:val="0"/>
        <w:autoSpaceDE w:val="0"/>
        <w:autoSpaceDN w:val="0"/>
        <w:spacing w:after="0" w:line="240" w:lineRule="auto"/>
        <w:ind w:left="283"/>
        <w:outlineLvl w:val="1"/>
        <w:rPr>
          <w:rFonts w:ascii="Marianne" w:eastAsia="Arial" w:hAnsi="Marianne" w:cs="Arial"/>
          <w:b/>
          <w:bCs/>
          <w:u w:val="single" w:color="000000"/>
        </w:rPr>
      </w:pPr>
      <w:bookmarkStart w:id="44" w:name="_bookmark24"/>
      <w:bookmarkStart w:id="45" w:name="_Toc216369066"/>
      <w:bookmarkEnd w:id="44"/>
      <w:r>
        <w:rPr>
          <w:rFonts w:ascii="Marianne" w:eastAsia="Arial" w:hAnsi="Marianne" w:cs="Arial"/>
          <w:b/>
          <w:bCs/>
          <w:u w:val="single" w:color="000000"/>
        </w:rPr>
        <w:t>ARTICLE XI – CLAUSES D’EXECUTION ENVIRONNEMENTALES ET CLAUSES D’EXECUTION SOCIALES</w:t>
      </w:r>
      <w:bookmarkEnd w:id="45"/>
    </w:p>
    <w:p>
      <w:pPr>
        <w:widowControl w:val="0"/>
        <w:autoSpaceDE w:val="0"/>
        <w:autoSpaceDN w:val="0"/>
        <w:spacing w:after="0" w:line="240" w:lineRule="auto"/>
        <w:ind w:left="283"/>
        <w:outlineLvl w:val="1"/>
        <w:rPr>
          <w:rFonts w:ascii="Marianne" w:eastAsia="Arial" w:hAnsi="Marianne" w:cs="Arial"/>
          <w:b/>
          <w:bCs/>
          <w:u w:val="single" w:color="000000"/>
        </w:rPr>
      </w:pPr>
    </w:p>
    <w:p>
      <w:pPr>
        <w:pStyle w:val="Titre3"/>
        <w:numPr>
          <w:ilvl w:val="1"/>
          <w:numId w:val="23"/>
        </w:numPr>
        <w:tabs>
          <w:tab w:val="left" w:pos="778"/>
        </w:tabs>
        <w:spacing w:before="228"/>
        <w:ind w:left="778" w:hanging="495"/>
        <w:rPr>
          <w:rFonts w:ascii="Marianne" w:hAnsi="Marianne"/>
          <w:b/>
          <w:bCs/>
          <w:color w:val="auto"/>
          <w:spacing w:val="-2"/>
          <w:sz w:val="20"/>
          <w:szCs w:val="20"/>
        </w:rPr>
      </w:pPr>
      <w:bookmarkStart w:id="46" w:name="_bookmark25"/>
      <w:bookmarkStart w:id="47" w:name="_Toc216369067"/>
      <w:bookmarkEnd w:id="46"/>
      <w:r>
        <w:rPr>
          <w:rFonts w:ascii="Marianne" w:hAnsi="Marianne"/>
          <w:b/>
          <w:bCs/>
          <w:color w:val="auto"/>
          <w:sz w:val="20"/>
          <w:szCs w:val="20"/>
        </w:rPr>
        <w:t>–</w:t>
      </w:r>
      <w:r>
        <w:rPr>
          <w:rFonts w:ascii="Marianne" w:hAnsi="Marianne"/>
          <w:b/>
          <w:bCs/>
          <w:color w:val="auto"/>
          <w:spacing w:val="-8"/>
          <w:sz w:val="20"/>
          <w:szCs w:val="20"/>
        </w:rPr>
        <w:t xml:space="preserve"> </w:t>
      </w:r>
      <w:r>
        <w:rPr>
          <w:rFonts w:ascii="Marianne" w:hAnsi="Marianne"/>
          <w:b/>
          <w:bCs/>
          <w:color w:val="auto"/>
          <w:sz w:val="20"/>
          <w:szCs w:val="20"/>
        </w:rPr>
        <w:t>Clauses</w:t>
      </w:r>
      <w:r>
        <w:rPr>
          <w:rFonts w:ascii="Marianne" w:hAnsi="Marianne"/>
          <w:b/>
          <w:bCs/>
          <w:color w:val="auto"/>
          <w:spacing w:val="-8"/>
          <w:sz w:val="20"/>
          <w:szCs w:val="20"/>
        </w:rPr>
        <w:t xml:space="preserve"> </w:t>
      </w:r>
      <w:r>
        <w:rPr>
          <w:rFonts w:ascii="Marianne" w:hAnsi="Marianne"/>
          <w:b/>
          <w:bCs/>
          <w:color w:val="auto"/>
          <w:sz w:val="20"/>
          <w:szCs w:val="20"/>
        </w:rPr>
        <w:t>d’exécution</w:t>
      </w:r>
      <w:r>
        <w:rPr>
          <w:rFonts w:ascii="Marianne" w:hAnsi="Marianne"/>
          <w:b/>
          <w:bCs/>
          <w:color w:val="auto"/>
          <w:spacing w:val="-6"/>
          <w:sz w:val="20"/>
          <w:szCs w:val="20"/>
        </w:rPr>
        <w:t xml:space="preserve"> </w:t>
      </w:r>
      <w:r>
        <w:rPr>
          <w:rFonts w:ascii="Marianne" w:hAnsi="Marianne"/>
          <w:b/>
          <w:bCs/>
          <w:color w:val="auto"/>
          <w:spacing w:val="-2"/>
          <w:sz w:val="20"/>
          <w:szCs w:val="20"/>
        </w:rPr>
        <w:t>environnementales</w:t>
      </w:r>
      <w:bookmarkEnd w:id="47"/>
    </w:p>
    <w:p/>
    <w:p>
      <w:pPr>
        <w:pStyle w:val="Corpsdetexte"/>
        <w:ind w:left="283" w:right="141"/>
        <w:jc w:val="both"/>
        <w:rPr>
          <w:rFonts w:ascii="Marianne" w:hAnsi="Marianne"/>
          <w:sz w:val="20"/>
          <w:szCs w:val="20"/>
        </w:rPr>
      </w:pPr>
      <w:r>
        <w:rPr>
          <w:rFonts w:ascii="Marianne" w:hAnsi="Marianne"/>
          <w:sz w:val="20"/>
          <w:szCs w:val="20"/>
        </w:rPr>
        <w:t>Conformément aux dispositions du deuxième alinéa de l’article 2112-2 du code de la commande publique, le présent accord-cadre introduit des conditions d’exécution comportant des éléments à caractère environnemental qui prennent en compte des objectifs de développement durable.</w:t>
      </w:r>
    </w:p>
    <w:p>
      <w:pPr>
        <w:pStyle w:val="Corpsdetexte"/>
        <w:ind w:left="283"/>
        <w:jc w:val="both"/>
        <w:rPr>
          <w:rFonts w:ascii="Marianne" w:hAnsi="Marianne"/>
          <w:spacing w:val="-2"/>
          <w:sz w:val="20"/>
          <w:szCs w:val="20"/>
        </w:rPr>
      </w:pPr>
      <w:r>
        <w:rPr>
          <w:rFonts w:ascii="Marianne" w:hAnsi="Marianne"/>
          <w:sz w:val="20"/>
          <w:szCs w:val="20"/>
        </w:rPr>
        <w:t>Le</w:t>
      </w:r>
      <w:r>
        <w:rPr>
          <w:rFonts w:ascii="Marianne" w:hAnsi="Marianne"/>
          <w:spacing w:val="-9"/>
          <w:sz w:val="20"/>
          <w:szCs w:val="20"/>
        </w:rPr>
        <w:t xml:space="preserve"> </w:t>
      </w:r>
      <w:r>
        <w:rPr>
          <w:rFonts w:ascii="Marianne" w:hAnsi="Marianne"/>
          <w:sz w:val="20"/>
          <w:szCs w:val="20"/>
        </w:rPr>
        <w:t>marché</w:t>
      </w:r>
      <w:r>
        <w:rPr>
          <w:rFonts w:ascii="Marianne" w:hAnsi="Marianne"/>
          <w:spacing w:val="-10"/>
          <w:sz w:val="20"/>
          <w:szCs w:val="20"/>
        </w:rPr>
        <w:t xml:space="preserve"> </w:t>
      </w:r>
      <w:r>
        <w:rPr>
          <w:rFonts w:ascii="Marianne" w:hAnsi="Marianne"/>
          <w:sz w:val="20"/>
          <w:szCs w:val="20"/>
        </w:rPr>
        <w:t>public</w:t>
      </w:r>
      <w:r>
        <w:rPr>
          <w:rFonts w:ascii="Marianne" w:hAnsi="Marianne"/>
          <w:spacing w:val="-8"/>
          <w:sz w:val="20"/>
          <w:szCs w:val="20"/>
        </w:rPr>
        <w:t xml:space="preserve"> </w:t>
      </w:r>
      <w:r>
        <w:rPr>
          <w:rFonts w:ascii="Marianne" w:hAnsi="Marianne"/>
          <w:sz w:val="20"/>
          <w:szCs w:val="20"/>
        </w:rPr>
        <w:t>comprend</w:t>
      </w:r>
      <w:r>
        <w:rPr>
          <w:rFonts w:ascii="Marianne" w:hAnsi="Marianne"/>
          <w:spacing w:val="-9"/>
          <w:sz w:val="20"/>
          <w:szCs w:val="20"/>
        </w:rPr>
        <w:t xml:space="preserve"> </w:t>
      </w:r>
      <w:r>
        <w:rPr>
          <w:rFonts w:ascii="Marianne" w:hAnsi="Marianne"/>
          <w:sz w:val="20"/>
          <w:szCs w:val="20"/>
        </w:rPr>
        <w:t>plusieurs clauses</w:t>
      </w:r>
      <w:r>
        <w:rPr>
          <w:rFonts w:ascii="Marianne" w:hAnsi="Marianne"/>
          <w:spacing w:val="-8"/>
          <w:sz w:val="20"/>
          <w:szCs w:val="20"/>
        </w:rPr>
        <w:t xml:space="preserve"> </w:t>
      </w:r>
      <w:r>
        <w:rPr>
          <w:rFonts w:ascii="Marianne" w:hAnsi="Marianne"/>
          <w:sz w:val="20"/>
          <w:szCs w:val="20"/>
        </w:rPr>
        <w:t>environnementales</w:t>
      </w:r>
      <w:r>
        <w:rPr>
          <w:rFonts w:ascii="Marianne" w:hAnsi="Marianne"/>
          <w:spacing w:val="-8"/>
          <w:sz w:val="20"/>
          <w:szCs w:val="20"/>
        </w:rPr>
        <w:t xml:space="preserve"> </w:t>
      </w:r>
      <w:r>
        <w:rPr>
          <w:rFonts w:ascii="Marianne" w:hAnsi="Marianne"/>
          <w:sz w:val="20"/>
          <w:szCs w:val="20"/>
        </w:rPr>
        <w:t>comme</w:t>
      </w:r>
      <w:r>
        <w:rPr>
          <w:rFonts w:ascii="Marianne" w:hAnsi="Marianne"/>
          <w:spacing w:val="-8"/>
          <w:sz w:val="20"/>
          <w:szCs w:val="20"/>
        </w:rPr>
        <w:t xml:space="preserve"> </w:t>
      </w:r>
      <w:r>
        <w:rPr>
          <w:rFonts w:ascii="Marianne" w:hAnsi="Marianne"/>
          <w:sz w:val="20"/>
          <w:szCs w:val="20"/>
        </w:rPr>
        <w:t>condition</w:t>
      </w:r>
      <w:r>
        <w:rPr>
          <w:rFonts w:ascii="Marianne" w:hAnsi="Marianne"/>
          <w:spacing w:val="-10"/>
          <w:sz w:val="20"/>
          <w:szCs w:val="20"/>
        </w:rPr>
        <w:t xml:space="preserve"> </w:t>
      </w:r>
      <w:r>
        <w:rPr>
          <w:rFonts w:ascii="Marianne" w:hAnsi="Marianne"/>
          <w:spacing w:val="-2"/>
          <w:sz w:val="20"/>
          <w:szCs w:val="20"/>
        </w:rPr>
        <w:t>d’exécution.</w:t>
      </w:r>
    </w:p>
    <w:p>
      <w:pPr>
        <w:pStyle w:val="Corpsdetexte"/>
        <w:ind w:left="283"/>
        <w:jc w:val="both"/>
        <w:rPr>
          <w:rFonts w:ascii="Marianne" w:hAnsi="Marianne"/>
          <w:spacing w:val="-2"/>
          <w:sz w:val="20"/>
          <w:szCs w:val="20"/>
        </w:rPr>
      </w:pPr>
      <w:r>
        <w:rPr>
          <w:rFonts w:ascii="Marianne" w:hAnsi="Marianne"/>
          <w:b/>
          <w:bCs/>
          <w:i/>
          <w:iCs/>
          <w:spacing w:val="-2"/>
          <w:sz w:val="20"/>
          <w:szCs w:val="20"/>
          <w:u w:val="single"/>
        </w:rPr>
        <w:t>Ecoconception du site : Supports dématérialisés et formations aux outils/à la plateforme en ligne</w:t>
      </w:r>
      <w:r>
        <w:rPr>
          <w:rFonts w:ascii="Marianne" w:hAnsi="Marianne"/>
          <w:spacing w:val="-2"/>
          <w:sz w:val="20"/>
          <w:szCs w:val="20"/>
        </w:rPr>
        <w:t xml:space="preserve"> : </w:t>
      </w:r>
    </w:p>
    <w:p>
      <w:pPr>
        <w:pStyle w:val="Corpsdetexte"/>
        <w:ind w:left="283"/>
        <w:jc w:val="both"/>
        <w:rPr>
          <w:rFonts w:ascii="Marianne" w:hAnsi="Marianne"/>
          <w:spacing w:val="-2"/>
          <w:sz w:val="20"/>
          <w:szCs w:val="20"/>
        </w:rPr>
      </w:pPr>
      <w:r>
        <w:rPr>
          <w:rFonts w:ascii="Marianne" w:hAnsi="Marianne"/>
          <w:spacing w:val="-2"/>
          <w:sz w:val="20"/>
          <w:szCs w:val="20"/>
        </w:rPr>
        <w:t xml:space="preserve">Les supports pédagogiques des formations doivent être dématérialisés et accessibles en ligne via un extranet, permettant ainsi de récupérer les livrables. Cette approche vise à réduire l’envoi de courriels et à minimiser l'impact carbone. </w:t>
      </w:r>
    </w:p>
    <w:p>
      <w:pPr>
        <w:pStyle w:val="Corpsdetexte"/>
        <w:ind w:left="283"/>
        <w:jc w:val="both"/>
        <w:rPr>
          <w:rFonts w:ascii="Marianne" w:hAnsi="Marianne"/>
          <w:spacing w:val="-2"/>
          <w:sz w:val="20"/>
          <w:szCs w:val="20"/>
        </w:rPr>
      </w:pPr>
      <w:r>
        <w:rPr>
          <w:rFonts w:ascii="Marianne" w:hAnsi="Marianne"/>
          <w:spacing w:val="-2"/>
          <w:sz w:val="20"/>
          <w:szCs w:val="20"/>
        </w:rPr>
        <w:t xml:space="preserve">Par ailleurs, si des sessions de formation sont proposées, elles doivent également être accessibles en ligne pour limiter les déplacements. Dans la mesure du possible, le soumissionnaire doit exposer dans son mémoire technique les actions entreprises pour atténuer les impacts environnementaux des outils numériques : </w:t>
      </w:r>
    </w:p>
    <w:p>
      <w:pPr>
        <w:pStyle w:val="Corpsdetexte"/>
        <w:ind w:left="283"/>
        <w:jc w:val="both"/>
        <w:rPr>
          <w:rFonts w:ascii="Marianne" w:hAnsi="Marianne"/>
          <w:spacing w:val="-2"/>
          <w:sz w:val="20"/>
          <w:szCs w:val="20"/>
        </w:rPr>
      </w:pPr>
      <w:r>
        <w:rPr>
          <w:rFonts w:ascii="Segoe UI Emoji" w:hAnsi="Segoe UI Emoji" w:cs="Segoe UI Emoji"/>
          <w:spacing w:val="-2"/>
          <w:sz w:val="20"/>
          <w:szCs w:val="20"/>
        </w:rPr>
        <w:t>▪</w:t>
      </w:r>
      <w:r>
        <w:rPr>
          <w:rFonts w:ascii="Marianne" w:hAnsi="Marianne"/>
          <w:spacing w:val="-2"/>
          <w:sz w:val="20"/>
          <w:szCs w:val="20"/>
        </w:rPr>
        <w:t xml:space="preserve"> Eco-conception du site internet h</w:t>
      </w:r>
      <w:r>
        <w:rPr>
          <w:rFonts w:ascii="Marianne" w:hAnsi="Marianne" w:cs="Marianne"/>
          <w:spacing w:val="-2"/>
          <w:sz w:val="20"/>
          <w:szCs w:val="20"/>
        </w:rPr>
        <w:t>é</w:t>
      </w:r>
      <w:r>
        <w:rPr>
          <w:rFonts w:ascii="Marianne" w:hAnsi="Marianne"/>
          <w:spacing w:val="-2"/>
          <w:sz w:val="20"/>
          <w:szCs w:val="20"/>
        </w:rPr>
        <w:t>berg</w:t>
      </w:r>
      <w:r>
        <w:rPr>
          <w:rFonts w:ascii="Marianne" w:hAnsi="Marianne" w:cs="Marianne"/>
          <w:spacing w:val="-2"/>
          <w:sz w:val="20"/>
          <w:szCs w:val="20"/>
        </w:rPr>
        <w:t>é</w:t>
      </w:r>
      <w:r>
        <w:rPr>
          <w:rFonts w:ascii="Marianne" w:hAnsi="Marianne"/>
          <w:spacing w:val="-2"/>
          <w:sz w:val="20"/>
          <w:szCs w:val="20"/>
        </w:rPr>
        <w:t xml:space="preserve">/de sa plateforme </w:t>
      </w:r>
    </w:p>
    <w:p>
      <w:pPr>
        <w:pStyle w:val="Corpsdetexte"/>
        <w:ind w:left="283"/>
        <w:jc w:val="both"/>
        <w:rPr>
          <w:rFonts w:ascii="Marianne" w:hAnsi="Marianne"/>
          <w:spacing w:val="-2"/>
          <w:sz w:val="20"/>
          <w:szCs w:val="20"/>
        </w:rPr>
      </w:pPr>
      <w:r>
        <w:rPr>
          <w:rFonts w:ascii="Segoe UI Emoji" w:hAnsi="Segoe UI Emoji" w:cs="Segoe UI Emoji"/>
          <w:spacing w:val="-2"/>
          <w:sz w:val="20"/>
          <w:szCs w:val="20"/>
        </w:rPr>
        <w:t>▪</w:t>
      </w:r>
      <w:r>
        <w:rPr>
          <w:rFonts w:ascii="Marianne" w:hAnsi="Marianne"/>
          <w:spacing w:val="-2"/>
          <w:sz w:val="20"/>
          <w:szCs w:val="20"/>
        </w:rPr>
        <w:t xml:space="preserve"> Recommandations sur les </w:t>
      </w:r>
      <w:proofErr w:type="spellStart"/>
      <w:r>
        <w:rPr>
          <w:rFonts w:ascii="Marianne" w:hAnsi="Marianne" w:cs="Marianne"/>
          <w:spacing w:val="-2"/>
          <w:sz w:val="20"/>
          <w:szCs w:val="20"/>
        </w:rPr>
        <w:t>é</w:t>
      </w:r>
      <w:r>
        <w:rPr>
          <w:rFonts w:ascii="Marianne" w:hAnsi="Marianne"/>
          <w:spacing w:val="-2"/>
          <w:sz w:val="20"/>
          <w:szCs w:val="20"/>
        </w:rPr>
        <w:t>co-gestes</w:t>
      </w:r>
      <w:proofErr w:type="spellEnd"/>
      <w:r>
        <w:rPr>
          <w:rFonts w:ascii="Marianne" w:hAnsi="Marianne"/>
          <w:spacing w:val="-2"/>
          <w:sz w:val="20"/>
          <w:szCs w:val="20"/>
        </w:rPr>
        <w:t xml:space="preserve"> </w:t>
      </w:r>
      <w:r>
        <w:rPr>
          <w:rFonts w:ascii="Marianne" w:hAnsi="Marianne" w:cs="Marianne"/>
          <w:spacing w:val="-2"/>
          <w:sz w:val="20"/>
          <w:szCs w:val="20"/>
        </w:rPr>
        <w:t>à</w:t>
      </w:r>
      <w:r>
        <w:rPr>
          <w:rFonts w:ascii="Marianne" w:hAnsi="Marianne"/>
          <w:spacing w:val="-2"/>
          <w:sz w:val="20"/>
          <w:szCs w:val="20"/>
        </w:rPr>
        <w:t xml:space="preserve"> adopter par les participants </w:t>
      </w:r>
    </w:p>
    <w:p>
      <w:pPr>
        <w:pStyle w:val="Corpsdetexte"/>
        <w:ind w:left="283"/>
        <w:jc w:val="both"/>
        <w:rPr>
          <w:rFonts w:ascii="Marianne" w:hAnsi="Marianne"/>
          <w:spacing w:val="-2"/>
          <w:sz w:val="20"/>
          <w:szCs w:val="20"/>
        </w:rPr>
      </w:pPr>
      <w:r>
        <w:rPr>
          <w:rFonts w:ascii="Segoe UI Emoji" w:hAnsi="Segoe UI Emoji" w:cs="Segoe UI Emoji"/>
          <w:spacing w:val="-2"/>
          <w:sz w:val="20"/>
          <w:szCs w:val="20"/>
        </w:rPr>
        <w:t>▪</w:t>
      </w:r>
      <w:r>
        <w:rPr>
          <w:rFonts w:ascii="Marianne" w:hAnsi="Marianne"/>
          <w:spacing w:val="-2"/>
          <w:sz w:val="20"/>
          <w:szCs w:val="20"/>
        </w:rPr>
        <w:t xml:space="preserve"> Limitation de la vid</w:t>
      </w:r>
      <w:r>
        <w:rPr>
          <w:rFonts w:ascii="Marianne" w:hAnsi="Marianne" w:cs="Marianne"/>
          <w:spacing w:val="-2"/>
          <w:sz w:val="20"/>
          <w:szCs w:val="20"/>
        </w:rPr>
        <w:t>é</w:t>
      </w:r>
      <w:r>
        <w:rPr>
          <w:rFonts w:ascii="Marianne" w:hAnsi="Marianne"/>
          <w:spacing w:val="-2"/>
          <w:sz w:val="20"/>
          <w:szCs w:val="20"/>
        </w:rPr>
        <w:t xml:space="preserve">o </w:t>
      </w:r>
    </w:p>
    <w:p>
      <w:pPr>
        <w:pStyle w:val="Corpsdetexte"/>
        <w:ind w:left="283"/>
        <w:jc w:val="both"/>
        <w:rPr>
          <w:rFonts w:ascii="Marianne" w:hAnsi="Marianne"/>
          <w:spacing w:val="-2"/>
          <w:sz w:val="20"/>
          <w:szCs w:val="20"/>
        </w:rPr>
      </w:pPr>
      <w:r>
        <w:rPr>
          <w:rFonts w:ascii="Marianne" w:hAnsi="Marianne"/>
          <w:spacing w:val="-2"/>
          <w:sz w:val="20"/>
          <w:szCs w:val="20"/>
        </w:rPr>
        <w:t>S</w:t>
      </w:r>
      <w:r>
        <w:rPr>
          <w:rFonts w:ascii="Marianne" w:hAnsi="Marianne" w:cs="Marianne"/>
          <w:spacing w:val="-2"/>
          <w:sz w:val="20"/>
          <w:szCs w:val="20"/>
        </w:rPr>
        <w:t>’</w:t>
      </w:r>
      <w:r>
        <w:rPr>
          <w:rFonts w:ascii="Marianne" w:hAnsi="Marianne"/>
          <w:spacing w:val="-2"/>
          <w:sz w:val="20"/>
          <w:szCs w:val="20"/>
        </w:rPr>
        <w:t>agissant de l</w:t>
      </w:r>
      <w:r>
        <w:rPr>
          <w:rFonts w:ascii="Marianne" w:hAnsi="Marianne" w:cs="Marianne"/>
          <w:spacing w:val="-2"/>
          <w:sz w:val="20"/>
          <w:szCs w:val="20"/>
        </w:rPr>
        <w:t>’</w:t>
      </w:r>
      <w:r>
        <w:rPr>
          <w:rFonts w:ascii="Marianne" w:hAnsi="Marianne"/>
          <w:spacing w:val="-2"/>
          <w:sz w:val="20"/>
          <w:szCs w:val="20"/>
        </w:rPr>
        <w:t>Eco-conception des solutions propos</w:t>
      </w:r>
      <w:r>
        <w:rPr>
          <w:rFonts w:ascii="Marianne" w:hAnsi="Marianne" w:cs="Marianne"/>
          <w:spacing w:val="-2"/>
          <w:sz w:val="20"/>
          <w:szCs w:val="20"/>
        </w:rPr>
        <w:t>é</w:t>
      </w:r>
      <w:r>
        <w:rPr>
          <w:rFonts w:ascii="Marianne" w:hAnsi="Marianne"/>
          <w:spacing w:val="-2"/>
          <w:sz w:val="20"/>
          <w:szCs w:val="20"/>
        </w:rPr>
        <w:t>es : Le prestataire s</w:t>
      </w:r>
      <w:r>
        <w:rPr>
          <w:rFonts w:ascii="Marianne" w:hAnsi="Marianne" w:cs="Marianne"/>
          <w:spacing w:val="-2"/>
          <w:sz w:val="20"/>
          <w:szCs w:val="20"/>
        </w:rPr>
        <w:t>’</w:t>
      </w:r>
      <w:r>
        <w:rPr>
          <w:rFonts w:ascii="Marianne" w:hAnsi="Marianne"/>
          <w:spacing w:val="-2"/>
          <w:sz w:val="20"/>
          <w:szCs w:val="20"/>
        </w:rPr>
        <w:t xml:space="preserve">engage </w:t>
      </w:r>
      <w:r>
        <w:rPr>
          <w:rFonts w:ascii="Marianne" w:hAnsi="Marianne" w:cs="Marianne"/>
          <w:spacing w:val="-2"/>
          <w:sz w:val="20"/>
          <w:szCs w:val="20"/>
        </w:rPr>
        <w:t>à</w:t>
      </w:r>
      <w:r>
        <w:rPr>
          <w:rFonts w:ascii="Marianne" w:hAnsi="Marianne"/>
          <w:spacing w:val="-2"/>
          <w:sz w:val="20"/>
          <w:szCs w:val="20"/>
        </w:rPr>
        <w:t xml:space="preserve"> respecter pour toutes les prestations associ</w:t>
      </w:r>
      <w:r>
        <w:rPr>
          <w:rFonts w:ascii="Marianne" w:hAnsi="Marianne" w:cs="Marianne"/>
          <w:spacing w:val="-2"/>
          <w:sz w:val="20"/>
          <w:szCs w:val="20"/>
        </w:rPr>
        <w:t>é</w:t>
      </w:r>
      <w:r>
        <w:rPr>
          <w:rFonts w:ascii="Marianne" w:hAnsi="Marianne"/>
          <w:spacing w:val="-2"/>
          <w:sz w:val="20"/>
          <w:szCs w:val="20"/>
        </w:rPr>
        <w:t xml:space="preserve">es </w:t>
      </w:r>
      <w:r>
        <w:rPr>
          <w:rFonts w:ascii="Marianne" w:hAnsi="Marianne" w:cs="Marianne"/>
          <w:spacing w:val="-2"/>
          <w:sz w:val="20"/>
          <w:szCs w:val="20"/>
        </w:rPr>
        <w:t>à</w:t>
      </w:r>
      <w:r>
        <w:rPr>
          <w:rFonts w:ascii="Marianne" w:hAnsi="Marianne"/>
          <w:spacing w:val="-2"/>
          <w:sz w:val="20"/>
          <w:szCs w:val="20"/>
        </w:rPr>
        <w:t xml:space="preserve"> la mise </w:t>
      </w:r>
      <w:r>
        <w:rPr>
          <w:rFonts w:ascii="Marianne" w:hAnsi="Marianne" w:cs="Marianne"/>
          <w:spacing w:val="-2"/>
          <w:sz w:val="20"/>
          <w:szCs w:val="20"/>
        </w:rPr>
        <w:t>à</w:t>
      </w:r>
      <w:r>
        <w:rPr>
          <w:rFonts w:ascii="Marianne" w:hAnsi="Marianne"/>
          <w:spacing w:val="-2"/>
          <w:sz w:val="20"/>
          <w:szCs w:val="20"/>
        </w:rPr>
        <w:t xml:space="preserve"> disposition de la plate-forme en ligne, les principes d</w:t>
      </w:r>
      <w:r>
        <w:rPr>
          <w:rFonts w:ascii="Marianne" w:hAnsi="Marianne" w:cs="Marianne"/>
          <w:spacing w:val="-2"/>
          <w:sz w:val="20"/>
          <w:szCs w:val="20"/>
        </w:rPr>
        <w:t>’é</w:t>
      </w:r>
      <w:r>
        <w:rPr>
          <w:rFonts w:ascii="Marianne" w:hAnsi="Marianne"/>
          <w:spacing w:val="-2"/>
          <w:sz w:val="20"/>
          <w:szCs w:val="20"/>
        </w:rPr>
        <w:t>coconception d</w:t>
      </w:r>
      <w:r>
        <w:rPr>
          <w:rFonts w:ascii="Marianne" w:hAnsi="Marianne" w:cs="Marianne"/>
          <w:spacing w:val="-2"/>
          <w:sz w:val="20"/>
          <w:szCs w:val="20"/>
        </w:rPr>
        <w:t>é</w:t>
      </w:r>
      <w:r>
        <w:rPr>
          <w:rFonts w:ascii="Marianne" w:hAnsi="Marianne"/>
          <w:spacing w:val="-2"/>
          <w:sz w:val="20"/>
          <w:szCs w:val="20"/>
        </w:rPr>
        <w:t xml:space="preserve">finis par </w:t>
      </w:r>
      <w:hyperlink r:id="rId9" w:history="1">
        <w:r>
          <w:rPr>
            <w:rStyle w:val="Lienhypertexte"/>
            <w:rFonts w:ascii="Marianne" w:hAnsi="Marianne"/>
            <w:spacing w:val="-2"/>
            <w:sz w:val="20"/>
            <w:szCs w:val="20"/>
          </w:rPr>
          <w:t>Référentiel général d'écoconception de services numériques (RGESN) - 2024 - Numérique écoresponsable</w:t>
        </w:r>
      </w:hyperlink>
      <w:r>
        <w:rPr>
          <w:rFonts w:ascii="Marianne" w:hAnsi="Marianne"/>
          <w:spacing w:val="-2"/>
          <w:sz w:val="20"/>
          <w:szCs w:val="20"/>
        </w:rPr>
        <w:t xml:space="preserve">. Il fournira une analyse de la solution proposée, incluant une estimation de son empreinte carbone sur l’ensemble de son cycle de vie </w:t>
      </w:r>
    </w:p>
    <w:p>
      <w:pPr>
        <w:pStyle w:val="Corpsdetexte"/>
        <w:ind w:left="283"/>
        <w:jc w:val="both"/>
        <w:rPr>
          <w:rFonts w:ascii="Marianne" w:hAnsi="Marianne"/>
          <w:spacing w:val="-2"/>
          <w:sz w:val="20"/>
          <w:szCs w:val="20"/>
        </w:rPr>
      </w:pPr>
      <w:r>
        <w:rPr>
          <w:rFonts w:ascii="Marianne" w:hAnsi="Marianne"/>
          <w:b/>
          <w:bCs/>
          <w:i/>
          <w:iCs/>
          <w:spacing w:val="-2"/>
          <w:sz w:val="20"/>
          <w:szCs w:val="20"/>
          <w:u w:val="single"/>
        </w:rPr>
        <w:t>Fonctionnement de la structure du titulaire et de(s) son(ses) éventuel(s) sous-traitant(s). Le titulaire et son (ses) sous-traitant(s) doit(doivent) proposer</w:t>
      </w:r>
      <w:r>
        <w:rPr>
          <w:rFonts w:ascii="Marianne" w:hAnsi="Marianne"/>
          <w:spacing w:val="-2"/>
          <w:sz w:val="20"/>
          <w:szCs w:val="20"/>
        </w:rPr>
        <w:t xml:space="preserve"> : </w:t>
      </w:r>
    </w:p>
    <w:p>
      <w:pPr>
        <w:pStyle w:val="Corpsdetexte"/>
        <w:numPr>
          <w:ilvl w:val="0"/>
          <w:numId w:val="37"/>
        </w:numPr>
        <w:jc w:val="both"/>
        <w:rPr>
          <w:rFonts w:ascii="Marianne" w:hAnsi="Marianne"/>
          <w:spacing w:val="-2"/>
          <w:sz w:val="20"/>
          <w:szCs w:val="20"/>
        </w:rPr>
      </w:pPr>
      <w:r>
        <w:rPr>
          <w:rFonts w:ascii="Marianne" w:hAnsi="Marianne"/>
          <w:spacing w:val="-2"/>
          <w:sz w:val="20"/>
          <w:szCs w:val="20"/>
        </w:rPr>
        <w:t xml:space="preserve">Une consommation énergétique faible (lumière et chauffage) </w:t>
      </w:r>
    </w:p>
    <w:p>
      <w:pPr>
        <w:pStyle w:val="Corpsdetexte"/>
        <w:numPr>
          <w:ilvl w:val="0"/>
          <w:numId w:val="37"/>
        </w:numPr>
        <w:jc w:val="both"/>
        <w:rPr>
          <w:rFonts w:ascii="Marianne" w:hAnsi="Marianne"/>
          <w:spacing w:val="-2"/>
          <w:sz w:val="20"/>
          <w:szCs w:val="20"/>
        </w:rPr>
      </w:pPr>
      <w:r>
        <w:rPr>
          <w:rFonts w:ascii="Marianne" w:hAnsi="Marianne"/>
          <w:spacing w:val="-2"/>
          <w:sz w:val="20"/>
          <w:szCs w:val="20"/>
        </w:rPr>
        <w:t xml:space="preserve">Une solution de gestion des déchets (compost, dons à une recyclerie) </w:t>
      </w:r>
    </w:p>
    <w:p>
      <w:pPr>
        <w:pStyle w:val="Corpsdetexte"/>
        <w:numPr>
          <w:ilvl w:val="0"/>
          <w:numId w:val="37"/>
        </w:numPr>
        <w:jc w:val="both"/>
        <w:rPr>
          <w:rFonts w:ascii="Marianne" w:hAnsi="Marianne"/>
          <w:spacing w:val="-2"/>
          <w:sz w:val="20"/>
          <w:szCs w:val="20"/>
        </w:rPr>
      </w:pPr>
      <w:r>
        <w:rPr>
          <w:rFonts w:ascii="Marianne" w:hAnsi="Marianne"/>
          <w:spacing w:val="-2"/>
          <w:sz w:val="20"/>
          <w:szCs w:val="20"/>
        </w:rPr>
        <w:t xml:space="preserve"> Une restauration collective proposée aux agents 11 L’acheteur peut demander des justificatifs tels que des éléments statistiques, des factures d’énergie, le volumes des déchets </w:t>
      </w:r>
      <w:r>
        <w:rPr>
          <w:rFonts w:ascii="Marianne" w:hAnsi="Marianne"/>
          <w:spacing w:val="-2"/>
          <w:sz w:val="20"/>
          <w:szCs w:val="20"/>
        </w:rPr>
        <w:lastRenderedPageBreak/>
        <w:t xml:space="preserve">compostés ou d’objets réemployés, des données alimentaires du restaurant collectif déclarées </w:t>
      </w:r>
      <w:hyperlink r:id="rId10" w:history="1">
        <w:r>
          <w:rPr>
            <w:rStyle w:val="Lienhypertexte"/>
            <w:rFonts w:ascii="Marianne" w:hAnsi="Marianne"/>
            <w:spacing w:val="-2"/>
            <w:sz w:val="20"/>
            <w:szCs w:val="20"/>
          </w:rPr>
          <w:t>sur https://ma-cantine.agriculture.gouv.fr/accueil</w:t>
        </w:r>
      </w:hyperlink>
    </w:p>
    <w:p>
      <w:pPr>
        <w:ind w:left="283"/>
        <w:rPr>
          <w:rFonts w:ascii="Marianne" w:hAnsi="Marianne"/>
          <w:sz w:val="20"/>
        </w:rPr>
      </w:pPr>
      <w:r>
        <w:rPr>
          <w:rFonts w:ascii="Marianne" w:hAnsi="Marianne"/>
          <w:b/>
          <w:bCs/>
          <w:i/>
          <w:iCs/>
          <w:sz w:val="20"/>
          <w:u w:val="single"/>
        </w:rPr>
        <w:t>Communication du bilan d’émissions de gaz à effet de serre (BEGES) et du plan de transition associé du titulaire</w:t>
      </w:r>
      <w:r>
        <w:rPr>
          <w:rFonts w:ascii="Marianne" w:hAnsi="Marianne"/>
          <w:sz w:val="20"/>
        </w:rPr>
        <w:t xml:space="preserve"> : Dans le cadre de la circulaire n° 6425-SG du 21 novembre 2023 relative à l’engagement pour la transformation écologique de l’État, les acheteurs de l’État mobilisent une condition d’exécution relative à l’</w:t>
      </w:r>
      <w:hyperlink r:id="rId11" w:history="1">
        <w:r>
          <w:rPr>
            <w:rStyle w:val="Lienhypertexte"/>
            <w:rFonts w:ascii="Marianne" w:hAnsi="Marianne"/>
            <w:sz w:val="20"/>
            <w:szCs w:val="20"/>
          </w:rPr>
          <w:t>article L.229-25 du code de l'environnement</w:t>
        </w:r>
      </w:hyperlink>
      <w:r>
        <w:rPr>
          <w:rFonts w:ascii="Marianne" w:hAnsi="Marianne"/>
          <w:sz w:val="20"/>
        </w:rPr>
        <w:t xml:space="preserve"> afin de vérifier le respect, par les titulaires qui y sont soumis, de leur obligation d’établir et de publier leur bilan d’émissions de gaz à effet de serre (BEGES) et le plan de transition pour réduire leurs émissions de gaz à effet de serre (GES) présentant les objectifs, moyens et actions envisagés à cette fin et, le cas échéant, les actions mises en œuvre lors du précédent bilan. Il n’est pas attendu de l’acheteur qu’il analyse et vérifie le contenu du BEGES et de son plan de transition associé.</w:t>
      </w:r>
    </w:p>
    <w:p>
      <w:pPr>
        <w:ind w:left="283"/>
        <w:jc w:val="both"/>
        <w:rPr>
          <w:rFonts w:ascii="Marianne" w:hAnsi="Marianne"/>
          <w:sz w:val="20"/>
          <w:szCs w:val="20"/>
        </w:rPr>
      </w:pPr>
      <w:r>
        <w:rPr>
          <w:rFonts w:ascii="Marianne" w:hAnsi="Marianne"/>
          <w:sz w:val="20"/>
          <w:szCs w:val="20"/>
        </w:rPr>
        <w:t xml:space="preserve">Ainsi, le titulaire soumis à l’article L.229-25 du code de l'environnement communique à l’acheteur son BEGES et le plan de transition associé. </w:t>
      </w:r>
    </w:p>
    <w:p>
      <w:pPr>
        <w:ind w:left="283"/>
        <w:jc w:val="both"/>
        <w:rPr>
          <w:rFonts w:ascii="Marianne" w:hAnsi="Marianne"/>
          <w:sz w:val="20"/>
          <w:szCs w:val="20"/>
        </w:rPr>
      </w:pPr>
      <w:r>
        <w:rPr>
          <w:rFonts w:ascii="Marianne" w:hAnsi="Marianne"/>
          <w:sz w:val="20"/>
          <w:szCs w:val="20"/>
        </w:rPr>
        <w:t>La communication du BEGES doit être effectuée en utilisant le site internet de l’ADEME (</w:t>
      </w:r>
      <w:hyperlink r:id="rId12" w:history="1">
        <w:r>
          <w:rPr>
            <w:rStyle w:val="Lienhypertexte"/>
            <w:rFonts w:ascii="Marianne" w:hAnsi="Marianne"/>
            <w:sz w:val="20"/>
            <w:szCs w:val="20"/>
          </w:rPr>
          <w:t>https://bilans-ges.ademe.fr/</w:t>
        </w:r>
      </w:hyperlink>
      <w:r>
        <w:rPr>
          <w:rFonts w:ascii="Marianne" w:hAnsi="Marianne"/>
          <w:sz w:val="20"/>
          <w:szCs w:val="20"/>
        </w:rPr>
        <w:t>), conformément à l’article L. 229-25 du code de l'environnement et à l’</w:t>
      </w:r>
      <w:hyperlink r:id="rId13" w:history="1">
        <w:r>
          <w:rPr>
            <w:rStyle w:val="Lienhypertexte"/>
            <w:rFonts w:ascii="Marianne" w:hAnsi="Marianne"/>
            <w:sz w:val="20"/>
            <w:szCs w:val="20"/>
          </w:rPr>
          <w:t>arrêté du 25 janvier 2016</w:t>
        </w:r>
      </w:hyperlink>
      <w:r>
        <w:rPr>
          <w:rFonts w:ascii="Marianne" w:hAnsi="Marianne"/>
          <w:sz w:val="20"/>
          <w:szCs w:val="20"/>
        </w:rPr>
        <w:t xml:space="preserve"> relatif à la plate-forme informatique pour la transmission des bilans d'émission de gaz à effet de serre.</w:t>
      </w:r>
    </w:p>
    <w:p>
      <w:pPr>
        <w:ind w:left="283"/>
        <w:jc w:val="both"/>
        <w:rPr>
          <w:rFonts w:ascii="Marianne" w:hAnsi="Marianne"/>
          <w:sz w:val="20"/>
          <w:szCs w:val="20"/>
        </w:rPr>
      </w:pPr>
      <w:r>
        <w:rPr>
          <w:rFonts w:ascii="Marianne" w:hAnsi="Marianne"/>
          <w:sz w:val="20"/>
          <w:szCs w:val="20"/>
        </w:rPr>
        <w:t>Les plans de transition sont communiqués sur cette même page ; toutefois, le titulaire soumis aux obligations de déclaration extra-financière peut communiquer son plan via son rapport de performance extra-financière prévue à l'</w:t>
      </w:r>
      <w:hyperlink r:id="rId14" w:history="1">
        <w:r>
          <w:rPr>
            <w:rStyle w:val="Lienhypertexte"/>
            <w:rFonts w:ascii="Marianne" w:hAnsi="Marianne"/>
            <w:sz w:val="20"/>
            <w:szCs w:val="20"/>
          </w:rPr>
          <w:t>article L. 225-102-1 du code de commerce</w:t>
        </w:r>
      </w:hyperlink>
      <w:r>
        <w:rPr>
          <w:rFonts w:ascii="Marianne" w:hAnsi="Marianne"/>
          <w:sz w:val="20"/>
          <w:szCs w:val="20"/>
        </w:rPr>
        <w:t xml:space="preserve"> ; il indique à l’acheteur le lien internet lui permettant d’accéder à ce document. </w:t>
      </w:r>
    </w:p>
    <w:p>
      <w:pPr>
        <w:ind w:left="283"/>
        <w:jc w:val="both"/>
        <w:rPr>
          <w:rFonts w:ascii="Marianne" w:hAnsi="Marianne"/>
          <w:sz w:val="20"/>
          <w:szCs w:val="20"/>
        </w:rPr>
      </w:pPr>
      <w:r>
        <w:rPr>
          <w:rFonts w:ascii="Marianne" w:hAnsi="Marianne"/>
          <w:sz w:val="20"/>
          <w:szCs w:val="20"/>
        </w:rPr>
        <w:t xml:space="preserve">Si tout ou partie de ces documents n’ont pas été transmis au stade de la candidature, alors le titulaire les transmet dans un délai maximum de six (6) mois après la date de notification du marché. </w:t>
      </w:r>
    </w:p>
    <w:p>
      <w:pPr>
        <w:ind w:left="283"/>
        <w:jc w:val="both"/>
        <w:rPr>
          <w:rFonts w:ascii="Marianne" w:hAnsi="Marianne"/>
          <w:sz w:val="20"/>
          <w:szCs w:val="20"/>
        </w:rPr>
      </w:pPr>
      <w:r>
        <w:rPr>
          <w:rFonts w:ascii="Marianne" w:hAnsi="Marianne"/>
          <w:sz w:val="20"/>
          <w:szCs w:val="20"/>
        </w:rPr>
        <w:t>Également, si le BEGES communiqué au stade de la candidature ou après la notification du marché arrive à échéance durant l’exécution de ce dernier, un nouveau BEGES (et son plan de transition associé) est transmis par le titulaire à l’acheteur, au plus tard six (6) mois après la date d’expiration du BEGES initial. »</w:t>
      </w:r>
    </w:p>
    <w:p>
      <w:pPr>
        <w:pStyle w:val="Titre3"/>
        <w:numPr>
          <w:ilvl w:val="1"/>
          <w:numId w:val="23"/>
        </w:numPr>
        <w:tabs>
          <w:tab w:val="left" w:pos="778"/>
        </w:tabs>
        <w:ind w:left="778" w:hanging="495"/>
        <w:rPr>
          <w:rFonts w:ascii="Marianne" w:hAnsi="Marianne"/>
          <w:b/>
          <w:bCs/>
          <w:color w:val="auto"/>
          <w:spacing w:val="-2"/>
          <w:sz w:val="20"/>
          <w:szCs w:val="20"/>
        </w:rPr>
      </w:pPr>
      <w:bookmarkStart w:id="48" w:name="_bookmark26"/>
      <w:bookmarkStart w:id="49" w:name="_Toc216369068"/>
      <w:bookmarkEnd w:id="48"/>
      <w:r>
        <w:rPr>
          <w:rFonts w:ascii="Marianne" w:hAnsi="Marianne"/>
          <w:b/>
          <w:bCs/>
          <w:color w:val="auto"/>
          <w:sz w:val="20"/>
          <w:szCs w:val="20"/>
        </w:rPr>
        <w:t>–</w:t>
      </w:r>
      <w:r>
        <w:rPr>
          <w:rFonts w:ascii="Marianne" w:hAnsi="Marianne"/>
          <w:b/>
          <w:bCs/>
          <w:color w:val="auto"/>
          <w:spacing w:val="-8"/>
          <w:sz w:val="20"/>
          <w:szCs w:val="20"/>
        </w:rPr>
        <w:t xml:space="preserve"> </w:t>
      </w:r>
      <w:r>
        <w:rPr>
          <w:rFonts w:ascii="Marianne" w:hAnsi="Marianne"/>
          <w:b/>
          <w:bCs/>
          <w:color w:val="auto"/>
          <w:sz w:val="20"/>
          <w:szCs w:val="20"/>
        </w:rPr>
        <w:t>Clauses</w:t>
      </w:r>
      <w:r>
        <w:rPr>
          <w:rFonts w:ascii="Marianne" w:hAnsi="Marianne"/>
          <w:b/>
          <w:bCs/>
          <w:color w:val="auto"/>
          <w:spacing w:val="-8"/>
          <w:sz w:val="20"/>
          <w:szCs w:val="20"/>
        </w:rPr>
        <w:t xml:space="preserve"> </w:t>
      </w:r>
      <w:r>
        <w:rPr>
          <w:rFonts w:ascii="Marianne" w:hAnsi="Marianne"/>
          <w:b/>
          <w:bCs/>
          <w:color w:val="auto"/>
          <w:sz w:val="20"/>
          <w:szCs w:val="20"/>
        </w:rPr>
        <w:t>d’exécution</w:t>
      </w:r>
      <w:r>
        <w:rPr>
          <w:rFonts w:ascii="Marianne" w:hAnsi="Marianne"/>
          <w:b/>
          <w:bCs/>
          <w:color w:val="auto"/>
          <w:spacing w:val="-7"/>
          <w:sz w:val="20"/>
          <w:szCs w:val="20"/>
        </w:rPr>
        <w:t xml:space="preserve"> </w:t>
      </w:r>
      <w:r>
        <w:rPr>
          <w:rFonts w:ascii="Marianne" w:hAnsi="Marianne"/>
          <w:b/>
          <w:bCs/>
          <w:color w:val="auto"/>
          <w:spacing w:val="-2"/>
          <w:sz w:val="20"/>
          <w:szCs w:val="20"/>
        </w:rPr>
        <w:t>sociales</w:t>
      </w:r>
      <w:bookmarkEnd w:id="49"/>
    </w:p>
    <w:p>
      <w:pPr>
        <w:spacing w:after="0"/>
      </w:pPr>
    </w:p>
    <w:p>
      <w:pPr>
        <w:pStyle w:val="Corpsdetexte"/>
        <w:ind w:firstLine="283"/>
        <w:rPr>
          <w:rFonts w:ascii="Marianne" w:hAnsi="Marianne"/>
          <w:sz w:val="20"/>
          <w:szCs w:val="20"/>
        </w:rPr>
      </w:pPr>
      <w:r>
        <w:rPr>
          <w:rFonts w:ascii="Marianne" w:hAnsi="Marianne"/>
          <w:sz w:val="20"/>
          <w:szCs w:val="20"/>
        </w:rPr>
        <w:t>Annexes 1 et 2 du CCAP</w:t>
      </w:r>
      <w:bookmarkStart w:id="50" w:name="_bookmark27"/>
      <w:bookmarkEnd w:id="50"/>
    </w:p>
    <w:p>
      <w:pPr>
        <w:pStyle w:val="Corpsdetexte"/>
        <w:ind w:firstLine="283"/>
        <w:rPr>
          <w:rFonts w:ascii="Marianne" w:hAnsi="Marianne"/>
          <w:sz w:val="20"/>
          <w:szCs w:val="20"/>
        </w:rPr>
      </w:pPr>
    </w:p>
    <w:p>
      <w:pPr>
        <w:pStyle w:val="Titre3"/>
        <w:numPr>
          <w:ilvl w:val="1"/>
          <w:numId w:val="23"/>
        </w:numPr>
        <w:tabs>
          <w:tab w:val="left" w:pos="778"/>
        </w:tabs>
        <w:ind w:left="778" w:hanging="495"/>
        <w:rPr>
          <w:rFonts w:ascii="Marianne" w:hAnsi="Marianne"/>
          <w:b/>
          <w:bCs/>
          <w:color w:val="auto"/>
          <w:spacing w:val="-2"/>
          <w:sz w:val="20"/>
          <w:szCs w:val="20"/>
        </w:rPr>
      </w:pPr>
      <w:r>
        <w:rPr>
          <w:rFonts w:ascii="Marianne" w:hAnsi="Marianne"/>
          <w:b/>
          <w:bCs/>
          <w:color w:val="auto"/>
          <w:sz w:val="20"/>
          <w:szCs w:val="20"/>
        </w:rPr>
        <w:t>–</w:t>
      </w:r>
      <w:r>
        <w:rPr>
          <w:rFonts w:ascii="Marianne" w:hAnsi="Marianne"/>
          <w:b/>
          <w:bCs/>
          <w:color w:val="auto"/>
          <w:spacing w:val="-8"/>
          <w:sz w:val="20"/>
          <w:szCs w:val="20"/>
        </w:rPr>
        <w:t xml:space="preserve"> </w:t>
      </w:r>
      <w:r>
        <w:rPr>
          <w:rFonts w:ascii="Marianne" w:hAnsi="Marianne"/>
          <w:b/>
          <w:bCs/>
          <w:color w:val="auto"/>
          <w:sz w:val="20"/>
          <w:szCs w:val="20"/>
        </w:rPr>
        <w:t xml:space="preserve">Clause d’évaluation du fournisseur </w:t>
      </w:r>
    </w:p>
    <w:p>
      <w:pPr>
        <w:pStyle w:val="Corpsdetexte"/>
        <w:rPr>
          <w:rFonts w:ascii="Marianne" w:hAnsi="Marianne"/>
          <w:sz w:val="20"/>
          <w:szCs w:val="20"/>
        </w:rPr>
      </w:pPr>
    </w:p>
    <w:p>
      <w:pPr>
        <w:ind w:left="283"/>
        <w:jc w:val="both"/>
        <w:rPr>
          <w:rFonts w:ascii="Marianne" w:hAnsi="Marianne"/>
          <w:b/>
          <w:bCs/>
          <w:i/>
          <w:iCs/>
          <w:sz w:val="20"/>
          <w:szCs w:val="20"/>
          <w:u w:val="single"/>
        </w:rPr>
      </w:pPr>
      <w:r>
        <w:rPr>
          <w:rFonts w:ascii="Marianne" w:hAnsi="Marianne"/>
          <w:sz w:val="20"/>
          <w:szCs w:val="20"/>
        </w:rPr>
        <w:t>Les prestations objets du marché ou du bon de commande font l’objet d’une évaluation. Cette dernière consiste en l’attribution d’une note de satisfaction globale pour l’ensemble des prestations rendues, et porte notamment sur les moyens mis en œuvre, la qualité du service rendu, la relation contractuelle, le respect des dispositions contractuelles, et l’atteinte des objectifs définis lors de l’expression du besoin. Les résultats de cette évaluation sont communiqués au titulaire.</w:t>
      </w:r>
    </w:p>
    <w:p>
      <w:pPr>
        <w:ind w:left="283"/>
        <w:jc w:val="both"/>
        <w:rPr>
          <w:rFonts w:ascii="Marianne" w:hAnsi="Marianne"/>
          <w:sz w:val="20"/>
          <w:szCs w:val="20"/>
        </w:rPr>
      </w:pPr>
      <w:r>
        <w:rPr>
          <w:rFonts w:ascii="Marianne" w:hAnsi="Marianne"/>
          <w:sz w:val="20"/>
          <w:szCs w:val="20"/>
        </w:rPr>
        <w:lastRenderedPageBreak/>
        <w:t xml:space="preserve">Cette évaluation est menée à l’aide d’une grille comprenant des critères adaptés. Cette grille est annexée au CCAP à titre d’information et non contractuelle. Elle est susceptible d’évoluer en tant que de besoin en vue de l’adapter à la prestation à évaluer. </w:t>
      </w:r>
    </w:p>
    <w:p>
      <w:pPr>
        <w:ind w:left="283"/>
        <w:jc w:val="both"/>
        <w:rPr>
          <w:rFonts w:ascii="Marianne" w:hAnsi="Marianne"/>
          <w:sz w:val="20"/>
          <w:szCs w:val="20"/>
        </w:rPr>
      </w:pPr>
      <w:r>
        <w:rPr>
          <w:rFonts w:ascii="Marianne" w:hAnsi="Marianne"/>
          <w:sz w:val="20"/>
          <w:szCs w:val="20"/>
        </w:rPr>
        <w:t>Le titulaire est informé que l’évaluation et les livrables définitifs produits dans le cadre de la mission peuvent faire l’objet d’une communication à un tiers, sans préjudice du secret en matière industrielle et commerciale, du secret de la vie privée et du secret des affaires, conformément aux règles applicables en matière de communication des documents administratifs, et notamment au regard des règles prévues par le code des relations entre le public et l’administration et précisées par la Commission d’accès aux documents administratifs (CADA).</w:t>
      </w:r>
    </w:p>
    <w:p>
      <w:pPr>
        <w:ind w:left="283"/>
        <w:jc w:val="both"/>
        <w:rPr>
          <w:rFonts w:ascii="Marianne" w:hAnsi="Marianne"/>
          <w:sz w:val="20"/>
          <w:szCs w:val="20"/>
        </w:rPr>
      </w:pPr>
    </w:p>
    <w:p>
      <w:pPr>
        <w:widowControl w:val="0"/>
        <w:autoSpaceDE w:val="0"/>
        <w:autoSpaceDN w:val="0"/>
        <w:spacing w:after="0" w:line="240" w:lineRule="auto"/>
        <w:ind w:left="283"/>
        <w:outlineLvl w:val="1"/>
        <w:rPr>
          <w:rFonts w:ascii="Marianne" w:eastAsia="Arial" w:hAnsi="Marianne" w:cs="Arial"/>
          <w:b/>
          <w:bCs/>
          <w:u w:val="single" w:color="000000"/>
        </w:rPr>
      </w:pPr>
    </w:p>
    <w:p>
      <w:pPr>
        <w:widowControl w:val="0"/>
        <w:autoSpaceDE w:val="0"/>
        <w:autoSpaceDN w:val="0"/>
        <w:spacing w:after="0" w:line="240" w:lineRule="auto"/>
        <w:ind w:left="283"/>
        <w:outlineLvl w:val="1"/>
        <w:rPr>
          <w:rFonts w:ascii="Marianne" w:eastAsia="Arial" w:hAnsi="Marianne" w:cs="Arial"/>
          <w:b/>
          <w:bCs/>
          <w:u w:val="single" w:color="000000"/>
        </w:rPr>
      </w:pPr>
      <w:bookmarkStart w:id="51" w:name="_Toc216369069"/>
      <w:r>
        <w:rPr>
          <w:rFonts w:ascii="Marianne" w:eastAsia="Arial" w:hAnsi="Marianne" w:cs="Arial"/>
          <w:b/>
          <w:bCs/>
          <w:u w:val="single" w:color="000000"/>
        </w:rPr>
        <w:t>ARTICLE XII – PENALITES ET EXECUTION AUX FRAIS ET RISQUES</w:t>
      </w:r>
      <w:bookmarkEnd w:id="51"/>
    </w:p>
    <w:p>
      <w:pPr>
        <w:pStyle w:val="Corpsdetexte"/>
        <w:spacing w:before="45"/>
        <w:rPr>
          <w:rFonts w:ascii="Marianne" w:hAnsi="Marianne"/>
          <w:b/>
          <w:sz w:val="20"/>
          <w:szCs w:val="20"/>
        </w:rPr>
      </w:pPr>
    </w:p>
    <w:p>
      <w:pPr>
        <w:pStyle w:val="Titre3"/>
        <w:numPr>
          <w:ilvl w:val="1"/>
          <w:numId w:val="24"/>
        </w:numPr>
        <w:tabs>
          <w:tab w:val="left" w:pos="724"/>
        </w:tabs>
        <w:ind w:left="724" w:hanging="441"/>
        <w:rPr>
          <w:rFonts w:ascii="Marianne" w:hAnsi="Marianne"/>
          <w:b/>
          <w:bCs/>
          <w:color w:val="auto"/>
          <w:sz w:val="20"/>
          <w:szCs w:val="20"/>
        </w:rPr>
      </w:pPr>
      <w:bookmarkStart w:id="52" w:name="_bookmark28"/>
      <w:bookmarkStart w:id="53" w:name="_Toc216369070"/>
      <w:bookmarkEnd w:id="52"/>
      <w:r>
        <w:rPr>
          <w:rFonts w:ascii="Marianne" w:hAnsi="Marianne"/>
          <w:b/>
          <w:bCs/>
          <w:color w:val="auto"/>
          <w:sz w:val="20"/>
          <w:szCs w:val="20"/>
        </w:rPr>
        <w:t>–</w:t>
      </w:r>
      <w:r>
        <w:rPr>
          <w:rFonts w:ascii="Marianne" w:hAnsi="Marianne"/>
          <w:b/>
          <w:bCs/>
          <w:color w:val="auto"/>
          <w:spacing w:val="-3"/>
          <w:sz w:val="20"/>
          <w:szCs w:val="20"/>
        </w:rPr>
        <w:t xml:space="preserve"> </w:t>
      </w:r>
      <w:r>
        <w:rPr>
          <w:rFonts w:ascii="Marianne" w:hAnsi="Marianne"/>
          <w:b/>
          <w:bCs/>
          <w:color w:val="auto"/>
          <w:spacing w:val="-2"/>
          <w:sz w:val="20"/>
          <w:szCs w:val="20"/>
        </w:rPr>
        <w:t>Pénalités</w:t>
      </w:r>
      <w:bookmarkEnd w:id="53"/>
    </w:p>
    <w:p>
      <w:pPr>
        <w:pStyle w:val="Corpsdetexte"/>
        <w:spacing w:before="1"/>
        <w:rPr>
          <w:rFonts w:ascii="Marianne" w:hAnsi="Marianne"/>
          <w:b/>
          <w:sz w:val="20"/>
          <w:szCs w:val="20"/>
        </w:rPr>
      </w:pPr>
    </w:p>
    <w:p>
      <w:pPr>
        <w:pStyle w:val="Corpsdetexte"/>
        <w:ind w:left="283"/>
        <w:jc w:val="both"/>
        <w:rPr>
          <w:rFonts w:ascii="Marianne" w:hAnsi="Marianne"/>
          <w:sz w:val="20"/>
          <w:szCs w:val="20"/>
        </w:rPr>
      </w:pPr>
      <w:r>
        <w:rPr>
          <w:rFonts w:ascii="Marianne" w:hAnsi="Marianne"/>
          <w:sz w:val="20"/>
          <w:szCs w:val="20"/>
        </w:rPr>
        <w:t>Cet</w:t>
      </w:r>
      <w:r>
        <w:rPr>
          <w:rFonts w:ascii="Marianne" w:hAnsi="Marianne"/>
          <w:spacing w:val="-6"/>
          <w:sz w:val="20"/>
          <w:szCs w:val="20"/>
        </w:rPr>
        <w:t xml:space="preserve"> </w:t>
      </w:r>
      <w:r>
        <w:rPr>
          <w:rFonts w:ascii="Marianne" w:hAnsi="Marianne"/>
          <w:sz w:val="20"/>
          <w:szCs w:val="20"/>
        </w:rPr>
        <w:t>article</w:t>
      </w:r>
      <w:r>
        <w:rPr>
          <w:rFonts w:ascii="Marianne" w:hAnsi="Marianne"/>
          <w:spacing w:val="-5"/>
          <w:sz w:val="20"/>
          <w:szCs w:val="20"/>
        </w:rPr>
        <w:t xml:space="preserve"> </w:t>
      </w:r>
      <w:r>
        <w:rPr>
          <w:rFonts w:ascii="Marianne" w:hAnsi="Marianne"/>
          <w:sz w:val="20"/>
          <w:szCs w:val="20"/>
        </w:rPr>
        <w:t>déroge</w:t>
      </w:r>
      <w:r>
        <w:rPr>
          <w:rFonts w:ascii="Marianne" w:hAnsi="Marianne"/>
          <w:spacing w:val="-5"/>
          <w:sz w:val="20"/>
          <w:szCs w:val="20"/>
        </w:rPr>
        <w:t xml:space="preserve"> </w:t>
      </w:r>
      <w:r>
        <w:rPr>
          <w:rFonts w:ascii="Marianne" w:hAnsi="Marianne"/>
          <w:sz w:val="20"/>
          <w:szCs w:val="20"/>
        </w:rPr>
        <w:t>à</w:t>
      </w:r>
      <w:r>
        <w:rPr>
          <w:rFonts w:ascii="Marianne" w:hAnsi="Marianne"/>
          <w:spacing w:val="-5"/>
          <w:sz w:val="20"/>
          <w:szCs w:val="20"/>
        </w:rPr>
        <w:t xml:space="preserve"> </w:t>
      </w:r>
      <w:r>
        <w:rPr>
          <w:rFonts w:ascii="Marianne" w:hAnsi="Marianne"/>
          <w:sz w:val="20"/>
          <w:szCs w:val="20"/>
        </w:rPr>
        <w:t>l’article</w:t>
      </w:r>
      <w:r>
        <w:rPr>
          <w:rFonts w:ascii="Marianne" w:hAnsi="Marianne"/>
          <w:spacing w:val="-5"/>
          <w:sz w:val="20"/>
          <w:szCs w:val="20"/>
        </w:rPr>
        <w:t xml:space="preserve"> </w:t>
      </w:r>
      <w:r>
        <w:rPr>
          <w:rFonts w:ascii="Marianne" w:hAnsi="Marianne"/>
          <w:sz w:val="20"/>
          <w:szCs w:val="20"/>
        </w:rPr>
        <w:t>14.1</w:t>
      </w:r>
      <w:r>
        <w:rPr>
          <w:rFonts w:ascii="Marianne" w:hAnsi="Marianne"/>
          <w:spacing w:val="-6"/>
          <w:sz w:val="20"/>
          <w:szCs w:val="20"/>
        </w:rPr>
        <w:t xml:space="preserve"> </w:t>
      </w:r>
      <w:r>
        <w:rPr>
          <w:rFonts w:ascii="Marianne" w:hAnsi="Marianne"/>
          <w:sz w:val="20"/>
          <w:szCs w:val="20"/>
        </w:rPr>
        <w:t>du</w:t>
      </w:r>
      <w:r>
        <w:rPr>
          <w:rFonts w:ascii="Marianne" w:hAnsi="Marianne"/>
          <w:spacing w:val="-6"/>
          <w:sz w:val="20"/>
          <w:szCs w:val="20"/>
        </w:rPr>
        <w:t xml:space="preserve"> </w:t>
      </w:r>
      <w:r>
        <w:rPr>
          <w:rFonts w:ascii="Marianne" w:hAnsi="Marianne"/>
          <w:sz w:val="20"/>
          <w:szCs w:val="20"/>
        </w:rPr>
        <w:t>CCAG-</w:t>
      </w:r>
      <w:r>
        <w:rPr>
          <w:rFonts w:ascii="Marianne" w:hAnsi="Marianne"/>
          <w:spacing w:val="-4"/>
          <w:sz w:val="20"/>
          <w:szCs w:val="20"/>
        </w:rPr>
        <w:t>FCS.</w:t>
      </w:r>
    </w:p>
    <w:p>
      <w:pPr>
        <w:spacing w:line="247" w:lineRule="auto"/>
        <w:ind w:left="283" w:right="307"/>
        <w:jc w:val="both"/>
        <w:rPr>
          <w:rFonts w:ascii="Marianne" w:hAnsi="Marianne"/>
          <w:sz w:val="20"/>
          <w:szCs w:val="20"/>
        </w:rPr>
      </w:pPr>
      <w:r>
        <w:rPr>
          <w:rFonts w:ascii="Marianne" w:hAnsi="Marianne"/>
          <w:sz w:val="20"/>
          <w:szCs w:val="20"/>
        </w:rPr>
        <w:t xml:space="preserve">Par dérogation au CCAG-FCS, les pénalités s’appliquent dès le premier euro. </w:t>
      </w:r>
      <w:r>
        <w:rPr>
          <w:rFonts w:ascii="Marianne" w:hAnsi="Marianne"/>
          <w:b/>
          <w:sz w:val="20"/>
          <w:szCs w:val="20"/>
        </w:rPr>
        <w:t>Les pénalités sont cumulables entre elles et sont imputées de droit sur les factures du titulaire sans mise en demeure préalable</w:t>
      </w:r>
      <w:r>
        <w:rPr>
          <w:rFonts w:ascii="Marianne" w:hAnsi="Marianne"/>
          <w:sz w:val="20"/>
          <w:szCs w:val="20"/>
        </w:rPr>
        <w:t>.</w:t>
      </w:r>
    </w:p>
    <w:p>
      <w:pPr>
        <w:pStyle w:val="Corpsdetexte"/>
        <w:spacing w:before="7" w:line="247" w:lineRule="auto"/>
        <w:ind w:left="283" w:right="310"/>
        <w:jc w:val="both"/>
        <w:rPr>
          <w:rFonts w:ascii="Marianne" w:hAnsi="Marianne"/>
          <w:sz w:val="20"/>
          <w:szCs w:val="20"/>
        </w:rPr>
      </w:pPr>
      <w:r>
        <w:rPr>
          <w:rFonts w:ascii="Marianne" w:hAnsi="Marianne"/>
          <w:sz w:val="20"/>
          <w:szCs w:val="20"/>
        </w:rPr>
        <w:t>Le titulaire reste entièrement responsable de ses obligations contractuelles, y compris des prestations dont l’inexécution a conduit à l’application de pénalités. Il ne peut donc pas se</w:t>
      </w:r>
      <w:r>
        <w:rPr>
          <w:rFonts w:ascii="Marianne" w:hAnsi="Marianne"/>
          <w:spacing w:val="80"/>
          <w:sz w:val="20"/>
          <w:szCs w:val="20"/>
        </w:rPr>
        <w:t xml:space="preserve"> </w:t>
      </w:r>
      <w:r>
        <w:rPr>
          <w:rFonts w:ascii="Marianne" w:hAnsi="Marianne"/>
          <w:sz w:val="20"/>
          <w:szCs w:val="20"/>
        </w:rPr>
        <w:t>considérer comme libéré de ses obligations en raison du paiement de ces pénalités.</w:t>
      </w:r>
    </w:p>
    <w:p>
      <w:pPr>
        <w:pStyle w:val="Corpsdetexte"/>
        <w:spacing w:before="7" w:line="247" w:lineRule="auto"/>
        <w:ind w:right="310"/>
        <w:jc w:val="both"/>
        <w:rPr>
          <w:rFonts w:ascii="Marianne" w:hAnsi="Marianne"/>
          <w:sz w:val="20"/>
          <w:szCs w:val="20"/>
        </w:rPr>
      </w:pPr>
    </w:p>
    <w:p>
      <w:pPr>
        <w:pStyle w:val="Paragraphedeliste"/>
        <w:widowControl w:val="0"/>
        <w:numPr>
          <w:ilvl w:val="1"/>
          <w:numId w:val="24"/>
        </w:numPr>
        <w:tabs>
          <w:tab w:val="left" w:pos="724"/>
        </w:tabs>
        <w:autoSpaceDE w:val="0"/>
        <w:autoSpaceDN w:val="0"/>
        <w:ind w:left="724" w:hanging="441"/>
        <w:contextualSpacing w:val="0"/>
        <w:jc w:val="left"/>
        <w:rPr>
          <w:rFonts w:ascii="Marianne" w:hAnsi="Marianne"/>
          <w:b/>
          <w:sz w:val="20"/>
        </w:rPr>
      </w:pPr>
      <w:r>
        <w:rPr>
          <w:rFonts w:ascii="Marianne" w:hAnsi="Marianne"/>
          <w:b/>
          <w:sz w:val="20"/>
        </w:rPr>
        <w:t>–</w:t>
      </w:r>
      <w:r>
        <w:rPr>
          <w:rFonts w:ascii="Marianne" w:hAnsi="Marianne"/>
          <w:b/>
          <w:spacing w:val="-7"/>
          <w:sz w:val="20"/>
        </w:rPr>
        <w:t xml:space="preserve"> </w:t>
      </w:r>
      <w:r>
        <w:rPr>
          <w:rFonts w:ascii="Marianne" w:hAnsi="Marianne"/>
          <w:b/>
          <w:sz w:val="20"/>
        </w:rPr>
        <w:t>Pénalité</w:t>
      </w:r>
      <w:r>
        <w:rPr>
          <w:rFonts w:ascii="Marianne" w:hAnsi="Marianne"/>
          <w:b/>
          <w:spacing w:val="-3"/>
          <w:sz w:val="20"/>
        </w:rPr>
        <w:t xml:space="preserve"> </w:t>
      </w:r>
      <w:r>
        <w:rPr>
          <w:rFonts w:ascii="Marianne" w:hAnsi="Marianne"/>
          <w:b/>
          <w:sz w:val="20"/>
        </w:rPr>
        <w:t>pour</w:t>
      </w:r>
      <w:r>
        <w:rPr>
          <w:rFonts w:ascii="Marianne" w:hAnsi="Marianne"/>
          <w:b/>
          <w:spacing w:val="-6"/>
          <w:sz w:val="20"/>
        </w:rPr>
        <w:t xml:space="preserve"> </w:t>
      </w:r>
      <w:r>
        <w:rPr>
          <w:rFonts w:ascii="Marianne" w:hAnsi="Marianne"/>
          <w:b/>
          <w:sz w:val="20"/>
        </w:rPr>
        <w:t>non</w:t>
      </w:r>
      <w:r>
        <w:rPr>
          <w:rFonts w:ascii="Marianne" w:hAnsi="Marianne"/>
          <w:b/>
          <w:spacing w:val="-3"/>
          <w:sz w:val="20"/>
        </w:rPr>
        <w:t xml:space="preserve"> </w:t>
      </w:r>
      <w:r>
        <w:rPr>
          <w:rFonts w:ascii="Marianne" w:hAnsi="Marianne"/>
          <w:b/>
          <w:sz w:val="20"/>
        </w:rPr>
        <w:t>mise</w:t>
      </w:r>
      <w:r>
        <w:rPr>
          <w:rFonts w:ascii="Marianne" w:hAnsi="Marianne"/>
          <w:b/>
          <w:spacing w:val="-6"/>
          <w:sz w:val="20"/>
        </w:rPr>
        <w:t xml:space="preserve"> </w:t>
      </w:r>
      <w:r>
        <w:rPr>
          <w:rFonts w:ascii="Marianne" w:hAnsi="Marianne"/>
          <w:b/>
          <w:sz w:val="20"/>
        </w:rPr>
        <w:t>en</w:t>
      </w:r>
      <w:r>
        <w:rPr>
          <w:rFonts w:ascii="Marianne" w:hAnsi="Marianne"/>
          <w:b/>
          <w:spacing w:val="-4"/>
          <w:sz w:val="20"/>
        </w:rPr>
        <w:t xml:space="preserve"> </w:t>
      </w:r>
      <w:r>
        <w:rPr>
          <w:rFonts w:ascii="Marianne" w:hAnsi="Marianne"/>
          <w:b/>
          <w:sz w:val="20"/>
        </w:rPr>
        <w:t>service</w:t>
      </w:r>
      <w:r>
        <w:rPr>
          <w:rFonts w:ascii="Marianne" w:hAnsi="Marianne"/>
          <w:b/>
          <w:spacing w:val="-4"/>
          <w:sz w:val="20"/>
        </w:rPr>
        <w:t xml:space="preserve"> </w:t>
      </w:r>
      <w:r>
        <w:rPr>
          <w:rFonts w:ascii="Marianne" w:hAnsi="Marianne"/>
          <w:b/>
          <w:sz w:val="20"/>
        </w:rPr>
        <w:t>de</w:t>
      </w:r>
      <w:r>
        <w:rPr>
          <w:rFonts w:ascii="Marianne" w:hAnsi="Marianne"/>
          <w:b/>
          <w:spacing w:val="-4"/>
          <w:sz w:val="20"/>
        </w:rPr>
        <w:t xml:space="preserve"> </w:t>
      </w:r>
      <w:r>
        <w:rPr>
          <w:rFonts w:ascii="Marianne" w:hAnsi="Marianne"/>
          <w:b/>
          <w:sz w:val="20"/>
        </w:rPr>
        <w:t>l’après</w:t>
      </w:r>
      <w:r>
        <w:rPr>
          <w:rFonts w:ascii="Marianne" w:hAnsi="Marianne"/>
          <w:b/>
          <w:spacing w:val="-6"/>
          <w:sz w:val="20"/>
        </w:rPr>
        <w:t xml:space="preserve"> </w:t>
      </w:r>
      <w:r>
        <w:rPr>
          <w:rFonts w:ascii="Marianne" w:hAnsi="Marianne"/>
          <w:b/>
          <w:sz w:val="20"/>
        </w:rPr>
        <w:t>la</w:t>
      </w:r>
      <w:r>
        <w:rPr>
          <w:rFonts w:ascii="Marianne" w:hAnsi="Marianne"/>
          <w:b/>
          <w:spacing w:val="-7"/>
          <w:sz w:val="20"/>
        </w:rPr>
        <w:t xml:space="preserve"> </w:t>
      </w:r>
      <w:r>
        <w:rPr>
          <w:rFonts w:ascii="Marianne" w:hAnsi="Marianne"/>
          <w:b/>
          <w:sz w:val="20"/>
        </w:rPr>
        <w:t>phase</w:t>
      </w:r>
      <w:r>
        <w:rPr>
          <w:rFonts w:ascii="Marianne" w:hAnsi="Marianne"/>
          <w:b/>
          <w:spacing w:val="-5"/>
          <w:sz w:val="20"/>
        </w:rPr>
        <w:t xml:space="preserve"> </w:t>
      </w:r>
      <w:r>
        <w:rPr>
          <w:rFonts w:ascii="Marianne" w:hAnsi="Marianne"/>
          <w:b/>
          <w:sz w:val="20"/>
        </w:rPr>
        <w:t>de</w:t>
      </w:r>
      <w:r>
        <w:rPr>
          <w:rFonts w:ascii="Marianne" w:hAnsi="Marianne"/>
          <w:b/>
          <w:spacing w:val="-5"/>
          <w:sz w:val="20"/>
        </w:rPr>
        <w:t xml:space="preserve"> </w:t>
      </w:r>
      <w:r>
        <w:rPr>
          <w:rFonts w:ascii="Marianne" w:hAnsi="Marianne"/>
          <w:b/>
          <w:spacing w:val="-2"/>
          <w:sz w:val="20"/>
        </w:rPr>
        <w:t>réversibilité (Lot 1)</w:t>
      </w:r>
    </w:p>
    <w:p>
      <w:pPr>
        <w:pStyle w:val="Paragraphedeliste"/>
        <w:widowControl w:val="0"/>
        <w:tabs>
          <w:tab w:val="left" w:pos="724"/>
        </w:tabs>
        <w:autoSpaceDE w:val="0"/>
        <w:autoSpaceDN w:val="0"/>
        <w:ind w:left="724"/>
        <w:contextualSpacing w:val="0"/>
        <w:jc w:val="left"/>
        <w:rPr>
          <w:rFonts w:ascii="Marianne" w:hAnsi="Marianne"/>
          <w:b/>
          <w:sz w:val="20"/>
        </w:rPr>
      </w:pPr>
    </w:p>
    <w:p>
      <w:pPr>
        <w:pStyle w:val="Corpsdetexte"/>
        <w:ind w:left="283" w:right="139"/>
        <w:jc w:val="both"/>
        <w:rPr>
          <w:rFonts w:ascii="Marianne" w:hAnsi="Marianne"/>
          <w:sz w:val="20"/>
          <w:szCs w:val="20"/>
        </w:rPr>
      </w:pPr>
      <w:r>
        <w:rPr>
          <w:rFonts w:ascii="Marianne" w:hAnsi="Marianne"/>
          <w:sz w:val="20"/>
          <w:szCs w:val="20"/>
        </w:rPr>
        <w:t>Le titulaire du lot 1 encourt une pénalité de 5000 euros HT pour chaque jour calendaire de retard constaté par le pouvoir adjudicateur pour non mise en service de la plateforme après la phase de réversibilité (phase d’entrée en service de l’outil prévue pour le 1</w:t>
      </w:r>
      <w:r>
        <w:rPr>
          <w:rFonts w:ascii="Marianne" w:hAnsi="Marianne"/>
          <w:sz w:val="20"/>
          <w:szCs w:val="20"/>
          <w:vertAlign w:val="superscript"/>
        </w:rPr>
        <w:t>er</w:t>
      </w:r>
      <w:r>
        <w:rPr>
          <w:rFonts w:ascii="Marianne" w:hAnsi="Marianne"/>
          <w:sz w:val="20"/>
          <w:szCs w:val="20"/>
        </w:rPr>
        <w:t xml:space="preserve"> juin 2026)</w:t>
      </w:r>
    </w:p>
    <w:p>
      <w:pPr>
        <w:pStyle w:val="Corpsdetexte"/>
        <w:ind w:left="283" w:right="139"/>
        <w:jc w:val="both"/>
        <w:rPr>
          <w:rFonts w:ascii="Marianne" w:hAnsi="Marianne"/>
          <w:sz w:val="20"/>
          <w:szCs w:val="20"/>
        </w:rPr>
      </w:pPr>
    </w:p>
    <w:p>
      <w:pPr>
        <w:pStyle w:val="Paragraphedeliste"/>
        <w:widowControl w:val="0"/>
        <w:numPr>
          <w:ilvl w:val="1"/>
          <w:numId w:val="24"/>
        </w:numPr>
        <w:tabs>
          <w:tab w:val="left" w:pos="724"/>
        </w:tabs>
        <w:autoSpaceDE w:val="0"/>
        <w:autoSpaceDN w:val="0"/>
        <w:spacing w:before="77"/>
        <w:ind w:left="724" w:hanging="441"/>
        <w:contextualSpacing w:val="0"/>
        <w:jc w:val="left"/>
        <w:rPr>
          <w:rFonts w:ascii="Marianne" w:hAnsi="Marianne"/>
          <w:b/>
          <w:sz w:val="20"/>
        </w:rPr>
      </w:pPr>
      <w:r>
        <w:rPr>
          <w:rFonts w:ascii="Marianne" w:hAnsi="Marianne"/>
          <w:b/>
          <w:sz w:val="20"/>
        </w:rPr>
        <w:t>–</w:t>
      </w:r>
      <w:r>
        <w:rPr>
          <w:rFonts w:ascii="Marianne" w:hAnsi="Marianne"/>
          <w:b/>
          <w:spacing w:val="-6"/>
          <w:sz w:val="20"/>
        </w:rPr>
        <w:t xml:space="preserve"> </w:t>
      </w:r>
      <w:r>
        <w:rPr>
          <w:rFonts w:ascii="Marianne" w:hAnsi="Marianne"/>
          <w:b/>
          <w:sz w:val="20"/>
        </w:rPr>
        <w:t>Pénalités</w:t>
      </w:r>
      <w:r>
        <w:rPr>
          <w:rFonts w:ascii="Marianne" w:hAnsi="Marianne"/>
          <w:b/>
          <w:spacing w:val="-6"/>
          <w:sz w:val="20"/>
        </w:rPr>
        <w:t xml:space="preserve"> </w:t>
      </w:r>
      <w:r>
        <w:rPr>
          <w:rFonts w:ascii="Marianne" w:hAnsi="Marianne"/>
          <w:b/>
          <w:sz w:val="20"/>
        </w:rPr>
        <w:t>pour</w:t>
      </w:r>
      <w:r>
        <w:rPr>
          <w:rFonts w:ascii="Marianne" w:hAnsi="Marianne"/>
          <w:b/>
          <w:spacing w:val="-7"/>
          <w:sz w:val="20"/>
        </w:rPr>
        <w:t xml:space="preserve"> </w:t>
      </w:r>
      <w:r>
        <w:rPr>
          <w:rFonts w:ascii="Marianne" w:hAnsi="Marianne"/>
          <w:b/>
          <w:sz w:val="20"/>
        </w:rPr>
        <w:t>dépassement</w:t>
      </w:r>
      <w:r>
        <w:rPr>
          <w:rFonts w:ascii="Marianne" w:hAnsi="Marianne"/>
          <w:b/>
          <w:spacing w:val="-5"/>
          <w:sz w:val="20"/>
        </w:rPr>
        <w:t xml:space="preserve"> </w:t>
      </w:r>
      <w:r>
        <w:rPr>
          <w:rFonts w:ascii="Marianne" w:hAnsi="Marianne"/>
          <w:b/>
          <w:sz w:val="20"/>
        </w:rPr>
        <w:t>des</w:t>
      </w:r>
      <w:r>
        <w:rPr>
          <w:rFonts w:ascii="Marianne" w:hAnsi="Marianne"/>
          <w:b/>
          <w:spacing w:val="-5"/>
          <w:sz w:val="20"/>
        </w:rPr>
        <w:t xml:space="preserve"> </w:t>
      </w:r>
      <w:r>
        <w:rPr>
          <w:rFonts w:ascii="Marianne" w:hAnsi="Marianne"/>
          <w:b/>
          <w:sz w:val="20"/>
        </w:rPr>
        <w:t>délais</w:t>
      </w:r>
      <w:r>
        <w:rPr>
          <w:rFonts w:ascii="Marianne" w:hAnsi="Marianne"/>
          <w:b/>
          <w:spacing w:val="-6"/>
          <w:sz w:val="20"/>
        </w:rPr>
        <w:t xml:space="preserve"> </w:t>
      </w:r>
      <w:r>
        <w:rPr>
          <w:rFonts w:ascii="Marianne" w:hAnsi="Marianne"/>
          <w:b/>
          <w:sz w:val="20"/>
        </w:rPr>
        <w:t>(annexe</w:t>
      </w:r>
      <w:r>
        <w:rPr>
          <w:rFonts w:ascii="Marianne" w:hAnsi="Marianne"/>
          <w:b/>
          <w:spacing w:val="-4"/>
          <w:sz w:val="20"/>
        </w:rPr>
        <w:t xml:space="preserve"> </w:t>
      </w:r>
      <w:r>
        <w:rPr>
          <w:rFonts w:ascii="Marianne" w:hAnsi="Marianne"/>
          <w:b/>
          <w:sz w:val="20"/>
        </w:rPr>
        <w:t>2</w:t>
      </w:r>
      <w:r>
        <w:rPr>
          <w:rFonts w:ascii="Marianne" w:hAnsi="Marianne"/>
          <w:b/>
          <w:spacing w:val="-5"/>
          <w:sz w:val="20"/>
        </w:rPr>
        <w:t xml:space="preserve"> </w:t>
      </w:r>
      <w:r>
        <w:rPr>
          <w:rFonts w:ascii="Marianne" w:hAnsi="Marianne"/>
          <w:b/>
          <w:sz w:val="20"/>
        </w:rPr>
        <w:t>–</w:t>
      </w:r>
      <w:r>
        <w:rPr>
          <w:rFonts w:ascii="Marianne" w:hAnsi="Marianne"/>
          <w:b/>
          <w:spacing w:val="-6"/>
          <w:sz w:val="20"/>
        </w:rPr>
        <w:t xml:space="preserve"> </w:t>
      </w:r>
      <w:r>
        <w:rPr>
          <w:rFonts w:ascii="Marianne" w:hAnsi="Marianne"/>
          <w:b/>
          <w:spacing w:val="-2"/>
          <w:sz w:val="20"/>
        </w:rPr>
        <w:t xml:space="preserve">délais) </w:t>
      </w:r>
    </w:p>
    <w:p>
      <w:pPr>
        <w:widowControl w:val="0"/>
        <w:tabs>
          <w:tab w:val="left" w:pos="724"/>
        </w:tabs>
        <w:autoSpaceDE w:val="0"/>
        <w:autoSpaceDN w:val="0"/>
        <w:spacing w:before="77"/>
        <w:ind w:left="283"/>
        <w:rPr>
          <w:rFonts w:ascii="Marianne" w:hAnsi="Marianne"/>
          <w:b/>
          <w:bCs/>
          <w:sz w:val="20"/>
        </w:rPr>
      </w:pPr>
    </w:p>
    <w:p>
      <w:pPr>
        <w:pStyle w:val="Paragraphedeliste"/>
        <w:widowControl w:val="0"/>
        <w:numPr>
          <w:ilvl w:val="2"/>
          <w:numId w:val="24"/>
        </w:numPr>
        <w:tabs>
          <w:tab w:val="left" w:pos="990"/>
        </w:tabs>
        <w:autoSpaceDE w:val="0"/>
        <w:autoSpaceDN w:val="0"/>
        <w:spacing w:before="1"/>
        <w:ind w:left="990" w:hanging="354"/>
        <w:contextualSpacing w:val="0"/>
        <w:jc w:val="left"/>
        <w:rPr>
          <w:rFonts w:ascii="Marianne" w:hAnsi="Marianne"/>
          <w:b/>
          <w:bCs/>
          <w:sz w:val="20"/>
        </w:rPr>
      </w:pPr>
      <w:bookmarkStart w:id="54" w:name="_Hlk219814951"/>
      <w:r>
        <w:rPr>
          <w:rFonts w:ascii="Marianne" w:hAnsi="Marianne"/>
          <w:b/>
          <w:bCs/>
          <w:sz w:val="20"/>
        </w:rPr>
        <w:t>Lot 1 - Information</w:t>
      </w:r>
      <w:r>
        <w:rPr>
          <w:rFonts w:ascii="Marianne" w:hAnsi="Marianne"/>
          <w:b/>
          <w:bCs/>
          <w:spacing w:val="-7"/>
          <w:sz w:val="20"/>
        </w:rPr>
        <w:t xml:space="preserve"> </w:t>
      </w:r>
      <w:r>
        <w:rPr>
          <w:rFonts w:ascii="Marianne" w:hAnsi="Marianne"/>
          <w:b/>
          <w:bCs/>
          <w:sz w:val="20"/>
        </w:rPr>
        <w:t>sur</w:t>
      </w:r>
      <w:r>
        <w:rPr>
          <w:rFonts w:ascii="Marianne" w:hAnsi="Marianne"/>
          <w:b/>
          <w:bCs/>
          <w:spacing w:val="-5"/>
          <w:sz w:val="20"/>
        </w:rPr>
        <w:t xml:space="preserve"> </w:t>
      </w:r>
      <w:r>
        <w:rPr>
          <w:rFonts w:ascii="Marianne" w:hAnsi="Marianne"/>
          <w:b/>
          <w:bCs/>
          <w:sz w:val="20"/>
        </w:rPr>
        <w:t>l’AIP (Article</w:t>
      </w:r>
      <w:r>
        <w:rPr>
          <w:rFonts w:ascii="Marianne" w:hAnsi="Marianne"/>
          <w:b/>
          <w:bCs/>
          <w:spacing w:val="-3"/>
          <w:sz w:val="20"/>
        </w:rPr>
        <w:t xml:space="preserve"> </w:t>
      </w:r>
      <w:r>
        <w:rPr>
          <w:rFonts w:ascii="Marianne" w:hAnsi="Marianne"/>
          <w:b/>
          <w:bCs/>
          <w:sz w:val="20"/>
        </w:rPr>
        <w:t xml:space="preserve">4.1 </w:t>
      </w:r>
      <w:r>
        <w:rPr>
          <w:rFonts w:ascii="Marianne" w:hAnsi="Marianne"/>
          <w:b/>
          <w:bCs/>
          <w:spacing w:val="-4"/>
          <w:sz w:val="20"/>
        </w:rPr>
        <w:t>du</w:t>
      </w:r>
      <w:r>
        <w:rPr>
          <w:rFonts w:ascii="Marianne" w:hAnsi="Marianne"/>
          <w:b/>
          <w:bCs/>
          <w:spacing w:val="-6"/>
          <w:sz w:val="20"/>
        </w:rPr>
        <w:t xml:space="preserve"> </w:t>
      </w:r>
      <w:r>
        <w:rPr>
          <w:rFonts w:ascii="Marianne" w:hAnsi="Marianne"/>
          <w:b/>
          <w:bCs/>
          <w:sz w:val="20"/>
        </w:rPr>
        <w:t>CCTP)</w:t>
      </w:r>
      <w:r>
        <w:rPr>
          <w:rFonts w:ascii="Marianne" w:hAnsi="Marianne"/>
          <w:b/>
          <w:bCs/>
          <w:spacing w:val="-3"/>
          <w:sz w:val="20"/>
        </w:rPr>
        <w:t xml:space="preserve"> </w:t>
      </w:r>
    </w:p>
    <w:bookmarkEnd w:id="54"/>
    <w:p>
      <w:pPr>
        <w:pStyle w:val="Corpsdetexte"/>
        <w:spacing w:line="247" w:lineRule="auto"/>
        <w:ind w:left="283" w:right="307"/>
        <w:jc w:val="both"/>
        <w:rPr>
          <w:rFonts w:ascii="Marianne" w:hAnsi="Marianne"/>
          <w:sz w:val="20"/>
          <w:szCs w:val="20"/>
        </w:rPr>
      </w:pPr>
      <w:r>
        <w:rPr>
          <w:rFonts w:ascii="Marianne" w:hAnsi="Marianne"/>
          <w:sz w:val="20"/>
          <w:szCs w:val="20"/>
        </w:rPr>
        <w:t>En cas de dépassement du délai contractuel d’exécution des prestations prévu à l’annexe 2 du CCTP relative à «</w:t>
      </w:r>
      <w:r>
        <w:rPr>
          <w:rFonts w:ascii="Marianne" w:hAnsi="Marianne"/>
          <w:spacing w:val="-1"/>
          <w:sz w:val="20"/>
          <w:szCs w:val="20"/>
        </w:rPr>
        <w:t xml:space="preserve"> </w:t>
      </w:r>
      <w:r>
        <w:rPr>
          <w:rFonts w:ascii="Marianne" w:hAnsi="Marianne"/>
          <w:sz w:val="20"/>
          <w:szCs w:val="20"/>
        </w:rPr>
        <w:t>l’AIP</w:t>
      </w:r>
      <w:r>
        <w:rPr>
          <w:rFonts w:ascii="Marianne" w:hAnsi="Marianne"/>
          <w:spacing w:val="-2"/>
          <w:sz w:val="20"/>
          <w:szCs w:val="20"/>
        </w:rPr>
        <w:t xml:space="preserve"> </w:t>
      </w:r>
      <w:r>
        <w:rPr>
          <w:rFonts w:ascii="Marianne" w:hAnsi="Marianne"/>
          <w:sz w:val="20"/>
          <w:szCs w:val="20"/>
        </w:rPr>
        <w:t>», le titulaire s’expose à des pénalités qui seront calculées selon la formule suivante :</w:t>
      </w:r>
    </w:p>
    <w:p>
      <w:pPr>
        <w:pStyle w:val="Corpsdetexte"/>
        <w:spacing w:before="9" w:line="240" w:lineRule="exact"/>
        <w:rPr>
          <w:rFonts w:ascii="Marianne" w:hAnsi="Marianne"/>
          <w:sz w:val="20"/>
          <w:szCs w:val="20"/>
        </w:rPr>
      </w:pPr>
      <w:r>
        <w:rPr>
          <w:rFonts w:ascii="Marianne" w:hAnsi="Marianne"/>
          <w:noProof/>
          <w:sz w:val="20"/>
          <w:szCs w:val="20"/>
        </w:rPr>
        <mc:AlternateContent>
          <mc:Choice Requires="wps">
            <w:drawing>
              <wp:anchor distT="0" distB="0" distL="0" distR="0" simplePos="0" relativeHeight="251659264" behindDoc="1" locked="0" layoutInCell="1" allowOverlap="1">
                <wp:simplePos x="0" y="0"/>
                <wp:positionH relativeFrom="page">
                  <wp:posOffset>865936</wp:posOffset>
                </wp:positionH>
                <wp:positionV relativeFrom="paragraph">
                  <wp:posOffset>163231</wp:posOffset>
                </wp:positionV>
                <wp:extent cx="5760720" cy="212090"/>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0720" cy="212090"/>
                        </a:xfrm>
                        <a:prstGeom prst="rect">
                          <a:avLst/>
                        </a:prstGeom>
                        <a:ln w="6095">
                          <a:solidFill>
                            <a:srgbClr val="000000"/>
                          </a:solidFill>
                          <a:prstDash val="solid"/>
                        </a:ln>
                      </wps:spPr>
                      <wps:txbx>
                        <w:txbxContent>
                          <w:p>
                            <w:pPr>
                              <w:pStyle w:val="Corpsdetexte"/>
                              <w:spacing w:before="18"/>
                              <w:ind w:right="224"/>
                              <w:jc w:val="center"/>
                              <w:rPr>
                                <w:rFonts w:ascii="Times New Roman" w:hAnsi="Times New Roman"/>
                                <w:sz w:val="24"/>
                              </w:rPr>
                            </w:pPr>
                            <w:r>
                              <w:t>*P</w:t>
                            </w:r>
                            <w:r>
                              <w:rPr>
                                <w:spacing w:val="-3"/>
                              </w:rPr>
                              <w:t xml:space="preserve"> </w:t>
                            </w:r>
                            <w:r>
                              <w:t>=</w:t>
                            </w:r>
                            <w:r>
                              <w:rPr>
                                <w:spacing w:val="-1"/>
                              </w:rPr>
                              <w:t xml:space="preserve"> </w:t>
                            </w:r>
                            <w:r>
                              <w:t>J</w:t>
                            </w:r>
                            <w:r>
                              <w:rPr>
                                <w:spacing w:val="-2"/>
                              </w:rPr>
                              <w:t xml:space="preserve"> </w:t>
                            </w:r>
                            <w:r>
                              <w:t>X</w:t>
                            </w:r>
                            <w:r>
                              <w:rPr>
                                <w:spacing w:val="-1"/>
                              </w:rPr>
                              <w:t xml:space="preserve"> </w:t>
                            </w:r>
                            <w:r>
                              <w:t xml:space="preserve">50 </w:t>
                            </w:r>
                            <w:r>
                              <w:rPr>
                                <w:rFonts w:ascii="Times New Roman" w:hAnsi="Times New Roman"/>
                                <w:spacing w:val="-10"/>
                                <w:sz w:val="24"/>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5" o:spid="_x0000_s1026" type="#_x0000_t202" style="position:absolute;margin-left:68.2pt;margin-top:12.85pt;width:453.6pt;height:16.7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" filled="f" strokeweight=".16931mm">
                <v:path arrowok="t"/>
                <v:textbox inset="0,0,0,0">
                  <w:txbxContent>
                    <w:p>
                      <w:pPr>
                        <w:pStyle w:val="Corpsdetexte"/>
                        <w:spacing w:before="18"/>
                        <w:ind w:right="224"/>
                        <w:jc w:val="center"/>
                        <w:rPr>
                          <w:rFonts w:ascii="Times New Roman" w:hAnsi="Times New Roman"/>
                          <w:sz w:val="24"/>
                        </w:rPr>
                      </w:pPr>
                      <w:r>
                        <w:t>*P</w:t>
                      </w:r>
                      <w:r>
                        <w:rPr>
                          <w:spacing w:val="-3"/>
                        </w:rPr>
                        <w:t xml:space="preserve"> </w:t>
                      </w:r>
                      <w:r>
                        <w:t>=</w:t>
                      </w:r>
                      <w:r>
                        <w:rPr>
                          <w:spacing w:val="-1"/>
                        </w:rPr>
                        <w:t xml:space="preserve"> </w:t>
                      </w:r>
                      <w:r>
                        <w:t>J</w:t>
                      </w:r>
                      <w:r>
                        <w:rPr>
                          <w:spacing w:val="-2"/>
                        </w:rPr>
                        <w:t xml:space="preserve"> </w:t>
                      </w:r>
                      <w:r>
                        <w:t>X</w:t>
                      </w:r>
                      <w:r>
                        <w:rPr>
                          <w:spacing w:val="-1"/>
                        </w:rPr>
                        <w:t xml:space="preserve"> </w:t>
                      </w:r>
                      <w:r>
                        <w:t xml:space="preserve">50 </w:t>
                      </w:r>
                      <w:r>
                        <w:rPr>
                          <w:rFonts w:ascii="Times New Roman" w:hAnsi="Times New Roman"/>
                          <w:spacing w:val="-10"/>
                          <w:sz w:val="24"/>
                        </w:rPr>
                        <w:t>€</w:t>
                      </w:r>
                    </w:p>
                  </w:txbxContent>
                </v:textbox>
                <w10:wrap type="topAndBottom" anchorx="page"/>
              </v:shape>
            </w:pict>
          </mc:Fallback>
        </mc:AlternateContent>
      </w:r>
    </w:p>
    <w:p>
      <w:pPr>
        <w:spacing w:line="247" w:lineRule="auto"/>
        <w:ind w:left="283" w:right="145"/>
        <w:rPr>
          <w:rFonts w:ascii="Marianne" w:hAnsi="Marianne"/>
          <w:i/>
          <w:sz w:val="20"/>
          <w:szCs w:val="20"/>
        </w:rPr>
      </w:pPr>
      <w:r>
        <w:rPr>
          <w:rFonts w:ascii="Marianne" w:hAnsi="Marianne"/>
          <w:sz w:val="20"/>
          <w:szCs w:val="20"/>
        </w:rPr>
        <w:tab/>
        <w:t>*</w:t>
      </w:r>
      <w:r>
        <w:rPr>
          <w:rFonts w:ascii="Marianne" w:hAnsi="Marianne"/>
          <w:i/>
          <w:sz w:val="20"/>
          <w:szCs w:val="20"/>
        </w:rPr>
        <w:t>Dans</w:t>
      </w:r>
      <w:r>
        <w:rPr>
          <w:rFonts w:ascii="Marianne" w:hAnsi="Marianne"/>
          <w:i/>
          <w:spacing w:val="40"/>
          <w:sz w:val="20"/>
          <w:szCs w:val="20"/>
        </w:rPr>
        <w:t xml:space="preserve"> </w:t>
      </w:r>
      <w:r>
        <w:rPr>
          <w:rFonts w:ascii="Marianne" w:hAnsi="Marianne"/>
          <w:i/>
          <w:sz w:val="20"/>
          <w:szCs w:val="20"/>
        </w:rPr>
        <w:t>laquelle</w:t>
      </w:r>
      <w:r>
        <w:rPr>
          <w:rFonts w:ascii="Marianne" w:hAnsi="Marianne"/>
          <w:i/>
          <w:spacing w:val="-1"/>
          <w:sz w:val="20"/>
          <w:szCs w:val="20"/>
        </w:rPr>
        <w:t xml:space="preserve"> </w:t>
      </w:r>
      <w:r>
        <w:rPr>
          <w:rFonts w:ascii="Marianne" w:hAnsi="Marianne"/>
          <w:i/>
          <w:sz w:val="20"/>
          <w:szCs w:val="20"/>
        </w:rPr>
        <w:t>:</w:t>
      </w:r>
      <w:r>
        <w:rPr>
          <w:rFonts w:ascii="Marianne" w:hAnsi="Marianne"/>
          <w:i/>
          <w:spacing w:val="40"/>
          <w:sz w:val="20"/>
          <w:szCs w:val="20"/>
        </w:rPr>
        <w:t xml:space="preserve"> </w:t>
      </w:r>
      <w:r>
        <w:rPr>
          <w:rFonts w:ascii="Marianne" w:hAnsi="Marianne"/>
          <w:i/>
          <w:sz w:val="20"/>
          <w:szCs w:val="20"/>
        </w:rPr>
        <w:t>P</w:t>
      </w:r>
      <w:r>
        <w:rPr>
          <w:rFonts w:ascii="Marianne" w:hAnsi="Marianne"/>
          <w:i/>
          <w:spacing w:val="40"/>
          <w:sz w:val="20"/>
          <w:szCs w:val="20"/>
        </w:rPr>
        <w:t xml:space="preserve"> </w:t>
      </w:r>
      <w:r>
        <w:rPr>
          <w:rFonts w:ascii="Marianne" w:hAnsi="Marianne"/>
          <w:i/>
          <w:sz w:val="20"/>
          <w:szCs w:val="20"/>
        </w:rPr>
        <w:t>étant</w:t>
      </w:r>
      <w:r>
        <w:rPr>
          <w:rFonts w:ascii="Marianne" w:hAnsi="Marianne"/>
          <w:i/>
          <w:spacing w:val="40"/>
          <w:sz w:val="20"/>
          <w:szCs w:val="20"/>
        </w:rPr>
        <w:t xml:space="preserve"> </w:t>
      </w:r>
      <w:r>
        <w:rPr>
          <w:rFonts w:ascii="Marianne" w:hAnsi="Marianne"/>
          <w:i/>
          <w:sz w:val="20"/>
          <w:szCs w:val="20"/>
        </w:rPr>
        <w:t>le</w:t>
      </w:r>
      <w:r>
        <w:rPr>
          <w:rFonts w:ascii="Marianne" w:hAnsi="Marianne"/>
          <w:i/>
          <w:spacing w:val="40"/>
          <w:sz w:val="20"/>
          <w:szCs w:val="20"/>
        </w:rPr>
        <w:t xml:space="preserve"> </w:t>
      </w:r>
      <w:r>
        <w:rPr>
          <w:rFonts w:ascii="Marianne" w:hAnsi="Marianne"/>
          <w:i/>
          <w:sz w:val="20"/>
          <w:szCs w:val="20"/>
        </w:rPr>
        <w:t>montant</w:t>
      </w:r>
      <w:r>
        <w:rPr>
          <w:rFonts w:ascii="Marianne" w:hAnsi="Marianne"/>
          <w:i/>
          <w:spacing w:val="40"/>
          <w:sz w:val="20"/>
          <w:szCs w:val="20"/>
        </w:rPr>
        <w:t xml:space="preserve"> </w:t>
      </w:r>
      <w:r>
        <w:rPr>
          <w:rFonts w:ascii="Marianne" w:hAnsi="Marianne"/>
          <w:i/>
          <w:sz w:val="20"/>
          <w:szCs w:val="20"/>
        </w:rPr>
        <w:t>de</w:t>
      </w:r>
      <w:r>
        <w:rPr>
          <w:rFonts w:ascii="Marianne" w:hAnsi="Marianne"/>
          <w:i/>
          <w:spacing w:val="40"/>
          <w:sz w:val="20"/>
          <w:szCs w:val="20"/>
        </w:rPr>
        <w:t xml:space="preserve"> </w:t>
      </w:r>
      <w:r>
        <w:rPr>
          <w:rFonts w:ascii="Marianne" w:hAnsi="Marianne"/>
          <w:i/>
          <w:sz w:val="20"/>
          <w:szCs w:val="20"/>
        </w:rPr>
        <w:t>la</w:t>
      </w:r>
      <w:r>
        <w:rPr>
          <w:rFonts w:ascii="Marianne" w:hAnsi="Marianne"/>
          <w:i/>
          <w:spacing w:val="40"/>
          <w:sz w:val="20"/>
          <w:szCs w:val="20"/>
        </w:rPr>
        <w:t xml:space="preserve"> </w:t>
      </w:r>
      <w:r>
        <w:rPr>
          <w:rFonts w:ascii="Marianne" w:hAnsi="Marianne"/>
          <w:i/>
          <w:sz w:val="20"/>
          <w:szCs w:val="20"/>
        </w:rPr>
        <w:t>pénalité</w:t>
      </w:r>
      <w:r>
        <w:rPr>
          <w:rFonts w:ascii="Marianne" w:hAnsi="Marianne"/>
          <w:i/>
          <w:spacing w:val="40"/>
          <w:sz w:val="20"/>
          <w:szCs w:val="20"/>
        </w:rPr>
        <w:t xml:space="preserve"> </w:t>
      </w:r>
      <w:r>
        <w:rPr>
          <w:rFonts w:ascii="Marianne" w:hAnsi="Marianne"/>
          <w:i/>
          <w:sz w:val="20"/>
          <w:szCs w:val="20"/>
        </w:rPr>
        <w:t>en</w:t>
      </w:r>
      <w:r>
        <w:rPr>
          <w:rFonts w:ascii="Marianne" w:hAnsi="Marianne"/>
          <w:i/>
          <w:spacing w:val="40"/>
          <w:sz w:val="20"/>
          <w:szCs w:val="20"/>
        </w:rPr>
        <w:t xml:space="preserve"> </w:t>
      </w:r>
      <w:r>
        <w:rPr>
          <w:rFonts w:ascii="Marianne" w:hAnsi="Marianne"/>
          <w:i/>
          <w:sz w:val="20"/>
          <w:szCs w:val="20"/>
        </w:rPr>
        <w:t>euros</w:t>
      </w:r>
      <w:r>
        <w:rPr>
          <w:rFonts w:ascii="Marianne" w:hAnsi="Marianne"/>
          <w:i/>
          <w:spacing w:val="40"/>
          <w:sz w:val="20"/>
          <w:szCs w:val="20"/>
        </w:rPr>
        <w:t xml:space="preserve"> </w:t>
      </w:r>
      <w:r>
        <w:rPr>
          <w:rFonts w:ascii="Marianne" w:hAnsi="Marianne"/>
          <w:i/>
          <w:sz w:val="20"/>
          <w:szCs w:val="20"/>
        </w:rPr>
        <w:t>HT</w:t>
      </w:r>
      <w:r>
        <w:rPr>
          <w:rFonts w:ascii="Marianne" w:hAnsi="Marianne"/>
          <w:i/>
          <w:spacing w:val="40"/>
          <w:sz w:val="20"/>
          <w:szCs w:val="20"/>
        </w:rPr>
        <w:t xml:space="preserve"> </w:t>
      </w:r>
      <w:r>
        <w:rPr>
          <w:rFonts w:ascii="Marianne" w:hAnsi="Marianne"/>
          <w:i/>
          <w:sz w:val="20"/>
          <w:szCs w:val="20"/>
        </w:rPr>
        <w:t>et</w:t>
      </w:r>
      <w:r>
        <w:rPr>
          <w:rFonts w:ascii="Marianne" w:hAnsi="Marianne"/>
          <w:i/>
          <w:spacing w:val="40"/>
          <w:sz w:val="20"/>
          <w:szCs w:val="20"/>
        </w:rPr>
        <w:t xml:space="preserve"> </w:t>
      </w:r>
      <w:r>
        <w:rPr>
          <w:rFonts w:ascii="Marianne" w:hAnsi="Marianne"/>
          <w:i/>
          <w:sz w:val="20"/>
          <w:szCs w:val="20"/>
        </w:rPr>
        <w:t>J</w:t>
      </w:r>
      <w:r>
        <w:rPr>
          <w:rFonts w:ascii="Marianne" w:hAnsi="Marianne"/>
          <w:i/>
          <w:spacing w:val="40"/>
          <w:sz w:val="20"/>
          <w:szCs w:val="20"/>
        </w:rPr>
        <w:t xml:space="preserve"> </w:t>
      </w:r>
      <w:r>
        <w:rPr>
          <w:rFonts w:ascii="Marianne" w:hAnsi="Marianne"/>
          <w:i/>
          <w:sz w:val="20"/>
          <w:szCs w:val="20"/>
        </w:rPr>
        <w:t>étant</w:t>
      </w:r>
      <w:r>
        <w:rPr>
          <w:rFonts w:ascii="Marianne" w:hAnsi="Marianne"/>
          <w:i/>
          <w:spacing w:val="40"/>
          <w:sz w:val="20"/>
          <w:szCs w:val="20"/>
        </w:rPr>
        <w:t xml:space="preserve"> </w:t>
      </w:r>
      <w:r>
        <w:rPr>
          <w:rFonts w:ascii="Marianne" w:hAnsi="Marianne"/>
          <w:i/>
          <w:sz w:val="20"/>
          <w:szCs w:val="20"/>
        </w:rPr>
        <w:t>le</w:t>
      </w:r>
      <w:r>
        <w:rPr>
          <w:rFonts w:ascii="Marianne" w:hAnsi="Marianne"/>
          <w:i/>
          <w:spacing w:val="40"/>
          <w:sz w:val="20"/>
          <w:szCs w:val="20"/>
        </w:rPr>
        <w:t xml:space="preserve"> </w:t>
      </w:r>
      <w:r>
        <w:rPr>
          <w:rFonts w:ascii="Marianne" w:hAnsi="Marianne"/>
          <w:i/>
          <w:sz w:val="20"/>
          <w:szCs w:val="20"/>
        </w:rPr>
        <w:t>nombre</w:t>
      </w:r>
      <w:r>
        <w:rPr>
          <w:rFonts w:ascii="Marianne" w:hAnsi="Marianne"/>
          <w:i/>
          <w:spacing w:val="40"/>
          <w:sz w:val="20"/>
          <w:szCs w:val="20"/>
        </w:rPr>
        <w:t xml:space="preserve"> </w:t>
      </w:r>
      <w:r>
        <w:rPr>
          <w:rFonts w:ascii="Marianne" w:hAnsi="Marianne"/>
          <w:i/>
          <w:sz w:val="20"/>
          <w:szCs w:val="20"/>
        </w:rPr>
        <w:t>de</w:t>
      </w:r>
      <w:r>
        <w:rPr>
          <w:rFonts w:ascii="Marianne" w:hAnsi="Marianne"/>
          <w:i/>
          <w:spacing w:val="40"/>
          <w:sz w:val="20"/>
          <w:szCs w:val="20"/>
        </w:rPr>
        <w:t xml:space="preserve"> </w:t>
      </w:r>
      <w:r>
        <w:rPr>
          <w:rFonts w:ascii="Marianne" w:hAnsi="Marianne"/>
          <w:i/>
          <w:spacing w:val="40"/>
          <w:sz w:val="20"/>
          <w:szCs w:val="20"/>
        </w:rPr>
        <w:tab/>
      </w:r>
      <w:r>
        <w:rPr>
          <w:rFonts w:ascii="Marianne" w:hAnsi="Marianne"/>
          <w:i/>
          <w:sz w:val="20"/>
          <w:szCs w:val="20"/>
        </w:rPr>
        <w:t>jours calendaires de retard</w:t>
      </w:r>
    </w:p>
    <w:p>
      <w:pPr>
        <w:spacing w:line="247" w:lineRule="auto"/>
        <w:ind w:left="283" w:right="145"/>
        <w:rPr>
          <w:rFonts w:ascii="Marianne" w:hAnsi="Marianne"/>
          <w:i/>
          <w:sz w:val="20"/>
          <w:szCs w:val="20"/>
        </w:rPr>
      </w:pPr>
    </w:p>
    <w:p>
      <w:pPr>
        <w:spacing w:line="247" w:lineRule="auto"/>
        <w:ind w:left="283" w:right="145"/>
        <w:rPr>
          <w:rFonts w:ascii="Marianne" w:hAnsi="Marianne"/>
          <w:i/>
          <w:sz w:val="20"/>
          <w:szCs w:val="20"/>
        </w:rPr>
      </w:pPr>
    </w:p>
    <w:p>
      <w:pPr>
        <w:spacing w:line="247" w:lineRule="auto"/>
        <w:ind w:left="283" w:right="145"/>
        <w:rPr>
          <w:rFonts w:ascii="Marianne" w:hAnsi="Marianne"/>
          <w:i/>
          <w:sz w:val="20"/>
          <w:szCs w:val="20"/>
        </w:rPr>
      </w:pPr>
    </w:p>
    <w:p>
      <w:pPr>
        <w:pStyle w:val="Paragraphedeliste"/>
        <w:widowControl w:val="0"/>
        <w:numPr>
          <w:ilvl w:val="2"/>
          <w:numId w:val="24"/>
        </w:numPr>
        <w:tabs>
          <w:tab w:val="left" w:pos="990"/>
        </w:tabs>
        <w:autoSpaceDE w:val="0"/>
        <w:autoSpaceDN w:val="0"/>
        <w:ind w:left="990" w:hanging="354"/>
        <w:contextualSpacing w:val="0"/>
        <w:jc w:val="left"/>
        <w:rPr>
          <w:rFonts w:ascii="Marianne" w:hAnsi="Marianne"/>
          <w:b/>
          <w:bCs/>
          <w:sz w:val="20"/>
        </w:rPr>
      </w:pPr>
      <w:r>
        <w:rPr>
          <w:rFonts w:ascii="Marianne" w:hAnsi="Marianne"/>
          <w:b/>
          <w:bCs/>
          <w:sz w:val="20"/>
        </w:rPr>
        <w:t>Lot 1 - Vérification et instruction</w:t>
      </w:r>
      <w:r>
        <w:rPr>
          <w:rFonts w:ascii="Marianne" w:hAnsi="Marianne"/>
          <w:b/>
          <w:bCs/>
          <w:spacing w:val="-5"/>
          <w:sz w:val="20"/>
        </w:rPr>
        <w:t xml:space="preserve"> </w:t>
      </w:r>
      <w:r>
        <w:rPr>
          <w:rFonts w:ascii="Marianne" w:hAnsi="Marianne"/>
          <w:b/>
          <w:bCs/>
          <w:sz w:val="20"/>
        </w:rPr>
        <w:t>des</w:t>
      </w:r>
      <w:r>
        <w:rPr>
          <w:rFonts w:ascii="Marianne" w:hAnsi="Marianne"/>
          <w:b/>
          <w:bCs/>
          <w:spacing w:val="-5"/>
          <w:sz w:val="20"/>
        </w:rPr>
        <w:t xml:space="preserve"> </w:t>
      </w:r>
      <w:r>
        <w:rPr>
          <w:rFonts w:ascii="Marianne" w:hAnsi="Marianne"/>
          <w:b/>
          <w:bCs/>
          <w:sz w:val="20"/>
        </w:rPr>
        <w:t>demandes</w:t>
      </w:r>
      <w:r>
        <w:rPr>
          <w:rFonts w:ascii="Marianne" w:hAnsi="Marianne"/>
          <w:b/>
          <w:bCs/>
          <w:spacing w:val="-3"/>
          <w:sz w:val="20"/>
        </w:rPr>
        <w:t xml:space="preserve"> </w:t>
      </w:r>
      <w:r>
        <w:rPr>
          <w:rFonts w:ascii="Marianne" w:hAnsi="Marianne"/>
          <w:b/>
          <w:bCs/>
          <w:sz w:val="20"/>
        </w:rPr>
        <w:t>AIP (articles</w:t>
      </w:r>
      <w:r>
        <w:rPr>
          <w:rFonts w:ascii="Marianne" w:hAnsi="Marianne"/>
          <w:b/>
          <w:bCs/>
          <w:spacing w:val="-3"/>
          <w:sz w:val="20"/>
        </w:rPr>
        <w:t xml:space="preserve"> </w:t>
      </w:r>
      <w:r>
        <w:rPr>
          <w:rFonts w:ascii="Marianne" w:hAnsi="Marianne"/>
          <w:b/>
          <w:bCs/>
          <w:sz w:val="20"/>
        </w:rPr>
        <w:t>4.3 et 4.4</w:t>
      </w:r>
      <w:r>
        <w:rPr>
          <w:rFonts w:ascii="Marianne" w:hAnsi="Marianne"/>
          <w:b/>
          <w:bCs/>
          <w:spacing w:val="-4"/>
          <w:sz w:val="20"/>
        </w:rPr>
        <w:t xml:space="preserve"> </w:t>
      </w:r>
      <w:r>
        <w:rPr>
          <w:rFonts w:ascii="Marianne" w:hAnsi="Marianne"/>
          <w:b/>
          <w:bCs/>
          <w:sz w:val="20"/>
        </w:rPr>
        <w:t>du</w:t>
      </w:r>
      <w:r>
        <w:rPr>
          <w:rFonts w:ascii="Marianne" w:hAnsi="Marianne"/>
          <w:b/>
          <w:bCs/>
          <w:spacing w:val="-4"/>
          <w:sz w:val="20"/>
        </w:rPr>
        <w:t xml:space="preserve"> </w:t>
      </w:r>
      <w:r>
        <w:rPr>
          <w:rFonts w:ascii="Marianne" w:hAnsi="Marianne"/>
          <w:b/>
          <w:bCs/>
          <w:sz w:val="20"/>
        </w:rPr>
        <w:t>CCTP)</w:t>
      </w:r>
      <w:r>
        <w:rPr>
          <w:rFonts w:ascii="Marianne" w:hAnsi="Marianne"/>
          <w:b/>
          <w:bCs/>
          <w:spacing w:val="-4"/>
          <w:sz w:val="20"/>
        </w:rPr>
        <w:t xml:space="preserve"> et opérations de vérification </w:t>
      </w:r>
    </w:p>
    <w:p>
      <w:pPr>
        <w:pStyle w:val="Corpsdetexte"/>
        <w:ind w:left="283"/>
        <w:jc w:val="both"/>
        <w:rPr>
          <w:rFonts w:ascii="Marianne" w:hAnsi="Marianne"/>
          <w:sz w:val="20"/>
          <w:szCs w:val="20"/>
        </w:rPr>
      </w:pPr>
      <w:r>
        <w:rPr>
          <w:rFonts w:ascii="Marianne" w:hAnsi="Marianne"/>
          <w:sz w:val="20"/>
          <w:szCs w:val="20"/>
        </w:rPr>
        <w:t>En</w:t>
      </w:r>
      <w:r>
        <w:rPr>
          <w:rFonts w:ascii="Marianne" w:hAnsi="Marianne"/>
          <w:spacing w:val="-4"/>
          <w:sz w:val="20"/>
          <w:szCs w:val="20"/>
        </w:rPr>
        <w:t xml:space="preserve"> </w:t>
      </w:r>
      <w:r>
        <w:rPr>
          <w:rFonts w:ascii="Marianne" w:hAnsi="Marianne"/>
          <w:sz w:val="20"/>
          <w:szCs w:val="20"/>
        </w:rPr>
        <w:t>cas</w:t>
      </w:r>
      <w:r>
        <w:rPr>
          <w:rFonts w:ascii="Marianne" w:hAnsi="Marianne"/>
          <w:spacing w:val="-2"/>
          <w:sz w:val="20"/>
          <w:szCs w:val="20"/>
        </w:rPr>
        <w:t xml:space="preserve"> </w:t>
      </w:r>
      <w:r>
        <w:rPr>
          <w:rFonts w:ascii="Marianne" w:hAnsi="Marianne"/>
          <w:sz w:val="20"/>
          <w:szCs w:val="20"/>
        </w:rPr>
        <w:t>de</w:t>
      </w:r>
      <w:r>
        <w:rPr>
          <w:rFonts w:ascii="Marianne" w:hAnsi="Marianne"/>
          <w:spacing w:val="-3"/>
          <w:sz w:val="20"/>
          <w:szCs w:val="20"/>
        </w:rPr>
        <w:t xml:space="preserve"> </w:t>
      </w:r>
      <w:r>
        <w:rPr>
          <w:rFonts w:ascii="Marianne" w:hAnsi="Marianne"/>
          <w:sz w:val="20"/>
          <w:szCs w:val="20"/>
        </w:rPr>
        <w:t>dépassement</w:t>
      </w:r>
      <w:r>
        <w:rPr>
          <w:rFonts w:ascii="Marianne" w:hAnsi="Marianne"/>
          <w:spacing w:val="-3"/>
          <w:sz w:val="20"/>
          <w:szCs w:val="20"/>
        </w:rPr>
        <w:t xml:space="preserve"> </w:t>
      </w:r>
      <w:r>
        <w:rPr>
          <w:rFonts w:ascii="Marianne" w:hAnsi="Marianne"/>
          <w:sz w:val="20"/>
          <w:szCs w:val="20"/>
        </w:rPr>
        <w:t>du</w:t>
      </w:r>
      <w:r>
        <w:rPr>
          <w:rFonts w:ascii="Marianne" w:hAnsi="Marianne"/>
          <w:spacing w:val="-1"/>
          <w:sz w:val="20"/>
          <w:szCs w:val="20"/>
        </w:rPr>
        <w:t xml:space="preserve"> </w:t>
      </w:r>
      <w:r>
        <w:rPr>
          <w:rFonts w:ascii="Marianne" w:hAnsi="Marianne"/>
          <w:sz w:val="20"/>
          <w:szCs w:val="20"/>
        </w:rPr>
        <w:t>délai</w:t>
      </w:r>
      <w:r>
        <w:rPr>
          <w:rFonts w:ascii="Marianne" w:hAnsi="Marianne"/>
          <w:spacing w:val="-3"/>
          <w:sz w:val="20"/>
          <w:szCs w:val="20"/>
        </w:rPr>
        <w:t xml:space="preserve"> </w:t>
      </w:r>
      <w:r>
        <w:rPr>
          <w:rFonts w:ascii="Marianne" w:hAnsi="Marianne"/>
          <w:sz w:val="20"/>
          <w:szCs w:val="20"/>
        </w:rPr>
        <w:t>contractuel</w:t>
      </w:r>
      <w:r>
        <w:rPr>
          <w:rFonts w:ascii="Marianne" w:hAnsi="Marianne"/>
          <w:spacing w:val="1"/>
          <w:sz w:val="20"/>
          <w:szCs w:val="20"/>
        </w:rPr>
        <w:t xml:space="preserve"> </w:t>
      </w:r>
      <w:r>
        <w:rPr>
          <w:rFonts w:ascii="Marianne" w:hAnsi="Marianne"/>
          <w:sz w:val="20"/>
          <w:szCs w:val="20"/>
        </w:rPr>
        <w:t>d’exécution</w:t>
      </w:r>
      <w:r>
        <w:rPr>
          <w:rFonts w:ascii="Marianne" w:hAnsi="Marianne"/>
          <w:spacing w:val="-3"/>
          <w:sz w:val="20"/>
          <w:szCs w:val="20"/>
        </w:rPr>
        <w:t xml:space="preserve"> </w:t>
      </w:r>
      <w:r>
        <w:rPr>
          <w:rFonts w:ascii="Marianne" w:hAnsi="Marianne"/>
          <w:sz w:val="20"/>
          <w:szCs w:val="20"/>
        </w:rPr>
        <w:t>des</w:t>
      </w:r>
      <w:r>
        <w:rPr>
          <w:rFonts w:ascii="Marianne" w:hAnsi="Marianne"/>
          <w:spacing w:val="-2"/>
          <w:sz w:val="20"/>
          <w:szCs w:val="20"/>
        </w:rPr>
        <w:t xml:space="preserve"> </w:t>
      </w:r>
      <w:r>
        <w:rPr>
          <w:rFonts w:ascii="Marianne" w:hAnsi="Marianne"/>
          <w:sz w:val="20"/>
          <w:szCs w:val="20"/>
        </w:rPr>
        <w:t>prestations</w:t>
      </w:r>
      <w:r>
        <w:rPr>
          <w:rFonts w:ascii="Marianne" w:hAnsi="Marianne"/>
          <w:spacing w:val="-1"/>
          <w:sz w:val="20"/>
          <w:szCs w:val="20"/>
        </w:rPr>
        <w:t xml:space="preserve"> </w:t>
      </w:r>
      <w:r>
        <w:rPr>
          <w:rFonts w:ascii="Marianne" w:hAnsi="Marianne"/>
          <w:sz w:val="20"/>
          <w:szCs w:val="20"/>
        </w:rPr>
        <w:t>prévu</w:t>
      </w:r>
      <w:r>
        <w:rPr>
          <w:rFonts w:ascii="Marianne" w:hAnsi="Marianne"/>
          <w:spacing w:val="-3"/>
          <w:sz w:val="20"/>
          <w:szCs w:val="20"/>
        </w:rPr>
        <w:t xml:space="preserve"> </w:t>
      </w:r>
      <w:r>
        <w:rPr>
          <w:rFonts w:ascii="Marianne" w:hAnsi="Marianne"/>
          <w:sz w:val="20"/>
          <w:szCs w:val="20"/>
        </w:rPr>
        <w:t>à l’article</w:t>
      </w:r>
      <w:r>
        <w:rPr>
          <w:rFonts w:ascii="Marianne" w:hAnsi="Marianne"/>
          <w:spacing w:val="-3"/>
          <w:sz w:val="20"/>
          <w:szCs w:val="20"/>
        </w:rPr>
        <w:t xml:space="preserve"> </w:t>
      </w:r>
      <w:r>
        <w:rPr>
          <w:rFonts w:ascii="Marianne" w:hAnsi="Marianne"/>
          <w:sz w:val="20"/>
          <w:szCs w:val="20"/>
        </w:rPr>
        <w:t>4.4</w:t>
      </w:r>
      <w:r>
        <w:rPr>
          <w:rFonts w:ascii="Marianne" w:hAnsi="Marianne"/>
          <w:spacing w:val="-2"/>
          <w:sz w:val="20"/>
          <w:szCs w:val="20"/>
        </w:rPr>
        <w:t xml:space="preserve"> </w:t>
      </w:r>
      <w:r>
        <w:rPr>
          <w:rFonts w:ascii="Marianne" w:hAnsi="Marianne"/>
          <w:sz w:val="20"/>
          <w:szCs w:val="20"/>
        </w:rPr>
        <w:t>relative</w:t>
      </w:r>
      <w:r>
        <w:rPr>
          <w:rFonts w:ascii="Marianne" w:hAnsi="Marianne"/>
          <w:spacing w:val="-3"/>
          <w:sz w:val="20"/>
          <w:szCs w:val="20"/>
        </w:rPr>
        <w:t xml:space="preserve"> </w:t>
      </w:r>
      <w:r>
        <w:rPr>
          <w:rFonts w:ascii="Marianne" w:hAnsi="Marianne"/>
          <w:spacing w:val="-10"/>
          <w:sz w:val="20"/>
          <w:szCs w:val="20"/>
        </w:rPr>
        <w:t>à</w:t>
      </w:r>
      <w:r>
        <w:rPr>
          <w:rFonts w:ascii="Marianne" w:hAnsi="Marianne"/>
          <w:sz w:val="20"/>
          <w:szCs w:val="20"/>
        </w:rPr>
        <w:t xml:space="preserve"> «</w:t>
      </w:r>
      <w:r>
        <w:rPr>
          <w:rFonts w:ascii="Marianne" w:hAnsi="Marianne"/>
          <w:spacing w:val="-3"/>
          <w:sz w:val="20"/>
          <w:szCs w:val="20"/>
        </w:rPr>
        <w:t xml:space="preserve"> </w:t>
      </w:r>
      <w:r>
        <w:rPr>
          <w:rFonts w:ascii="Marianne" w:hAnsi="Marianne"/>
          <w:sz w:val="20"/>
          <w:szCs w:val="20"/>
        </w:rPr>
        <w:t>la vérification et l’instruction</w:t>
      </w:r>
      <w:r>
        <w:rPr>
          <w:rFonts w:ascii="Marianne" w:hAnsi="Marianne"/>
          <w:spacing w:val="36"/>
          <w:sz w:val="20"/>
          <w:szCs w:val="20"/>
        </w:rPr>
        <w:t xml:space="preserve"> </w:t>
      </w:r>
      <w:r>
        <w:rPr>
          <w:rFonts w:ascii="Marianne" w:hAnsi="Marianne"/>
          <w:sz w:val="20"/>
          <w:szCs w:val="20"/>
        </w:rPr>
        <w:t>des</w:t>
      </w:r>
      <w:r>
        <w:rPr>
          <w:rFonts w:ascii="Marianne" w:hAnsi="Marianne"/>
          <w:spacing w:val="38"/>
          <w:sz w:val="20"/>
          <w:szCs w:val="20"/>
        </w:rPr>
        <w:t xml:space="preserve"> </w:t>
      </w:r>
      <w:r>
        <w:rPr>
          <w:rFonts w:ascii="Marianne" w:hAnsi="Marianne"/>
          <w:sz w:val="20"/>
          <w:szCs w:val="20"/>
        </w:rPr>
        <w:t>demandes</w:t>
      </w:r>
      <w:r>
        <w:rPr>
          <w:rFonts w:ascii="Marianne" w:hAnsi="Marianne"/>
          <w:spacing w:val="35"/>
          <w:sz w:val="20"/>
          <w:szCs w:val="20"/>
        </w:rPr>
        <w:t xml:space="preserve"> </w:t>
      </w:r>
      <w:r>
        <w:rPr>
          <w:rFonts w:ascii="Marianne" w:hAnsi="Marianne"/>
          <w:sz w:val="20"/>
          <w:szCs w:val="20"/>
        </w:rPr>
        <w:t>AIP »,</w:t>
      </w:r>
      <w:r>
        <w:rPr>
          <w:rFonts w:ascii="Marianne" w:hAnsi="Marianne"/>
          <w:spacing w:val="37"/>
          <w:sz w:val="20"/>
          <w:szCs w:val="20"/>
        </w:rPr>
        <w:t xml:space="preserve"> </w:t>
      </w:r>
      <w:r>
        <w:rPr>
          <w:rFonts w:ascii="Marianne" w:hAnsi="Marianne"/>
          <w:sz w:val="20"/>
          <w:szCs w:val="20"/>
        </w:rPr>
        <w:t>le</w:t>
      </w:r>
      <w:r>
        <w:rPr>
          <w:rFonts w:ascii="Marianne" w:hAnsi="Marianne"/>
          <w:spacing w:val="34"/>
          <w:sz w:val="20"/>
          <w:szCs w:val="20"/>
        </w:rPr>
        <w:t xml:space="preserve"> </w:t>
      </w:r>
      <w:r>
        <w:rPr>
          <w:rFonts w:ascii="Marianne" w:hAnsi="Marianne"/>
          <w:sz w:val="20"/>
          <w:szCs w:val="20"/>
        </w:rPr>
        <w:t>titulaire</w:t>
      </w:r>
      <w:r>
        <w:rPr>
          <w:rFonts w:ascii="Marianne" w:hAnsi="Marianne"/>
          <w:spacing w:val="34"/>
          <w:sz w:val="20"/>
          <w:szCs w:val="20"/>
        </w:rPr>
        <w:t xml:space="preserve"> </w:t>
      </w:r>
      <w:r>
        <w:rPr>
          <w:rFonts w:ascii="Marianne" w:hAnsi="Marianne"/>
          <w:sz w:val="20"/>
          <w:szCs w:val="20"/>
        </w:rPr>
        <w:t>s’expose</w:t>
      </w:r>
      <w:r>
        <w:rPr>
          <w:rFonts w:ascii="Marianne" w:hAnsi="Marianne"/>
          <w:spacing w:val="37"/>
          <w:sz w:val="20"/>
          <w:szCs w:val="20"/>
        </w:rPr>
        <w:t xml:space="preserve"> </w:t>
      </w:r>
      <w:r>
        <w:rPr>
          <w:rFonts w:ascii="Marianne" w:hAnsi="Marianne"/>
          <w:sz w:val="20"/>
          <w:szCs w:val="20"/>
        </w:rPr>
        <w:t>à</w:t>
      </w:r>
      <w:r>
        <w:rPr>
          <w:rFonts w:ascii="Marianne" w:hAnsi="Marianne"/>
          <w:spacing w:val="38"/>
          <w:sz w:val="20"/>
          <w:szCs w:val="20"/>
        </w:rPr>
        <w:t xml:space="preserve"> </w:t>
      </w:r>
      <w:r>
        <w:rPr>
          <w:rFonts w:ascii="Marianne" w:hAnsi="Marianne"/>
          <w:sz w:val="20"/>
          <w:szCs w:val="20"/>
        </w:rPr>
        <w:t>des pénalités qui seront calculées selon la formule suivante :</w:t>
      </w:r>
    </w:p>
    <w:p>
      <w:pPr>
        <w:pStyle w:val="Corpsdetexte"/>
        <w:spacing w:before="11" w:line="240" w:lineRule="exact"/>
        <w:rPr>
          <w:rFonts w:ascii="Marianne" w:hAnsi="Marianne"/>
          <w:sz w:val="20"/>
          <w:szCs w:val="20"/>
        </w:rPr>
      </w:pPr>
      <w:r>
        <w:rPr>
          <w:rFonts w:ascii="Marianne" w:hAnsi="Marianne"/>
          <w:noProof/>
          <w:sz w:val="20"/>
          <w:szCs w:val="20"/>
        </w:rPr>
        <mc:AlternateContent>
          <mc:Choice Requires="wps">
            <w:drawing>
              <wp:anchor distT="0" distB="0" distL="0" distR="0" simplePos="0" relativeHeight="251660288" behindDoc="1" locked="0" layoutInCell="1" allowOverlap="1">
                <wp:simplePos x="0" y="0"/>
                <wp:positionH relativeFrom="page">
                  <wp:posOffset>865936</wp:posOffset>
                </wp:positionH>
                <wp:positionV relativeFrom="paragraph">
                  <wp:posOffset>164451</wp:posOffset>
                </wp:positionV>
                <wp:extent cx="5760720" cy="210820"/>
                <wp:effectExtent l="0" t="0" r="0" b="0"/>
                <wp:wrapTopAndBottom/>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0720" cy="210820"/>
                        </a:xfrm>
                        <a:prstGeom prst="rect">
                          <a:avLst/>
                        </a:prstGeom>
                        <a:ln w="6095">
                          <a:solidFill>
                            <a:srgbClr val="000000"/>
                          </a:solidFill>
                          <a:prstDash val="solid"/>
                        </a:ln>
                      </wps:spPr>
                      <wps:txbx>
                        <w:txbxContent>
                          <w:p>
                            <w:pPr>
                              <w:pStyle w:val="Corpsdetexte"/>
                              <w:spacing w:before="18"/>
                              <w:ind w:right="224"/>
                              <w:jc w:val="center"/>
                              <w:rPr>
                                <w:rFonts w:ascii="Times New Roman" w:hAnsi="Times New Roman"/>
                                <w:sz w:val="24"/>
                              </w:rPr>
                            </w:pPr>
                            <w:r>
                              <w:t>*P</w:t>
                            </w:r>
                            <w:r>
                              <w:rPr>
                                <w:spacing w:val="-3"/>
                              </w:rPr>
                              <w:t xml:space="preserve"> </w:t>
                            </w:r>
                            <w:r>
                              <w:t>=</w:t>
                            </w:r>
                            <w:r>
                              <w:rPr>
                                <w:spacing w:val="-1"/>
                              </w:rPr>
                              <w:t xml:space="preserve"> </w:t>
                            </w:r>
                            <w:r>
                              <w:t>J</w:t>
                            </w:r>
                            <w:r>
                              <w:rPr>
                                <w:spacing w:val="-2"/>
                              </w:rPr>
                              <w:t xml:space="preserve"> </w:t>
                            </w:r>
                            <w:r>
                              <w:t>X</w:t>
                            </w:r>
                            <w:r>
                              <w:rPr>
                                <w:spacing w:val="-1"/>
                              </w:rPr>
                              <w:t xml:space="preserve"> </w:t>
                            </w:r>
                            <w:r>
                              <w:t xml:space="preserve">50 </w:t>
                            </w:r>
                            <w:r>
                              <w:rPr>
                                <w:rFonts w:ascii="Times New Roman" w:hAnsi="Times New Roman"/>
                                <w:spacing w:val="-10"/>
                                <w:sz w:val="24"/>
                              </w:rPr>
                              <w:t>€</w:t>
                            </w:r>
                          </w:p>
                        </w:txbxContent>
                      </wps:txbx>
                      <wps:bodyPr wrap="square" lIns="0" tIns="0" rIns="0" bIns="0" rtlCol="0">
                        <a:noAutofit/>
                      </wps:bodyPr>
                    </wps:wsp>
                  </a:graphicData>
                </a:graphic>
              </wp:anchor>
            </w:drawing>
          </mc:Choice>
          <mc:Fallback>
            <w:pict>
              <v:shape id="Textbox 6" o:spid="_x0000_s1027" type="#_x0000_t202" style="position:absolute;margin-left:68.2pt;margin-top:12.95pt;width:453.6pt;height:16.6pt;z-index:-2516561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" filled="f" strokeweight=".16931mm">
                <v:path arrowok="t"/>
                <v:textbox inset="0,0,0,0">
                  <w:txbxContent>
                    <w:p>
                      <w:pPr>
                        <w:pStyle w:val="Corpsdetexte"/>
                        <w:spacing w:before="18"/>
                        <w:ind w:right="224"/>
                        <w:jc w:val="center"/>
                        <w:rPr>
                          <w:rFonts w:ascii="Times New Roman" w:hAnsi="Times New Roman"/>
                          <w:sz w:val="24"/>
                        </w:rPr>
                      </w:pPr>
                      <w:r>
                        <w:t>*P</w:t>
                      </w:r>
                      <w:r>
                        <w:rPr>
                          <w:spacing w:val="-3"/>
                        </w:rPr>
                        <w:t xml:space="preserve"> </w:t>
                      </w:r>
                      <w:r>
                        <w:t>=</w:t>
                      </w:r>
                      <w:r>
                        <w:rPr>
                          <w:spacing w:val="-1"/>
                        </w:rPr>
                        <w:t xml:space="preserve"> </w:t>
                      </w:r>
                      <w:r>
                        <w:t>J</w:t>
                      </w:r>
                      <w:r>
                        <w:rPr>
                          <w:spacing w:val="-2"/>
                        </w:rPr>
                        <w:t xml:space="preserve"> </w:t>
                      </w:r>
                      <w:r>
                        <w:t>X</w:t>
                      </w:r>
                      <w:r>
                        <w:rPr>
                          <w:spacing w:val="-1"/>
                        </w:rPr>
                        <w:t xml:space="preserve"> </w:t>
                      </w:r>
                      <w:r>
                        <w:t xml:space="preserve">50 </w:t>
                      </w:r>
                      <w:r>
                        <w:rPr>
                          <w:rFonts w:ascii="Times New Roman" w:hAnsi="Times New Roman"/>
                          <w:spacing w:val="-10"/>
                          <w:sz w:val="24"/>
                        </w:rPr>
                        <w:t>€</w:t>
                      </w:r>
                    </w:p>
                  </w:txbxContent>
                </v:textbox>
                <w10:wrap type="topAndBottom" anchorx="page"/>
              </v:shape>
            </w:pict>
          </mc:Fallback>
        </mc:AlternateContent>
      </w:r>
    </w:p>
    <w:p>
      <w:pPr>
        <w:spacing w:line="247" w:lineRule="auto"/>
        <w:ind w:left="283"/>
        <w:rPr>
          <w:rFonts w:ascii="Marianne" w:hAnsi="Marianne"/>
          <w:i/>
          <w:sz w:val="20"/>
          <w:szCs w:val="20"/>
        </w:rPr>
      </w:pPr>
      <w:r>
        <w:rPr>
          <w:rFonts w:ascii="Marianne" w:hAnsi="Marianne"/>
          <w:sz w:val="20"/>
          <w:szCs w:val="20"/>
        </w:rPr>
        <w:tab/>
        <w:t>*</w:t>
      </w:r>
      <w:r>
        <w:rPr>
          <w:rFonts w:ascii="Marianne" w:hAnsi="Marianne"/>
          <w:i/>
          <w:sz w:val="20"/>
          <w:szCs w:val="20"/>
        </w:rPr>
        <w:t>Dans</w:t>
      </w:r>
      <w:r>
        <w:rPr>
          <w:rFonts w:ascii="Marianne" w:hAnsi="Marianne"/>
          <w:i/>
          <w:spacing w:val="40"/>
          <w:sz w:val="20"/>
          <w:szCs w:val="20"/>
        </w:rPr>
        <w:t xml:space="preserve"> </w:t>
      </w:r>
      <w:r>
        <w:rPr>
          <w:rFonts w:ascii="Marianne" w:hAnsi="Marianne"/>
          <w:i/>
          <w:sz w:val="20"/>
          <w:szCs w:val="20"/>
        </w:rPr>
        <w:t>laquelle</w:t>
      </w:r>
      <w:r>
        <w:rPr>
          <w:rFonts w:ascii="Marianne" w:hAnsi="Marianne"/>
          <w:i/>
          <w:spacing w:val="-1"/>
          <w:sz w:val="20"/>
          <w:szCs w:val="20"/>
        </w:rPr>
        <w:t xml:space="preserve"> </w:t>
      </w:r>
      <w:r>
        <w:rPr>
          <w:rFonts w:ascii="Marianne" w:hAnsi="Marianne"/>
          <w:i/>
          <w:sz w:val="20"/>
          <w:szCs w:val="20"/>
        </w:rPr>
        <w:t>:</w:t>
      </w:r>
      <w:r>
        <w:rPr>
          <w:rFonts w:ascii="Marianne" w:hAnsi="Marianne"/>
          <w:i/>
          <w:spacing w:val="40"/>
          <w:sz w:val="20"/>
          <w:szCs w:val="20"/>
        </w:rPr>
        <w:t xml:space="preserve"> </w:t>
      </w:r>
      <w:r>
        <w:rPr>
          <w:rFonts w:ascii="Marianne" w:hAnsi="Marianne"/>
          <w:i/>
          <w:sz w:val="20"/>
          <w:szCs w:val="20"/>
        </w:rPr>
        <w:t>P</w:t>
      </w:r>
      <w:r>
        <w:rPr>
          <w:rFonts w:ascii="Marianne" w:hAnsi="Marianne"/>
          <w:i/>
          <w:spacing w:val="40"/>
          <w:sz w:val="20"/>
          <w:szCs w:val="20"/>
        </w:rPr>
        <w:t xml:space="preserve"> </w:t>
      </w:r>
      <w:r>
        <w:rPr>
          <w:rFonts w:ascii="Marianne" w:hAnsi="Marianne"/>
          <w:i/>
          <w:sz w:val="20"/>
          <w:szCs w:val="20"/>
        </w:rPr>
        <w:t>étant</w:t>
      </w:r>
      <w:r>
        <w:rPr>
          <w:rFonts w:ascii="Marianne" w:hAnsi="Marianne"/>
          <w:i/>
          <w:spacing w:val="40"/>
          <w:sz w:val="20"/>
          <w:szCs w:val="20"/>
        </w:rPr>
        <w:t xml:space="preserve"> </w:t>
      </w:r>
      <w:r>
        <w:rPr>
          <w:rFonts w:ascii="Marianne" w:hAnsi="Marianne"/>
          <w:i/>
          <w:sz w:val="20"/>
          <w:szCs w:val="20"/>
        </w:rPr>
        <w:t>le</w:t>
      </w:r>
      <w:r>
        <w:rPr>
          <w:rFonts w:ascii="Marianne" w:hAnsi="Marianne"/>
          <w:i/>
          <w:spacing w:val="40"/>
          <w:sz w:val="20"/>
          <w:szCs w:val="20"/>
        </w:rPr>
        <w:t xml:space="preserve"> </w:t>
      </w:r>
      <w:r>
        <w:rPr>
          <w:rFonts w:ascii="Marianne" w:hAnsi="Marianne"/>
          <w:i/>
          <w:sz w:val="20"/>
          <w:szCs w:val="20"/>
        </w:rPr>
        <w:t>montant</w:t>
      </w:r>
      <w:r>
        <w:rPr>
          <w:rFonts w:ascii="Marianne" w:hAnsi="Marianne"/>
          <w:i/>
          <w:spacing w:val="40"/>
          <w:sz w:val="20"/>
          <w:szCs w:val="20"/>
        </w:rPr>
        <w:t xml:space="preserve"> </w:t>
      </w:r>
      <w:r>
        <w:rPr>
          <w:rFonts w:ascii="Marianne" w:hAnsi="Marianne"/>
          <w:i/>
          <w:sz w:val="20"/>
          <w:szCs w:val="20"/>
        </w:rPr>
        <w:t>de</w:t>
      </w:r>
      <w:r>
        <w:rPr>
          <w:rFonts w:ascii="Marianne" w:hAnsi="Marianne"/>
          <w:i/>
          <w:spacing w:val="40"/>
          <w:sz w:val="20"/>
          <w:szCs w:val="20"/>
        </w:rPr>
        <w:t xml:space="preserve"> </w:t>
      </w:r>
      <w:r>
        <w:rPr>
          <w:rFonts w:ascii="Marianne" w:hAnsi="Marianne"/>
          <w:i/>
          <w:sz w:val="20"/>
          <w:szCs w:val="20"/>
        </w:rPr>
        <w:t>la</w:t>
      </w:r>
      <w:r>
        <w:rPr>
          <w:rFonts w:ascii="Marianne" w:hAnsi="Marianne"/>
          <w:i/>
          <w:spacing w:val="40"/>
          <w:sz w:val="20"/>
          <w:szCs w:val="20"/>
        </w:rPr>
        <w:t xml:space="preserve"> </w:t>
      </w:r>
      <w:r>
        <w:rPr>
          <w:rFonts w:ascii="Marianne" w:hAnsi="Marianne"/>
          <w:i/>
          <w:sz w:val="20"/>
          <w:szCs w:val="20"/>
        </w:rPr>
        <w:t>pénalité</w:t>
      </w:r>
      <w:r>
        <w:rPr>
          <w:rFonts w:ascii="Marianne" w:hAnsi="Marianne"/>
          <w:i/>
          <w:spacing w:val="40"/>
          <w:sz w:val="20"/>
          <w:szCs w:val="20"/>
        </w:rPr>
        <w:t xml:space="preserve"> </w:t>
      </w:r>
      <w:r>
        <w:rPr>
          <w:rFonts w:ascii="Marianne" w:hAnsi="Marianne"/>
          <w:i/>
          <w:sz w:val="20"/>
          <w:szCs w:val="20"/>
        </w:rPr>
        <w:t>en</w:t>
      </w:r>
      <w:r>
        <w:rPr>
          <w:rFonts w:ascii="Marianne" w:hAnsi="Marianne"/>
          <w:i/>
          <w:spacing w:val="40"/>
          <w:sz w:val="20"/>
          <w:szCs w:val="20"/>
        </w:rPr>
        <w:t xml:space="preserve"> </w:t>
      </w:r>
      <w:r>
        <w:rPr>
          <w:rFonts w:ascii="Marianne" w:hAnsi="Marianne"/>
          <w:i/>
          <w:sz w:val="20"/>
          <w:szCs w:val="20"/>
        </w:rPr>
        <w:t>euros</w:t>
      </w:r>
      <w:r>
        <w:rPr>
          <w:rFonts w:ascii="Marianne" w:hAnsi="Marianne"/>
          <w:i/>
          <w:spacing w:val="40"/>
          <w:sz w:val="20"/>
          <w:szCs w:val="20"/>
        </w:rPr>
        <w:t xml:space="preserve"> </w:t>
      </w:r>
      <w:r>
        <w:rPr>
          <w:rFonts w:ascii="Marianne" w:hAnsi="Marianne"/>
          <w:i/>
          <w:sz w:val="20"/>
          <w:szCs w:val="20"/>
        </w:rPr>
        <w:t>HT</w:t>
      </w:r>
      <w:r>
        <w:rPr>
          <w:rFonts w:ascii="Marianne" w:hAnsi="Marianne"/>
          <w:i/>
          <w:spacing w:val="40"/>
          <w:sz w:val="20"/>
          <w:szCs w:val="20"/>
        </w:rPr>
        <w:t xml:space="preserve"> </w:t>
      </w:r>
      <w:r>
        <w:rPr>
          <w:rFonts w:ascii="Marianne" w:hAnsi="Marianne"/>
          <w:i/>
          <w:sz w:val="20"/>
          <w:szCs w:val="20"/>
        </w:rPr>
        <w:t>et</w:t>
      </w:r>
      <w:r>
        <w:rPr>
          <w:rFonts w:ascii="Marianne" w:hAnsi="Marianne"/>
          <w:i/>
          <w:spacing w:val="40"/>
          <w:sz w:val="20"/>
          <w:szCs w:val="20"/>
        </w:rPr>
        <w:t xml:space="preserve"> </w:t>
      </w:r>
      <w:r>
        <w:rPr>
          <w:rFonts w:ascii="Marianne" w:hAnsi="Marianne"/>
          <w:i/>
          <w:sz w:val="20"/>
          <w:szCs w:val="20"/>
        </w:rPr>
        <w:t>J</w:t>
      </w:r>
      <w:r>
        <w:rPr>
          <w:rFonts w:ascii="Marianne" w:hAnsi="Marianne"/>
          <w:i/>
          <w:spacing w:val="40"/>
          <w:sz w:val="20"/>
          <w:szCs w:val="20"/>
        </w:rPr>
        <w:t xml:space="preserve"> </w:t>
      </w:r>
      <w:r>
        <w:rPr>
          <w:rFonts w:ascii="Marianne" w:hAnsi="Marianne"/>
          <w:i/>
          <w:sz w:val="20"/>
          <w:szCs w:val="20"/>
        </w:rPr>
        <w:t>étant</w:t>
      </w:r>
      <w:r>
        <w:rPr>
          <w:rFonts w:ascii="Marianne" w:hAnsi="Marianne"/>
          <w:i/>
          <w:spacing w:val="40"/>
          <w:sz w:val="20"/>
          <w:szCs w:val="20"/>
        </w:rPr>
        <w:t xml:space="preserve"> </w:t>
      </w:r>
      <w:r>
        <w:rPr>
          <w:rFonts w:ascii="Marianne" w:hAnsi="Marianne"/>
          <w:i/>
          <w:sz w:val="20"/>
          <w:szCs w:val="20"/>
        </w:rPr>
        <w:t>le</w:t>
      </w:r>
      <w:r>
        <w:rPr>
          <w:rFonts w:ascii="Marianne" w:hAnsi="Marianne"/>
          <w:i/>
          <w:spacing w:val="40"/>
          <w:sz w:val="20"/>
          <w:szCs w:val="20"/>
        </w:rPr>
        <w:t xml:space="preserve"> </w:t>
      </w:r>
      <w:r>
        <w:rPr>
          <w:rFonts w:ascii="Marianne" w:hAnsi="Marianne"/>
          <w:i/>
          <w:sz w:val="20"/>
          <w:szCs w:val="20"/>
        </w:rPr>
        <w:t>nombre</w:t>
      </w:r>
      <w:r>
        <w:rPr>
          <w:rFonts w:ascii="Marianne" w:hAnsi="Marianne"/>
          <w:i/>
          <w:spacing w:val="40"/>
          <w:sz w:val="20"/>
          <w:szCs w:val="20"/>
        </w:rPr>
        <w:t xml:space="preserve"> </w:t>
      </w:r>
      <w:r>
        <w:rPr>
          <w:rFonts w:ascii="Marianne" w:hAnsi="Marianne"/>
          <w:i/>
          <w:sz w:val="20"/>
          <w:szCs w:val="20"/>
        </w:rPr>
        <w:t>de</w:t>
      </w:r>
      <w:r>
        <w:rPr>
          <w:rFonts w:ascii="Marianne" w:hAnsi="Marianne"/>
          <w:i/>
          <w:spacing w:val="40"/>
          <w:sz w:val="20"/>
          <w:szCs w:val="20"/>
        </w:rPr>
        <w:t xml:space="preserve"> </w:t>
      </w:r>
      <w:r>
        <w:rPr>
          <w:rFonts w:ascii="Marianne" w:hAnsi="Marianne"/>
          <w:i/>
          <w:spacing w:val="40"/>
          <w:sz w:val="20"/>
          <w:szCs w:val="20"/>
        </w:rPr>
        <w:tab/>
      </w:r>
      <w:r>
        <w:rPr>
          <w:rFonts w:ascii="Marianne" w:hAnsi="Marianne"/>
          <w:i/>
          <w:sz w:val="20"/>
          <w:szCs w:val="20"/>
        </w:rPr>
        <w:t>jours calendaires de retard</w:t>
      </w:r>
    </w:p>
    <w:p>
      <w:pPr>
        <w:spacing w:line="247" w:lineRule="auto"/>
        <w:ind w:left="283"/>
        <w:rPr>
          <w:rFonts w:ascii="Marianne" w:hAnsi="Marianne"/>
          <w:b/>
          <w:bCs/>
          <w:i/>
          <w:iCs/>
          <w:sz w:val="20"/>
          <w:szCs w:val="20"/>
        </w:rPr>
      </w:pPr>
    </w:p>
    <w:p>
      <w:pPr>
        <w:numPr>
          <w:ilvl w:val="2"/>
          <w:numId w:val="24"/>
        </w:numPr>
        <w:spacing w:line="247" w:lineRule="auto"/>
        <w:rPr>
          <w:rFonts w:ascii="Marianne" w:hAnsi="Marianne"/>
          <w:b/>
          <w:bCs/>
          <w:iCs/>
          <w:sz w:val="20"/>
          <w:szCs w:val="20"/>
        </w:rPr>
      </w:pPr>
      <w:r>
        <w:rPr>
          <w:rFonts w:ascii="Marianne" w:hAnsi="Marianne"/>
          <w:b/>
          <w:bCs/>
          <w:iCs/>
          <w:sz w:val="20"/>
          <w:szCs w:val="20"/>
        </w:rPr>
        <w:t>Lot 1 - Délai maximal pour la transmission des éléments demandés dans le cadre des contrôles (article 4.10 du CCTP) :</w:t>
      </w:r>
    </w:p>
    <w:p>
      <w:pPr>
        <w:spacing w:line="247" w:lineRule="auto"/>
        <w:ind w:left="635"/>
        <w:rPr>
          <w:rFonts w:ascii="Marianne" w:hAnsi="Marianne"/>
          <w:iCs/>
          <w:sz w:val="20"/>
          <w:szCs w:val="20"/>
        </w:rPr>
      </w:pPr>
      <w:r>
        <w:rPr>
          <w:rFonts w:ascii="Marianne" w:hAnsi="Marianne"/>
          <w:iCs/>
          <w:sz w:val="20"/>
          <w:szCs w:val="20"/>
        </w:rPr>
        <w:t>En l’absence de transmission des éléments demandés par le titulaire du lot 2 dans le cadre de ses opérations de contrôle ou en cas de transmission des documents en dehors du délai prévu de 5 jours ouvrés, le titulaire du lot 1 s’expose à des pénalités qui seront calculées selon la formule suivante :</w:t>
      </w:r>
    </w:p>
    <w:p>
      <w:pPr>
        <w:spacing w:line="247" w:lineRule="auto"/>
        <w:ind w:left="283"/>
        <w:rPr>
          <w:rFonts w:ascii="Marianne" w:hAnsi="Marianne"/>
          <w:iCs/>
          <w:sz w:val="20"/>
          <w:szCs w:val="20"/>
        </w:rPr>
      </w:pPr>
      <w:r>
        <w:rPr>
          <w:rFonts w:ascii="Marianne" w:hAnsi="Marianne"/>
          <w:iCs/>
          <w:noProof/>
          <w:sz w:val="20"/>
          <w:szCs w:val="20"/>
        </w:rPr>
        <mc:AlternateContent>
          <mc:Choice Requires="wps">
            <w:drawing>
              <wp:anchor distT="0" distB="0" distL="0" distR="0" simplePos="0" relativeHeight="251667456" behindDoc="1" locked="0" layoutInCell="1" allowOverlap="1">
                <wp:simplePos x="0" y="0"/>
                <wp:positionH relativeFrom="page">
                  <wp:posOffset>865936</wp:posOffset>
                </wp:positionH>
                <wp:positionV relativeFrom="paragraph">
                  <wp:posOffset>164451</wp:posOffset>
                </wp:positionV>
                <wp:extent cx="5760720" cy="210820"/>
                <wp:effectExtent l="0" t="0" r="0" b="0"/>
                <wp:wrapTopAndBottom/>
                <wp:docPr id="7"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0720" cy="210820"/>
                        </a:xfrm>
                        <a:prstGeom prst="rect">
                          <a:avLst/>
                        </a:prstGeom>
                        <a:ln w="6095">
                          <a:solidFill>
                            <a:srgbClr val="000000"/>
                          </a:solidFill>
                          <a:prstDash val="solid"/>
                        </a:ln>
                      </wps:spPr>
                      <wps:txbx>
                        <w:txbxContent>
                          <w:p>
                            <w:pPr>
                              <w:pStyle w:val="Corpsdetexte"/>
                              <w:spacing w:before="18"/>
                              <w:ind w:right="224"/>
                              <w:jc w:val="center"/>
                              <w:rPr>
                                <w:rFonts w:ascii="Times New Roman" w:hAnsi="Times New Roman"/>
                                <w:sz w:val="24"/>
                              </w:rPr>
                            </w:pPr>
                            <w:r>
                              <w:t>*P</w:t>
                            </w:r>
                            <w:r>
                              <w:rPr>
                                <w:spacing w:val="-3"/>
                              </w:rPr>
                              <w:t xml:space="preserve"> </w:t>
                            </w:r>
                            <w:r>
                              <w:t>=</w:t>
                            </w:r>
                            <w:r>
                              <w:rPr>
                                <w:spacing w:val="-1"/>
                              </w:rPr>
                              <w:t xml:space="preserve"> </w:t>
                            </w:r>
                            <w:r>
                              <w:t>J</w:t>
                            </w:r>
                            <w:r>
                              <w:rPr>
                                <w:spacing w:val="-2"/>
                              </w:rPr>
                              <w:t xml:space="preserve"> </w:t>
                            </w:r>
                            <w:r>
                              <w:t>X</w:t>
                            </w:r>
                            <w:r>
                              <w:rPr>
                                <w:spacing w:val="-1"/>
                              </w:rPr>
                              <w:t xml:space="preserve"> </w:t>
                            </w:r>
                            <w:r>
                              <w:t xml:space="preserve">100 </w:t>
                            </w:r>
                            <w:r>
                              <w:rPr>
                                <w:rFonts w:ascii="Times New Roman" w:hAnsi="Times New Roman"/>
                                <w:spacing w:val="-10"/>
                                <w:sz w:val="24"/>
                              </w:rPr>
                              <w:t>€</w:t>
                            </w:r>
                          </w:p>
                        </w:txbxContent>
                      </wps:txbx>
                      <wps:bodyPr wrap="square" lIns="0" tIns="0" rIns="0" bIns="0" rtlCol="0">
                        <a:noAutofit/>
                      </wps:bodyPr>
                    </wps:wsp>
                  </a:graphicData>
                </a:graphic>
              </wp:anchor>
            </w:drawing>
          </mc:Choice>
          <mc:Fallback>
            <w:pict>
              <v:shape id="_x0000_s1028" type="#_x0000_t202" style="position:absolute;left:0;text-align:left;margin-left:68.2pt;margin-top:12.95pt;width:453.6pt;height:16.6pt;z-index:-2516490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" filled="f" strokeweight=".16931mm">
                <v:path arrowok="t"/>
                <v:textbox inset="0,0,0,0">
                  <w:txbxContent>
                    <w:p>
                      <w:pPr>
                        <w:pStyle w:val="Corpsdetexte"/>
                        <w:spacing w:before="18"/>
                        <w:ind w:right="224"/>
                        <w:jc w:val="center"/>
                        <w:rPr>
                          <w:rFonts w:ascii="Times New Roman" w:hAnsi="Times New Roman"/>
                          <w:sz w:val="24"/>
                        </w:rPr>
                      </w:pPr>
                      <w:r>
                        <w:t>*P</w:t>
                      </w:r>
                      <w:r>
                        <w:rPr>
                          <w:spacing w:val="-3"/>
                        </w:rPr>
                        <w:t xml:space="preserve"> </w:t>
                      </w:r>
                      <w:r>
                        <w:t>=</w:t>
                      </w:r>
                      <w:r>
                        <w:rPr>
                          <w:spacing w:val="-1"/>
                        </w:rPr>
                        <w:t xml:space="preserve"> </w:t>
                      </w:r>
                      <w:r>
                        <w:t>J</w:t>
                      </w:r>
                      <w:r>
                        <w:rPr>
                          <w:spacing w:val="-2"/>
                        </w:rPr>
                        <w:t xml:space="preserve"> </w:t>
                      </w:r>
                      <w:r>
                        <w:t>X</w:t>
                      </w:r>
                      <w:r>
                        <w:rPr>
                          <w:spacing w:val="-1"/>
                        </w:rPr>
                        <w:t xml:space="preserve"> </w:t>
                      </w:r>
                      <w:r>
                        <w:t xml:space="preserve">100 </w:t>
                      </w:r>
                      <w:r>
                        <w:rPr>
                          <w:rFonts w:ascii="Times New Roman" w:hAnsi="Times New Roman"/>
                          <w:spacing w:val="-10"/>
                          <w:sz w:val="24"/>
                        </w:rPr>
                        <w:t>€</w:t>
                      </w:r>
                    </w:p>
                  </w:txbxContent>
                </v:textbox>
                <w10:wrap type="topAndBottom" anchorx="page"/>
              </v:shape>
            </w:pict>
          </mc:Fallback>
        </mc:AlternateContent>
      </w:r>
    </w:p>
    <w:p>
      <w:pPr>
        <w:spacing w:line="247" w:lineRule="auto"/>
        <w:ind w:left="283"/>
        <w:rPr>
          <w:rFonts w:ascii="Marianne" w:hAnsi="Marianne"/>
          <w:i/>
          <w:iCs/>
          <w:sz w:val="20"/>
          <w:szCs w:val="20"/>
        </w:rPr>
      </w:pPr>
      <w:r>
        <w:rPr>
          <w:rFonts w:ascii="Marianne" w:hAnsi="Marianne"/>
          <w:iCs/>
          <w:sz w:val="20"/>
          <w:szCs w:val="20"/>
        </w:rPr>
        <w:tab/>
        <w:t>*</w:t>
      </w:r>
      <w:r>
        <w:rPr>
          <w:rFonts w:ascii="Marianne" w:hAnsi="Marianne"/>
          <w:i/>
          <w:iCs/>
          <w:sz w:val="20"/>
          <w:szCs w:val="20"/>
        </w:rPr>
        <w:t>Dans laquelle : P étant le montant de la pénalité en euros HT et J étant le nombre de jours calendaires de retard</w:t>
      </w:r>
    </w:p>
    <w:p>
      <w:pPr>
        <w:spacing w:line="247" w:lineRule="auto"/>
        <w:ind w:left="283"/>
        <w:rPr>
          <w:rFonts w:ascii="Marianne" w:hAnsi="Marianne"/>
          <w:i/>
          <w:sz w:val="20"/>
          <w:szCs w:val="20"/>
        </w:rPr>
      </w:pPr>
    </w:p>
    <w:p>
      <w:pPr>
        <w:numPr>
          <w:ilvl w:val="2"/>
          <w:numId w:val="24"/>
        </w:numPr>
        <w:spacing w:line="247" w:lineRule="auto"/>
        <w:rPr>
          <w:rFonts w:ascii="Marianne" w:hAnsi="Marianne"/>
          <w:iCs/>
          <w:sz w:val="20"/>
          <w:szCs w:val="20"/>
        </w:rPr>
      </w:pPr>
      <w:r>
        <w:rPr>
          <w:rFonts w:ascii="Marianne" w:hAnsi="Marianne"/>
          <w:b/>
          <w:bCs/>
          <w:iCs/>
          <w:sz w:val="20"/>
          <w:szCs w:val="20"/>
        </w:rPr>
        <w:t>Lot 2 - Délai maximal dans lequel le titulaire du lot 2 effectue sa visite et ses opérations de contrôle sur site et à distance (article 10.3 du CCTP)</w:t>
      </w:r>
      <w:r>
        <w:rPr>
          <w:rFonts w:ascii="Marianne" w:hAnsi="Marianne"/>
          <w:iCs/>
          <w:sz w:val="20"/>
          <w:szCs w:val="20"/>
        </w:rPr>
        <w:t xml:space="preserve"> :</w:t>
      </w:r>
    </w:p>
    <w:p>
      <w:pPr>
        <w:spacing w:line="247" w:lineRule="auto"/>
        <w:ind w:left="283"/>
        <w:rPr>
          <w:rFonts w:ascii="Marianne" w:hAnsi="Marianne"/>
          <w:iCs/>
          <w:sz w:val="20"/>
          <w:szCs w:val="20"/>
        </w:rPr>
      </w:pPr>
      <w:r>
        <w:rPr>
          <w:rFonts w:ascii="Marianne" w:hAnsi="Marianne"/>
          <w:iCs/>
          <w:sz w:val="20"/>
          <w:szCs w:val="20"/>
        </w:rPr>
        <w:t xml:space="preserve">En cas de dépassement du délai contractuel d’exécution des prestations prévu à l’article 9.3 </w:t>
      </w:r>
      <w:bookmarkStart w:id="55" w:name="_Hlk219815126"/>
      <w:r>
        <w:rPr>
          <w:rFonts w:ascii="Marianne" w:hAnsi="Marianne"/>
          <w:iCs/>
          <w:sz w:val="20"/>
          <w:szCs w:val="20"/>
        </w:rPr>
        <w:t>du CCTP relatif au déclenchement des opérations de contrôle sur site et à distance, le titulaire du lot 2 s’expose à des pénalités qui seront calculées selon la formule suivante :</w:t>
      </w:r>
    </w:p>
    <w:p>
      <w:pPr>
        <w:spacing w:line="247" w:lineRule="auto"/>
        <w:ind w:left="283"/>
        <w:rPr>
          <w:rFonts w:ascii="Marianne" w:hAnsi="Marianne"/>
          <w:iCs/>
          <w:sz w:val="20"/>
          <w:szCs w:val="20"/>
        </w:rPr>
      </w:pPr>
      <w:r>
        <w:rPr>
          <w:rFonts w:ascii="Marianne" w:hAnsi="Marianne"/>
          <w:iCs/>
          <w:noProof/>
          <w:sz w:val="20"/>
          <w:szCs w:val="20"/>
        </w:rPr>
        <mc:AlternateContent>
          <mc:Choice Requires="wps">
            <w:drawing>
              <wp:anchor distT="0" distB="0" distL="0" distR="0" simplePos="0" relativeHeight="251663360" behindDoc="1" locked="0" layoutInCell="1" allowOverlap="1">
                <wp:simplePos x="0" y="0"/>
                <wp:positionH relativeFrom="page">
                  <wp:posOffset>865936</wp:posOffset>
                </wp:positionH>
                <wp:positionV relativeFrom="paragraph">
                  <wp:posOffset>164451</wp:posOffset>
                </wp:positionV>
                <wp:extent cx="5760720" cy="210820"/>
                <wp:effectExtent l="0" t="0" r="0" b="0"/>
                <wp:wrapTopAndBottom/>
                <wp:docPr id="1"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0720" cy="210820"/>
                        </a:xfrm>
                        <a:prstGeom prst="rect">
                          <a:avLst/>
                        </a:prstGeom>
                        <a:ln w="6095">
                          <a:solidFill>
                            <a:srgbClr val="000000"/>
                          </a:solidFill>
                          <a:prstDash val="solid"/>
                        </a:ln>
                      </wps:spPr>
                      <wps:txbx>
                        <w:txbxContent>
                          <w:p>
                            <w:pPr>
                              <w:pStyle w:val="Corpsdetexte"/>
                              <w:spacing w:before="18"/>
                              <w:ind w:right="224"/>
                              <w:jc w:val="center"/>
                              <w:rPr>
                                <w:rFonts w:ascii="Times New Roman" w:hAnsi="Times New Roman"/>
                                <w:sz w:val="24"/>
                              </w:rPr>
                            </w:pPr>
                            <w:r>
                              <w:t>*P</w:t>
                            </w:r>
                            <w:r>
                              <w:rPr>
                                <w:spacing w:val="-3"/>
                              </w:rPr>
                              <w:t xml:space="preserve"> </w:t>
                            </w:r>
                            <w:r>
                              <w:t>=</w:t>
                            </w:r>
                            <w:r>
                              <w:rPr>
                                <w:spacing w:val="-1"/>
                              </w:rPr>
                              <w:t xml:space="preserve"> </w:t>
                            </w:r>
                            <w:r>
                              <w:t>J</w:t>
                            </w:r>
                            <w:r>
                              <w:rPr>
                                <w:spacing w:val="-2"/>
                              </w:rPr>
                              <w:t xml:space="preserve"> </w:t>
                            </w:r>
                            <w:r>
                              <w:t>X</w:t>
                            </w:r>
                            <w:r>
                              <w:rPr>
                                <w:spacing w:val="-1"/>
                              </w:rPr>
                              <w:t xml:space="preserve"> </w:t>
                            </w:r>
                            <w:r>
                              <w:t xml:space="preserve"> 200 </w:t>
                            </w:r>
                            <w:r>
                              <w:rPr>
                                <w:rFonts w:ascii="Times New Roman" w:hAnsi="Times New Roman"/>
                                <w:spacing w:val="-10"/>
                                <w:sz w:val="24"/>
                              </w:rPr>
                              <w:t>€</w:t>
                            </w:r>
                          </w:p>
                        </w:txbxContent>
                      </wps:txbx>
                      <wps:bodyPr wrap="square" lIns="0" tIns="0" rIns="0" bIns="0" rtlCol="0">
                        <a:noAutofit/>
                      </wps:bodyPr>
                    </wps:wsp>
                  </a:graphicData>
                </a:graphic>
              </wp:anchor>
            </w:drawing>
          </mc:Choice>
          <mc:Fallback>
            <w:pict>
              <v:shape id="_x0000_s1029" type="#_x0000_t202" style="position:absolute;left:0;text-align:left;margin-left:68.2pt;margin-top:12.95pt;width:453.6pt;height:16.6pt;z-index:-2516531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" filled="f" strokeweight=".16931mm">
                <v:path arrowok="t"/>
                <v:textbox inset="0,0,0,0">
                  <w:txbxContent>
                    <w:p>
                      <w:pPr>
                        <w:pStyle w:val="Corpsdetexte"/>
                        <w:spacing w:before="18"/>
                        <w:ind w:right="224"/>
                        <w:jc w:val="center"/>
                        <w:rPr>
                          <w:rFonts w:ascii="Times New Roman" w:hAnsi="Times New Roman"/>
                          <w:sz w:val="24"/>
                        </w:rPr>
                      </w:pPr>
                      <w:r>
                        <w:t>*P</w:t>
                      </w:r>
                      <w:r>
                        <w:rPr>
                          <w:spacing w:val="-3"/>
                        </w:rPr>
                        <w:t xml:space="preserve"> </w:t>
                      </w:r>
                      <w:r>
                        <w:t>=</w:t>
                      </w:r>
                      <w:r>
                        <w:rPr>
                          <w:spacing w:val="-1"/>
                        </w:rPr>
                        <w:t xml:space="preserve"> </w:t>
                      </w:r>
                      <w:r>
                        <w:t>J</w:t>
                      </w:r>
                      <w:r>
                        <w:rPr>
                          <w:spacing w:val="-2"/>
                        </w:rPr>
                        <w:t xml:space="preserve"> </w:t>
                      </w:r>
                      <w:r>
                        <w:t>X</w:t>
                      </w:r>
                      <w:r>
                        <w:rPr>
                          <w:spacing w:val="-1"/>
                        </w:rPr>
                        <w:t xml:space="preserve"> </w:t>
                      </w:r>
                      <w:r>
                        <w:t xml:space="preserve"> 200 </w:t>
                      </w:r>
                      <w:r>
                        <w:rPr>
                          <w:rFonts w:ascii="Times New Roman" w:hAnsi="Times New Roman"/>
                          <w:spacing w:val="-10"/>
                          <w:sz w:val="24"/>
                        </w:rPr>
                        <w:t>€</w:t>
                      </w:r>
                    </w:p>
                  </w:txbxContent>
                </v:textbox>
                <w10:wrap type="topAndBottom" anchorx="page"/>
              </v:shape>
            </w:pict>
          </mc:Fallback>
        </mc:AlternateContent>
      </w:r>
    </w:p>
    <w:p>
      <w:pPr>
        <w:spacing w:line="247" w:lineRule="auto"/>
        <w:ind w:left="283"/>
        <w:jc w:val="both"/>
        <w:rPr>
          <w:rFonts w:ascii="Marianne" w:hAnsi="Marianne"/>
          <w:i/>
          <w:iCs/>
          <w:sz w:val="20"/>
          <w:szCs w:val="20"/>
        </w:rPr>
      </w:pPr>
      <w:r>
        <w:rPr>
          <w:rFonts w:ascii="Marianne" w:hAnsi="Marianne"/>
          <w:iCs/>
          <w:sz w:val="20"/>
          <w:szCs w:val="20"/>
        </w:rPr>
        <w:tab/>
        <w:t>*</w:t>
      </w:r>
      <w:r>
        <w:rPr>
          <w:rFonts w:ascii="Marianne" w:hAnsi="Marianne"/>
          <w:i/>
          <w:iCs/>
          <w:sz w:val="20"/>
          <w:szCs w:val="20"/>
        </w:rPr>
        <w:t>Dans laquelle : P étant le montant de la pénalité en euros HT et J étant le nombre de jours calendaires de retard</w:t>
      </w:r>
    </w:p>
    <w:bookmarkEnd w:id="55"/>
    <w:p>
      <w:pPr>
        <w:spacing w:line="247" w:lineRule="auto"/>
        <w:ind w:left="283"/>
        <w:rPr>
          <w:rFonts w:ascii="Marianne" w:hAnsi="Marianne"/>
          <w:b/>
          <w:bCs/>
          <w:iCs/>
          <w:sz w:val="20"/>
          <w:szCs w:val="20"/>
        </w:rPr>
      </w:pPr>
    </w:p>
    <w:p>
      <w:pPr>
        <w:spacing w:line="247" w:lineRule="auto"/>
        <w:ind w:left="283"/>
        <w:rPr>
          <w:rFonts w:ascii="Marianne" w:hAnsi="Marianne"/>
          <w:b/>
          <w:bCs/>
          <w:iCs/>
          <w:sz w:val="20"/>
          <w:szCs w:val="20"/>
        </w:rPr>
      </w:pPr>
    </w:p>
    <w:p>
      <w:pPr>
        <w:spacing w:line="247" w:lineRule="auto"/>
        <w:ind w:left="283"/>
        <w:rPr>
          <w:rFonts w:ascii="Marianne" w:hAnsi="Marianne"/>
          <w:b/>
          <w:bCs/>
          <w:iCs/>
          <w:sz w:val="20"/>
          <w:szCs w:val="20"/>
        </w:rPr>
      </w:pPr>
    </w:p>
    <w:p>
      <w:pPr>
        <w:spacing w:line="247" w:lineRule="auto"/>
        <w:ind w:left="283"/>
        <w:rPr>
          <w:rFonts w:ascii="Marianne" w:hAnsi="Marianne"/>
          <w:b/>
          <w:bCs/>
          <w:iCs/>
          <w:sz w:val="20"/>
          <w:szCs w:val="20"/>
        </w:rPr>
      </w:pPr>
    </w:p>
    <w:p>
      <w:pPr>
        <w:spacing w:line="247" w:lineRule="auto"/>
        <w:ind w:left="283"/>
        <w:rPr>
          <w:rFonts w:ascii="Marianne" w:hAnsi="Marianne"/>
          <w:b/>
          <w:bCs/>
          <w:iCs/>
          <w:sz w:val="20"/>
          <w:szCs w:val="20"/>
        </w:rPr>
      </w:pPr>
    </w:p>
    <w:p>
      <w:pPr>
        <w:spacing w:line="247" w:lineRule="auto"/>
        <w:ind w:left="283"/>
        <w:rPr>
          <w:rFonts w:ascii="Marianne" w:hAnsi="Marianne"/>
          <w:b/>
          <w:bCs/>
          <w:iCs/>
          <w:sz w:val="20"/>
          <w:szCs w:val="20"/>
        </w:rPr>
      </w:pPr>
    </w:p>
    <w:p>
      <w:pPr>
        <w:pStyle w:val="Paragraphedeliste"/>
        <w:widowControl w:val="0"/>
        <w:numPr>
          <w:ilvl w:val="2"/>
          <w:numId w:val="24"/>
        </w:numPr>
        <w:tabs>
          <w:tab w:val="left" w:pos="990"/>
        </w:tabs>
        <w:autoSpaceDE w:val="0"/>
        <w:autoSpaceDN w:val="0"/>
        <w:spacing w:before="1"/>
        <w:ind w:left="990" w:hanging="354"/>
        <w:contextualSpacing w:val="0"/>
        <w:jc w:val="left"/>
        <w:rPr>
          <w:rFonts w:ascii="Marianne" w:hAnsi="Marianne"/>
          <w:b/>
          <w:bCs/>
          <w:sz w:val="20"/>
        </w:rPr>
      </w:pPr>
      <w:r>
        <w:rPr>
          <w:rFonts w:ascii="Marianne" w:hAnsi="Marianne"/>
          <w:b/>
          <w:bCs/>
          <w:sz w:val="20"/>
        </w:rPr>
        <w:t>Lot 2 - Délai maximal de communication du livrable à la DGAFP (article</w:t>
      </w:r>
      <w:r>
        <w:rPr>
          <w:rFonts w:ascii="Marianne" w:hAnsi="Marianne"/>
          <w:b/>
          <w:bCs/>
          <w:spacing w:val="-3"/>
          <w:sz w:val="20"/>
        </w:rPr>
        <w:t xml:space="preserve"> 10.3</w:t>
      </w:r>
      <w:r>
        <w:rPr>
          <w:rFonts w:ascii="Marianne" w:hAnsi="Marianne"/>
          <w:b/>
          <w:bCs/>
          <w:sz w:val="20"/>
        </w:rPr>
        <w:t xml:space="preserve"> </w:t>
      </w:r>
      <w:r>
        <w:rPr>
          <w:rFonts w:ascii="Marianne" w:hAnsi="Marianne"/>
          <w:b/>
          <w:bCs/>
          <w:spacing w:val="-4"/>
          <w:sz w:val="20"/>
        </w:rPr>
        <w:t>du</w:t>
      </w:r>
      <w:r>
        <w:rPr>
          <w:rFonts w:ascii="Marianne" w:hAnsi="Marianne"/>
          <w:b/>
          <w:bCs/>
          <w:spacing w:val="-6"/>
          <w:sz w:val="20"/>
        </w:rPr>
        <w:t xml:space="preserve"> </w:t>
      </w:r>
      <w:r>
        <w:rPr>
          <w:rFonts w:ascii="Marianne" w:hAnsi="Marianne"/>
          <w:b/>
          <w:bCs/>
          <w:sz w:val="20"/>
        </w:rPr>
        <w:t>CCTP)</w:t>
      </w:r>
      <w:r>
        <w:rPr>
          <w:rFonts w:ascii="Marianne" w:hAnsi="Marianne"/>
          <w:b/>
          <w:bCs/>
          <w:spacing w:val="-3"/>
          <w:sz w:val="20"/>
        </w:rPr>
        <w:t xml:space="preserve"> </w:t>
      </w:r>
      <w:r>
        <w:rPr>
          <w:rFonts w:ascii="Marianne" w:hAnsi="Marianne"/>
          <w:b/>
          <w:bCs/>
          <w:spacing w:val="-10"/>
          <w:sz w:val="20"/>
        </w:rPr>
        <w:t>:</w:t>
      </w:r>
    </w:p>
    <w:p>
      <w:pPr>
        <w:spacing w:line="247" w:lineRule="auto"/>
        <w:ind w:left="283"/>
        <w:rPr>
          <w:rFonts w:ascii="Marianne" w:hAnsi="Marianne"/>
          <w:iCs/>
          <w:sz w:val="20"/>
          <w:szCs w:val="20"/>
        </w:rPr>
      </w:pPr>
    </w:p>
    <w:p>
      <w:pPr>
        <w:spacing w:line="247" w:lineRule="auto"/>
        <w:ind w:left="283"/>
        <w:jc w:val="both"/>
        <w:rPr>
          <w:rFonts w:ascii="Marianne" w:hAnsi="Marianne"/>
          <w:iCs/>
          <w:sz w:val="20"/>
          <w:szCs w:val="20"/>
        </w:rPr>
      </w:pPr>
      <w:r>
        <w:rPr>
          <w:rFonts w:ascii="Marianne" w:hAnsi="Marianne"/>
          <w:iCs/>
          <w:sz w:val="20"/>
          <w:szCs w:val="20"/>
        </w:rPr>
        <w:t>En cas de dépassement du délai contractuel de communication à la DGAFP du rapport de contrôle et d’audit prévu à l’article 9.3 du CCTP, le titulaire du lot 2 s’expose à des pénalités qui seront calculées selon la formule suivante :</w:t>
      </w:r>
    </w:p>
    <w:p>
      <w:pPr>
        <w:spacing w:line="247" w:lineRule="auto"/>
        <w:ind w:left="283"/>
        <w:rPr>
          <w:rFonts w:ascii="Marianne" w:hAnsi="Marianne"/>
          <w:iCs/>
          <w:sz w:val="20"/>
          <w:szCs w:val="20"/>
        </w:rPr>
      </w:pPr>
      <w:r>
        <w:rPr>
          <w:rFonts w:ascii="Marianne" w:hAnsi="Marianne"/>
          <w:iCs/>
          <w:noProof/>
          <w:sz w:val="20"/>
          <w:szCs w:val="20"/>
        </w:rPr>
        <mc:AlternateContent>
          <mc:Choice Requires="wps">
            <w:drawing>
              <wp:anchor distT="0" distB="0" distL="0" distR="0" simplePos="0" relativeHeight="251665408" behindDoc="1" locked="0" layoutInCell="1" allowOverlap="1">
                <wp:simplePos x="0" y="0"/>
                <wp:positionH relativeFrom="page">
                  <wp:posOffset>865936</wp:posOffset>
                </wp:positionH>
                <wp:positionV relativeFrom="paragraph">
                  <wp:posOffset>164451</wp:posOffset>
                </wp:positionV>
                <wp:extent cx="5760720" cy="210820"/>
                <wp:effectExtent l="0" t="0" r="0" b="0"/>
                <wp:wrapTopAndBottom/>
                <wp:docPr id="3"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0720" cy="210820"/>
                        </a:xfrm>
                        <a:prstGeom prst="rect">
                          <a:avLst/>
                        </a:prstGeom>
                        <a:ln w="6095">
                          <a:solidFill>
                            <a:srgbClr val="000000"/>
                          </a:solidFill>
                          <a:prstDash val="solid"/>
                        </a:ln>
                      </wps:spPr>
                      <wps:txbx>
                        <w:txbxContent>
                          <w:p>
                            <w:pPr>
                              <w:pStyle w:val="Corpsdetexte"/>
                              <w:spacing w:before="18"/>
                              <w:ind w:right="224"/>
                              <w:jc w:val="center"/>
                              <w:rPr>
                                <w:rFonts w:ascii="Times New Roman" w:hAnsi="Times New Roman"/>
                                <w:sz w:val="24"/>
                              </w:rPr>
                            </w:pPr>
                            <w:r>
                              <w:t>*P</w:t>
                            </w:r>
                            <w:r>
                              <w:rPr>
                                <w:spacing w:val="-3"/>
                              </w:rPr>
                              <w:t xml:space="preserve"> </w:t>
                            </w:r>
                            <w:r>
                              <w:t>=</w:t>
                            </w:r>
                            <w:r>
                              <w:rPr>
                                <w:spacing w:val="-1"/>
                              </w:rPr>
                              <w:t xml:space="preserve"> </w:t>
                            </w:r>
                            <w:r>
                              <w:t>J</w:t>
                            </w:r>
                            <w:r>
                              <w:rPr>
                                <w:spacing w:val="-2"/>
                              </w:rPr>
                              <w:t xml:space="preserve"> </w:t>
                            </w:r>
                            <w:r>
                              <w:t>X</w:t>
                            </w:r>
                            <w:r>
                              <w:rPr>
                                <w:spacing w:val="-1"/>
                              </w:rPr>
                              <w:t xml:space="preserve"> </w:t>
                            </w:r>
                            <w:r>
                              <w:t xml:space="preserve">500 </w:t>
                            </w:r>
                            <w:r>
                              <w:rPr>
                                <w:rFonts w:ascii="Times New Roman" w:hAnsi="Times New Roman"/>
                                <w:spacing w:val="-10"/>
                                <w:sz w:val="24"/>
                              </w:rPr>
                              <w:t>€</w:t>
                            </w:r>
                          </w:p>
                        </w:txbxContent>
                      </wps:txbx>
                      <wps:bodyPr wrap="square" lIns="0" tIns="0" rIns="0" bIns="0" rtlCol="0">
                        <a:noAutofit/>
                      </wps:bodyPr>
                    </wps:wsp>
                  </a:graphicData>
                </a:graphic>
              </wp:anchor>
            </w:drawing>
          </mc:Choice>
          <mc:Fallback>
            <w:pict>
              <v:shape id="_x0000_s1030" type="#_x0000_t202" style="position:absolute;left:0;text-align:left;margin-left:68.2pt;margin-top:12.95pt;width:453.6pt;height:16.6pt;z-index:-2516510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" filled="f" strokeweight=".16931mm">
                <v:path arrowok="t"/>
                <v:textbox inset="0,0,0,0">
                  <w:txbxContent>
                    <w:p>
                      <w:pPr>
                        <w:pStyle w:val="Corpsdetexte"/>
                        <w:spacing w:before="18"/>
                        <w:ind w:right="224"/>
                        <w:jc w:val="center"/>
                        <w:rPr>
                          <w:rFonts w:ascii="Times New Roman" w:hAnsi="Times New Roman"/>
                          <w:sz w:val="24"/>
                        </w:rPr>
                      </w:pPr>
                      <w:r>
                        <w:t>*P</w:t>
                      </w:r>
                      <w:r>
                        <w:rPr>
                          <w:spacing w:val="-3"/>
                        </w:rPr>
                        <w:t xml:space="preserve"> </w:t>
                      </w:r>
                      <w:r>
                        <w:t>=</w:t>
                      </w:r>
                      <w:r>
                        <w:rPr>
                          <w:spacing w:val="-1"/>
                        </w:rPr>
                        <w:t xml:space="preserve"> </w:t>
                      </w:r>
                      <w:r>
                        <w:t>J</w:t>
                      </w:r>
                      <w:r>
                        <w:rPr>
                          <w:spacing w:val="-2"/>
                        </w:rPr>
                        <w:t xml:space="preserve"> </w:t>
                      </w:r>
                      <w:r>
                        <w:t>X</w:t>
                      </w:r>
                      <w:r>
                        <w:rPr>
                          <w:spacing w:val="-1"/>
                        </w:rPr>
                        <w:t xml:space="preserve"> </w:t>
                      </w:r>
                      <w:r>
                        <w:t xml:space="preserve">500 </w:t>
                      </w:r>
                      <w:r>
                        <w:rPr>
                          <w:rFonts w:ascii="Times New Roman" w:hAnsi="Times New Roman"/>
                          <w:spacing w:val="-10"/>
                          <w:sz w:val="24"/>
                        </w:rPr>
                        <w:t>€</w:t>
                      </w:r>
                    </w:p>
                  </w:txbxContent>
                </v:textbox>
                <w10:wrap type="topAndBottom" anchorx="page"/>
              </v:shape>
            </w:pict>
          </mc:Fallback>
        </mc:AlternateContent>
      </w:r>
    </w:p>
    <w:p>
      <w:pPr>
        <w:spacing w:line="247" w:lineRule="auto"/>
        <w:ind w:left="283"/>
        <w:rPr>
          <w:rFonts w:ascii="Marianne" w:hAnsi="Marianne"/>
          <w:i/>
          <w:iCs/>
          <w:sz w:val="20"/>
          <w:szCs w:val="20"/>
        </w:rPr>
      </w:pPr>
      <w:r>
        <w:rPr>
          <w:rFonts w:ascii="Marianne" w:hAnsi="Marianne"/>
          <w:iCs/>
          <w:sz w:val="20"/>
          <w:szCs w:val="20"/>
        </w:rPr>
        <w:tab/>
        <w:t>*</w:t>
      </w:r>
      <w:r>
        <w:rPr>
          <w:rFonts w:ascii="Marianne" w:hAnsi="Marianne"/>
          <w:i/>
          <w:iCs/>
          <w:sz w:val="20"/>
          <w:szCs w:val="20"/>
        </w:rPr>
        <w:t>Dans laquelle : P étant le montant de la pénalité en euros HT et J étant le nombre de jours calendaires de retard</w:t>
      </w:r>
    </w:p>
    <w:p>
      <w:pPr>
        <w:spacing w:line="247" w:lineRule="auto"/>
        <w:ind w:left="283"/>
        <w:rPr>
          <w:rFonts w:ascii="Marianne" w:hAnsi="Marianne"/>
          <w:iCs/>
          <w:sz w:val="20"/>
          <w:szCs w:val="20"/>
        </w:rPr>
      </w:pPr>
    </w:p>
    <w:p>
      <w:pPr>
        <w:pStyle w:val="Paragraphedeliste"/>
        <w:widowControl w:val="0"/>
        <w:numPr>
          <w:ilvl w:val="1"/>
          <w:numId w:val="24"/>
        </w:numPr>
        <w:tabs>
          <w:tab w:val="left" w:pos="724"/>
        </w:tabs>
        <w:autoSpaceDE w:val="0"/>
        <w:autoSpaceDN w:val="0"/>
        <w:ind w:left="724" w:hanging="441"/>
        <w:contextualSpacing w:val="0"/>
        <w:jc w:val="left"/>
        <w:rPr>
          <w:rFonts w:ascii="Marianne" w:hAnsi="Marianne"/>
          <w:b/>
          <w:sz w:val="20"/>
        </w:rPr>
      </w:pPr>
      <w:r>
        <w:rPr>
          <w:rFonts w:ascii="Marianne" w:hAnsi="Marianne"/>
          <w:b/>
          <w:sz w:val="20"/>
        </w:rPr>
        <w:t>–</w:t>
      </w:r>
      <w:r>
        <w:rPr>
          <w:rFonts w:ascii="Marianne" w:hAnsi="Marianne"/>
          <w:b/>
          <w:spacing w:val="-8"/>
          <w:sz w:val="20"/>
        </w:rPr>
        <w:t xml:space="preserve"> </w:t>
      </w:r>
      <w:r>
        <w:rPr>
          <w:rFonts w:ascii="Marianne" w:hAnsi="Marianne"/>
          <w:b/>
          <w:sz w:val="20"/>
        </w:rPr>
        <w:t>Pénalités</w:t>
      </w:r>
      <w:r>
        <w:rPr>
          <w:rFonts w:ascii="Marianne" w:hAnsi="Marianne"/>
          <w:b/>
          <w:spacing w:val="-7"/>
          <w:sz w:val="20"/>
        </w:rPr>
        <w:t xml:space="preserve"> </w:t>
      </w:r>
      <w:r>
        <w:rPr>
          <w:rFonts w:ascii="Marianne" w:hAnsi="Marianne"/>
          <w:b/>
          <w:sz w:val="20"/>
        </w:rPr>
        <w:t>en</w:t>
      </w:r>
      <w:r>
        <w:rPr>
          <w:rFonts w:ascii="Marianne" w:hAnsi="Marianne"/>
          <w:b/>
          <w:spacing w:val="-4"/>
          <w:sz w:val="20"/>
        </w:rPr>
        <w:t xml:space="preserve"> </w:t>
      </w:r>
      <w:r>
        <w:rPr>
          <w:rFonts w:ascii="Marianne" w:hAnsi="Marianne"/>
          <w:b/>
          <w:sz w:val="20"/>
        </w:rPr>
        <w:t>cas</w:t>
      </w:r>
      <w:r>
        <w:rPr>
          <w:rFonts w:ascii="Marianne" w:hAnsi="Marianne"/>
          <w:b/>
          <w:spacing w:val="-5"/>
          <w:sz w:val="20"/>
        </w:rPr>
        <w:t xml:space="preserve"> </w:t>
      </w:r>
      <w:r>
        <w:rPr>
          <w:rFonts w:ascii="Marianne" w:hAnsi="Marianne"/>
          <w:b/>
          <w:sz w:val="20"/>
        </w:rPr>
        <w:t>d’interruption</w:t>
      </w:r>
      <w:r>
        <w:rPr>
          <w:rFonts w:ascii="Marianne" w:hAnsi="Marianne"/>
          <w:b/>
          <w:spacing w:val="-6"/>
          <w:sz w:val="20"/>
        </w:rPr>
        <w:t xml:space="preserve"> </w:t>
      </w:r>
      <w:r>
        <w:rPr>
          <w:rFonts w:ascii="Marianne" w:hAnsi="Marianne"/>
          <w:b/>
          <w:sz w:val="20"/>
        </w:rPr>
        <w:t>de</w:t>
      </w:r>
      <w:r>
        <w:rPr>
          <w:rFonts w:ascii="Marianne" w:hAnsi="Marianne"/>
          <w:b/>
          <w:spacing w:val="-7"/>
          <w:sz w:val="20"/>
        </w:rPr>
        <w:t xml:space="preserve"> </w:t>
      </w:r>
      <w:r>
        <w:rPr>
          <w:rFonts w:ascii="Marianne" w:hAnsi="Marianne"/>
          <w:b/>
          <w:spacing w:val="-2"/>
          <w:sz w:val="20"/>
        </w:rPr>
        <w:t>service (Lot 1)</w:t>
      </w:r>
    </w:p>
    <w:p>
      <w:pPr>
        <w:pStyle w:val="Corpsdetexte"/>
        <w:spacing w:before="229"/>
        <w:ind w:left="283"/>
        <w:rPr>
          <w:rFonts w:ascii="Marianne" w:hAnsi="Marianne"/>
          <w:sz w:val="20"/>
          <w:szCs w:val="20"/>
        </w:rPr>
      </w:pPr>
      <w:r>
        <w:rPr>
          <w:rFonts w:ascii="Marianne" w:hAnsi="Marianne"/>
          <w:sz w:val="20"/>
          <w:szCs w:val="20"/>
        </w:rPr>
        <w:t>En</w:t>
      </w:r>
      <w:r>
        <w:rPr>
          <w:rFonts w:ascii="Marianne" w:hAnsi="Marianne"/>
          <w:spacing w:val="-3"/>
          <w:sz w:val="20"/>
          <w:szCs w:val="20"/>
        </w:rPr>
        <w:t xml:space="preserve"> </w:t>
      </w:r>
      <w:r>
        <w:rPr>
          <w:rFonts w:ascii="Marianne" w:hAnsi="Marianne"/>
          <w:sz w:val="20"/>
          <w:szCs w:val="20"/>
        </w:rPr>
        <w:t>cas d’interruption</w:t>
      </w:r>
      <w:r>
        <w:rPr>
          <w:rFonts w:ascii="Marianne" w:hAnsi="Marianne"/>
          <w:spacing w:val="-1"/>
          <w:sz w:val="20"/>
          <w:szCs w:val="20"/>
        </w:rPr>
        <w:t xml:space="preserve"> </w:t>
      </w:r>
      <w:r>
        <w:rPr>
          <w:rFonts w:ascii="Marianne" w:hAnsi="Marianne"/>
          <w:sz w:val="20"/>
          <w:szCs w:val="20"/>
        </w:rPr>
        <w:t>du</w:t>
      </w:r>
      <w:r>
        <w:rPr>
          <w:rFonts w:ascii="Marianne" w:hAnsi="Marianne"/>
          <w:spacing w:val="-1"/>
          <w:sz w:val="20"/>
          <w:szCs w:val="20"/>
        </w:rPr>
        <w:t xml:space="preserve"> </w:t>
      </w:r>
      <w:r>
        <w:rPr>
          <w:rFonts w:ascii="Marianne" w:hAnsi="Marianne"/>
          <w:sz w:val="20"/>
          <w:szCs w:val="20"/>
        </w:rPr>
        <w:t>service</w:t>
      </w:r>
      <w:r>
        <w:rPr>
          <w:rFonts w:ascii="Marianne" w:hAnsi="Marianne"/>
          <w:spacing w:val="-3"/>
          <w:sz w:val="20"/>
          <w:szCs w:val="20"/>
        </w:rPr>
        <w:t xml:space="preserve"> </w:t>
      </w:r>
      <w:r>
        <w:rPr>
          <w:rFonts w:ascii="Marianne" w:hAnsi="Marianne"/>
          <w:sz w:val="20"/>
          <w:szCs w:val="20"/>
        </w:rPr>
        <w:t>de</w:t>
      </w:r>
      <w:r>
        <w:rPr>
          <w:rFonts w:ascii="Marianne" w:hAnsi="Marianne"/>
          <w:spacing w:val="-1"/>
          <w:sz w:val="20"/>
          <w:szCs w:val="20"/>
        </w:rPr>
        <w:t xml:space="preserve"> </w:t>
      </w:r>
      <w:r>
        <w:rPr>
          <w:rFonts w:ascii="Marianne" w:hAnsi="Marianne"/>
          <w:sz w:val="20"/>
          <w:szCs w:val="20"/>
        </w:rPr>
        <w:t>plus</w:t>
      </w:r>
      <w:r>
        <w:rPr>
          <w:rFonts w:ascii="Marianne" w:hAnsi="Marianne"/>
          <w:spacing w:val="-2"/>
          <w:sz w:val="20"/>
          <w:szCs w:val="20"/>
        </w:rPr>
        <w:t xml:space="preserve"> </w:t>
      </w:r>
      <w:r>
        <w:rPr>
          <w:rFonts w:ascii="Marianne" w:hAnsi="Marianne"/>
          <w:sz w:val="20"/>
          <w:szCs w:val="20"/>
        </w:rPr>
        <w:t>d’un</w:t>
      </w:r>
      <w:r>
        <w:rPr>
          <w:rFonts w:ascii="Marianne" w:hAnsi="Marianne"/>
          <w:spacing w:val="-3"/>
          <w:sz w:val="20"/>
          <w:szCs w:val="20"/>
        </w:rPr>
        <w:t xml:space="preserve"> </w:t>
      </w:r>
      <w:r>
        <w:rPr>
          <w:rFonts w:ascii="Marianne" w:hAnsi="Marianne"/>
          <w:sz w:val="20"/>
          <w:szCs w:val="20"/>
        </w:rPr>
        <w:t>jour</w:t>
      </w:r>
      <w:r>
        <w:rPr>
          <w:rFonts w:ascii="Marianne" w:hAnsi="Marianne"/>
          <w:spacing w:val="-2"/>
          <w:sz w:val="20"/>
          <w:szCs w:val="20"/>
        </w:rPr>
        <w:t xml:space="preserve"> </w:t>
      </w:r>
      <w:r>
        <w:rPr>
          <w:rFonts w:ascii="Marianne" w:hAnsi="Marianne"/>
          <w:sz w:val="20"/>
          <w:szCs w:val="20"/>
        </w:rPr>
        <w:t>calendaire</w:t>
      </w:r>
      <w:r>
        <w:rPr>
          <w:rFonts w:ascii="Marianne" w:hAnsi="Marianne"/>
          <w:spacing w:val="-1"/>
          <w:sz w:val="20"/>
          <w:szCs w:val="20"/>
        </w:rPr>
        <w:t xml:space="preserve"> </w:t>
      </w:r>
      <w:r>
        <w:rPr>
          <w:rFonts w:ascii="Marianne" w:hAnsi="Marianne"/>
          <w:sz w:val="20"/>
          <w:szCs w:val="20"/>
        </w:rPr>
        <w:t>sans mise</w:t>
      </w:r>
      <w:r>
        <w:rPr>
          <w:rFonts w:ascii="Marianne" w:hAnsi="Marianne"/>
          <w:spacing w:val="-1"/>
          <w:sz w:val="20"/>
          <w:szCs w:val="20"/>
        </w:rPr>
        <w:t xml:space="preserve"> </w:t>
      </w:r>
      <w:r>
        <w:rPr>
          <w:rFonts w:ascii="Marianne" w:hAnsi="Marianne"/>
          <w:sz w:val="20"/>
          <w:szCs w:val="20"/>
        </w:rPr>
        <w:t>en œuvre du</w:t>
      </w:r>
      <w:r>
        <w:rPr>
          <w:rFonts w:ascii="Marianne" w:hAnsi="Marianne"/>
          <w:spacing w:val="-3"/>
          <w:sz w:val="20"/>
          <w:szCs w:val="20"/>
        </w:rPr>
        <w:t xml:space="preserve"> </w:t>
      </w:r>
      <w:r>
        <w:rPr>
          <w:rFonts w:ascii="Marianne" w:hAnsi="Marianne"/>
          <w:sz w:val="20"/>
          <w:szCs w:val="20"/>
        </w:rPr>
        <w:t>plan</w:t>
      </w:r>
      <w:r>
        <w:rPr>
          <w:rFonts w:ascii="Marianne" w:hAnsi="Marianne"/>
          <w:spacing w:val="-3"/>
          <w:sz w:val="20"/>
          <w:szCs w:val="20"/>
        </w:rPr>
        <w:t xml:space="preserve"> </w:t>
      </w:r>
      <w:r>
        <w:rPr>
          <w:rFonts w:ascii="Marianne" w:hAnsi="Marianne"/>
          <w:sz w:val="20"/>
          <w:szCs w:val="20"/>
        </w:rPr>
        <w:t>de</w:t>
      </w:r>
      <w:r>
        <w:rPr>
          <w:rFonts w:ascii="Marianne" w:hAnsi="Marianne"/>
          <w:spacing w:val="-3"/>
          <w:sz w:val="20"/>
          <w:szCs w:val="20"/>
        </w:rPr>
        <w:t xml:space="preserve"> </w:t>
      </w:r>
      <w:r>
        <w:rPr>
          <w:rFonts w:ascii="Marianne" w:hAnsi="Marianne"/>
          <w:sz w:val="20"/>
          <w:szCs w:val="20"/>
        </w:rPr>
        <w:t>continuité d’activité, le titulaire s’expose à des pénalités qui sont calculées selon la formule suivante :</w:t>
      </w:r>
    </w:p>
    <w:p>
      <w:pPr>
        <w:pStyle w:val="Corpsdetexte"/>
        <w:spacing w:before="2" w:line="240" w:lineRule="exact"/>
        <w:jc w:val="both"/>
        <w:rPr>
          <w:rFonts w:ascii="Marianne" w:hAnsi="Marianne"/>
          <w:sz w:val="20"/>
          <w:szCs w:val="20"/>
        </w:rPr>
      </w:pPr>
      <w:r>
        <w:rPr>
          <w:rFonts w:ascii="Marianne" w:hAnsi="Marianne"/>
          <w:noProof/>
          <w:sz w:val="20"/>
          <w:szCs w:val="20"/>
        </w:rPr>
        <mc:AlternateContent>
          <mc:Choice Requires="wps">
            <w:drawing>
              <wp:anchor distT="0" distB="0" distL="0" distR="0" simplePos="0" relativeHeight="251661312" behindDoc="1" locked="0" layoutInCell="1" allowOverlap="1">
                <wp:simplePos x="0" y="0"/>
                <wp:positionH relativeFrom="page">
                  <wp:posOffset>865936</wp:posOffset>
                </wp:positionH>
                <wp:positionV relativeFrom="paragraph">
                  <wp:posOffset>151623</wp:posOffset>
                </wp:positionV>
                <wp:extent cx="5760720" cy="212090"/>
                <wp:effectExtent l="0" t="0" r="0" b="0"/>
                <wp:wrapTopAndBottom/>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0720" cy="212090"/>
                        </a:xfrm>
                        <a:prstGeom prst="rect">
                          <a:avLst/>
                        </a:prstGeom>
                        <a:ln w="6095">
                          <a:solidFill>
                            <a:srgbClr val="000000"/>
                          </a:solidFill>
                          <a:prstDash val="solid"/>
                        </a:ln>
                      </wps:spPr>
                      <wps:txbx>
                        <w:txbxContent>
                          <w:p>
                            <w:pPr>
                              <w:pStyle w:val="Corpsdetexte"/>
                              <w:spacing w:before="18"/>
                              <w:ind w:left="221" w:right="224"/>
                              <w:jc w:val="center"/>
                              <w:rPr>
                                <w:rFonts w:ascii="Times New Roman" w:hAnsi="Times New Roman"/>
                                <w:sz w:val="24"/>
                              </w:rPr>
                            </w:pPr>
                            <w:r>
                              <w:t>*P</w:t>
                            </w:r>
                            <w:r>
                              <w:rPr>
                                <w:spacing w:val="-3"/>
                              </w:rPr>
                              <w:t xml:space="preserve"> </w:t>
                            </w:r>
                            <w:r>
                              <w:t>=</w:t>
                            </w:r>
                            <w:r>
                              <w:rPr>
                                <w:spacing w:val="-2"/>
                              </w:rPr>
                              <w:t xml:space="preserve"> </w:t>
                            </w:r>
                            <w:r>
                              <w:t>J</w:t>
                            </w:r>
                            <w:r>
                              <w:rPr>
                                <w:spacing w:val="-2"/>
                              </w:rPr>
                              <w:t xml:space="preserve"> </w:t>
                            </w:r>
                            <w:r>
                              <w:t>X</w:t>
                            </w:r>
                            <w:r>
                              <w:rPr>
                                <w:spacing w:val="-1"/>
                              </w:rPr>
                              <w:t xml:space="preserve"> </w:t>
                            </w:r>
                            <w:r>
                              <w:t>1000</w:t>
                            </w:r>
                            <w:r>
                              <w:rPr>
                                <w:spacing w:val="-3"/>
                              </w:rPr>
                              <w:t xml:space="preserve"> </w:t>
                            </w:r>
                            <w:r>
                              <w:rPr>
                                <w:rFonts w:ascii="Times New Roman" w:hAnsi="Times New Roman"/>
                                <w:spacing w:val="-10"/>
                                <w:sz w:val="24"/>
                              </w:rPr>
                              <w:t>€</w:t>
                            </w:r>
                          </w:p>
                        </w:txbxContent>
                      </wps:txbx>
                      <wps:bodyPr wrap="square" lIns="0" tIns="0" rIns="0" bIns="0" rtlCol="0">
                        <a:noAutofit/>
                      </wps:bodyPr>
                    </wps:wsp>
                  </a:graphicData>
                </a:graphic>
              </wp:anchor>
            </w:drawing>
          </mc:Choice>
          <mc:Fallback>
            <w:pict>
              <v:shape id="Textbox 8" o:spid="_x0000_s1031" type="#_x0000_t202" style="position:absolute;left:0;text-align:left;margin-left:68.2pt;margin-top:11.95pt;width:453.6pt;height:16.7pt;z-index:-2516551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" filled="f" strokeweight=".16931mm">
                <v:path arrowok="t"/>
                <v:textbox inset="0,0,0,0">
                  <w:txbxContent>
                    <w:p>
                      <w:pPr>
                        <w:pStyle w:val="Corpsdetexte"/>
                        <w:spacing w:before="18"/>
                        <w:ind w:left="221" w:right="224"/>
                        <w:jc w:val="center"/>
                        <w:rPr>
                          <w:rFonts w:ascii="Times New Roman" w:hAnsi="Times New Roman"/>
                          <w:sz w:val="24"/>
                        </w:rPr>
                      </w:pPr>
                      <w:r>
                        <w:t>*P</w:t>
                      </w:r>
                      <w:r>
                        <w:rPr>
                          <w:spacing w:val="-3"/>
                        </w:rPr>
                        <w:t xml:space="preserve"> </w:t>
                      </w:r>
                      <w:r>
                        <w:t>=</w:t>
                      </w:r>
                      <w:r>
                        <w:rPr>
                          <w:spacing w:val="-2"/>
                        </w:rPr>
                        <w:t xml:space="preserve"> </w:t>
                      </w:r>
                      <w:r>
                        <w:t>J</w:t>
                      </w:r>
                      <w:r>
                        <w:rPr>
                          <w:spacing w:val="-2"/>
                        </w:rPr>
                        <w:t xml:space="preserve"> </w:t>
                      </w:r>
                      <w:r>
                        <w:t>X</w:t>
                      </w:r>
                      <w:r>
                        <w:rPr>
                          <w:spacing w:val="-1"/>
                        </w:rPr>
                        <w:t xml:space="preserve"> </w:t>
                      </w:r>
                      <w:r>
                        <w:t>1000</w:t>
                      </w:r>
                      <w:r>
                        <w:rPr>
                          <w:spacing w:val="-3"/>
                        </w:rPr>
                        <w:t xml:space="preserve"> </w:t>
                      </w:r>
                      <w:r>
                        <w:rPr>
                          <w:rFonts w:ascii="Times New Roman" w:hAnsi="Times New Roman"/>
                          <w:spacing w:val="-10"/>
                          <w:sz w:val="24"/>
                        </w:rPr>
                        <w:t>€</w:t>
                      </w:r>
                    </w:p>
                  </w:txbxContent>
                </v:textbox>
                <w10:wrap type="topAndBottom" anchorx="page"/>
              </v:shape>
            </w:pict>
          </mc:Fallback>
        </mc:AlternateContent>
      </w:r>
      <w:r>
        <w:rPr>
          <w:rFonts w:ascii="Marianne" w:hAnsi="Marianne"/>
          <w:sz w:val="20"/>
          <w:szCs w:val="20"/>
        </w:rPr>
        <w:tab/>
      </w:r>
    </w:p>
    <w:p>
      <w:pPr>
        <w:pStyle w:val="Corpsdetexte"/>
        <w:spacing w:before="2" w:line="240" w:lineRule="exact"/>
        <w:jc w:val="both"/>
        <w:rPr>
          <w:rFonts w:ascii="Marianne" w:hAnsi="Marianne"/>
          <w:i/>
          <w:sz w:val="20"/>
          <w:szCs w:val="20"/>
        </w:rPr>
      </w:pPr>
      <w:r>
        <w:rPr>
          <w:rFonts w:ascii="Marianne" w:hAnsi="Marianne"/>
          <w:sz w:val="20"/>
          <w:szCs w:val="20"/>
        </w:rPr>
        <w:t>*</w:t>
      </w:r>
      <w:r>
        <w:rPr>
          <w:rFonts w:ascii="Marianne" w:hAnsi="Marianne"/>
          <w:i/>
          <w:sz w:val="20"/>
          <w:szCs w:val="20"/>
        </w:rPr>
        <w:t>Dans laquelle</w:t>
      </w:r>
      <w:r>
        <w:rPr>
          <w:rFonts w:ascii="Marianne" w:hAnsi="Marianne"/>
          <w:i/>
          <w:spacing w:val="-1"/>
          <w:sz w:val="20"/>
          <w:szCs w:val="20"/>
        </w:rPr>
        <w:t xml:space="preserve"> </w:t>
      </w:r>
      <w:r>
        <w:rPr>
          <w:rFonts w:ascii="Marianne" w:hAnsi="Marianne"/>
          <w:i/>
          <w:sz w:val="20"/>
          <w:szCs w:val="20"/>
        </w:rPr>
        <w:t>: P étant le montant de la pénalité en euros HT et J étant le nombre de jours calendaires d’interruption du service, à partir du premier jour de non possibilité de dépôt et traitement de la demande de l’agent</w:t>
      </w:r>
    </w:p>
    <w:p>
      <w:pPr>
        <w:pStyle w:val="Corpsdetexte"/>
        <w:spacing w:before="2" w:line="240" w:lineRule="exact"/>
        <w:jc w:val="both"/>
        <w:rPr>
          <w:rFonts w:ascii="Marianne" w:hAnsi="Marianne"/>
          <w:i/>
          <w:sz w:val="20"/>
          <w:szCs w:val="20"/>
        </w:rPr>
      </w:pPr>
    </w:p>
    <w:p>
      <w:pPr>
        <w:pStyle w:val="Paragraphedeliste"/>
        <w:widowControl w:val="0"/>
        <w:numPr>
          <w:ilvl w:val="1"/>
          <w:numId w:val="24"/>
        </w:numPr>
        <w:tabs>
          <w:tab w:val="left" w:pos="729"/>
        </w:tabs>
        <w:autoSpaceDE w:val="0"/>
        <w:autoSpaceDN w:val="0"/>
        <w:ind w:left="283" w:right="142" w:firstLine="0"/>
        <w:contextualSpacing w:val="0"/>
        <w:jc w:val="left"/>
        <w:rPr>
          <w:rFonts w:ascii="Marianne" w:hAnsi="Marianne"/>
          <w:b/>
          <w:sz w:val="20"/>
        </w:rPr>
      </w:pPr>
      <w:r>
        <w:rPr>
          <w:rFonts w:ascii="Marianne" w:hAnsi="Marianne"/>
          <w:b/>
          <w:sz w:val="20"/>
        </w:rPr>
        <w:t xml:space="preserve">– Pénalités pour non-respect des obligations du règlement européen sur la protection des </w:t>
      </w:r>
      <w:r>
        <w:rPr>
          <w:rFonts w:ascii="Marianne" w:hAnsi="Marianne"/>
          <w:b/>
          <w:spacing w:val="-2"/>
          <w:sz w:val="20"/>
        </w:rPr>
        <w:t>données (commun aux deux lots)</w:t>
      </w:r>
    </w:p>
    <w:p>
      <w:pPr>
        <w:pStyle w:val="Corpsdetexte"/>
        <w:spacing w:before="229"/>
        <w:ind w:left="283" w:right="141"/>
        <w:jc w:val="both"/>
        <w:rPr>
          <w:rFonts w:ascii="Marianne" w:hAnsi="Marianne"/>
          <w:sz w:val="20"/>
          <w:szCs w:val="20"/>
        </w:rPr>
      </w:pPr>
      <w:r>
        <w:rPr>
          <w:rFonts w:ascii="Marianne" w:hAnsi="Marianne"/>
          <w:sz w:val="20"/>
          <w:szCs w:val="20"/>
        </w:rPr>
        <w:t>En</w:t>
      </w:r>
      <w:r>
        <w:rPr>
          <w:rFonts w:ascii="Marianne" w:hAnsi="Marianne"/>
          <w:spacing w:val="-2"/>
          <w:sz w:val="20"/>
          <w:szCs w:val="20"/>
        </w:rPr>
        <w:t xml:space="preserve"> </w:t>
      </w:r>
      <w:r>
        <w:rPr>
          <w:rFonts w:ascii="Marianne" w:hAnsi="Marianne"/>
          <w:sz w:val="20"/>
          <w:szCs w:val="20"/>
        </w:rPr>
        <w:t>cas</w:t>
      </w:r>
      <w:r>
        <w:rPr>
          <w:rFonts w:ascii="Marianne" w:hAnsi="Marianne"/>
          <w:spacing w:val="-1"/>
          <w:sz w:val="20"/>
          <w:szCs w:val="20"/>
        </w:rPr>
        <w:t xml:space="preserve"> </w:t>
      </w:r>
      <w:r>
        <w:rPr>
          <w:rFonts w:ascii="Marianne" w:hAnsi="Marianne"/>
          <w:sz w:val="20"/>
          <w:szCs w:val="20"/>
        </w:rPr>
        <w:t>de</w:t>
      </w:r>
      <w:r>
        <w:rPr>
          <w:rFonts w:ascii="Marianne" w:hAnsi="Marianne"/>
          <w:spacing w:val="-3"/>
          <w:sz w:val="20"/>
          <w:szCs w:val="20"/>
        </w:rPr>
        <w:t xml:space="preserve"> </w:t>
      </w:r>
      <w:r>
        <w:rPr>
          <w:rFonts w:ascii="Marianne" w:hAnsi="Marianne"/>
          <w:sz w:val="20"/>
          <w:szCs w:val="20"/>
        </w:rPr>
        <w:t>non-respect</w:t>
      </w:r>
      <w:r>
        <w:rPr>
          <w:rFonts w:ascii="Marianne" w:hAnsi="Marianne"/>
          <w:spacing w:val="-2"/>
          <w:sz w:val="20"/>
          <w:szCs w:val="20"/>
        </w:rPr>
        <w:t xml:space="preserve"> </w:t>
      </w:r>
      <w:r>
        <w:rPr>
          <w:rFonts w:ascii="Marianne" w:hAnsi="Marianne"/>
          <w:sz w:val="20"/>
          <w:szCs w:val="20"/>
        </w:rPr>
        <w:t>des obligations</w:t>
      </w:r>
      <w:r>
        <w:rPr>
          <w:rFonts w:ascii="Marianne" w:hAnsi="Marianne"/>
          <w:spacing w:val="-1"/>
          <w:sz w:val="20"/>
          <w:szCs w:val="20"/>
        </w:rPr>
        <w:t xml:space="preserve"> </w:t>
      </w:r>
      <w:r>
        <w:rPr>
          <w:rFonts w:ascii="Marianne" w:hAnsi="Marianne"/>
          <w:sz w:val="20"/>
          <w:szCs w:val="20"/>
        </w:rPr>
        <w:t>relatives</w:t>
      </w:r>
      <w:r>
        <w:rPr>
          <w:rFonts w:ascii="Marianne" w:hAnsi="Marianne"/>
          <w:spacing w:val="-1"/>
          <w:sz w:val="20"/>
          <w:szCs w:val="20"/>
        </w:rPr>
        <w:t xml:space="preserve"> </w:t>
      </w:r>
      <w:r>
        <w:rPr>
          <w:rFonts w:ascii="Marianne" w:hAnsi="Marianne"/>
          <w:sz w:val="20"/>
          <w:szCs w:val="20"/>
        </w:rPr>
        <w:t>au</w:t>
      </w:r>
      <w:r>
        <w:rPr>
          <w:rFonts w:ascii="Marianne" w:hAnsi="Marianne"/>
          <w:spacing w:val="-3"/>
          <w:sz w:val="20"/>
          <w:szCs w:val="20"/>
        </w:rPr>
        <w:t xml:space="preserve"> </w:t>
      </w:r>
      <w:r>
        <w:rPr>
          <w:rFonts w:ascii="Marianne" w:hAnsi="Marianne"/>
          <w:sz w:val="20"/>
          <w:szCs w:val="20"/>
        </w:rPr>
        <w:t>règlement</w:t>
      </w:r>
      <w:r>
        <w:rPr>
          <w:rFonts w:ascii="Marianne" w:hAnsi="Marianne"/>
          <w:spacing w:val="-2"/>
          <w:sz w:val="20"/>
          <w:szCs w:val="20"/>
        </w:rPr>
        <w:t xml:space="preserve"> </w:t>
      </w:r>
      <w:r>
        <w:rPr>
          <w:rFonts w:ascii="Marianne" w:hAnsi="Marianne"/>
          <w:sz w:val="20"/>
          <w:szCs w:val="20"/>
        </w:rPr>
        <w:t>européen</w:t>
      </w:r>
      <w:r>
        <w:rPr>
          <w:rFonts w:ascii="Marianne" w:hAnsi="Marianne"/>
          <w:spacing w:val="-2"/>
          <w:sz w:val="20"/>
          <w:szCs w:val="20"/>
        </w:rPr>
        <w:t xml:space="preserve"> </w:t>
      </w:r>
      <w:r>
        <w:rPr>
          <w:rFonts w:ascii="Marianne" w:hAnsi="Marianne"/>
          <w:sz w:val="20"/>
          <w:szCs w:val="20"/>
        </w:rPr>
        <w:t>sur</w:t>
      </w:r>
      <w:r>
        <w:rPr>
          <w:rFonts w:ascii="Marianne" w:hAnsi="Marianne"/>
          <w:spacing w:val="-1"/>
          <w:sz w:val="20"/>
          <w:szCs w:val="20"/>
        </w:rPr>
        <w:t xml:space="preserve"> </w:t>
      </w:r>
      <w:r>
        <w:rPr>
          <w:rFonts w:ascii="Marianne" w:hAnsi="Marianne"/>
          <w:sz w:val="20"/>
          <w:szCs w:val="20"/>
        </w:rPr>
        <w:t>la</w:t>
      </w:r>
      <w:r>
        <w:rPr>
          <w:rFonts w:ascii="Marianne" w:hAnsi="Marianne"/>
          <w:spacing w:val="-2"/>
          <w:sz w:val="20"/>
          <w:szCs w:val="20"/>
        </w:rPr>
        <w:t xml:space="preserve"> </w:t>
      </w:r>
      <w:r>
        <w:rPr>
          <w:rFonts w:ascii="Marianne" w:hAnsi="Marianne"/>
          <w:sz w:val="20"/>
          <w:szCs w:val="20"/>
        </w:rPr>
        <w:t>protection des</w:t>
      </w:r>
      <w:r>
        <w:rPr>
          <w:rFonts w:ascii="Marianne" w:hAnsi="Marianne"/>
          <w:spacing w:val="-1"/>
          <w:sz w:val="20"/>
          <w:szCs w:val="20"/>
        </w:rPr>
        <w:t xml:space="preserve"> </w:t>
      </w:r>
      <w:r>
        <w:rPr>
          <w:rFonts w:ascii="Marianne" w:hAnsi="Marianne"/>
          <w:sz w:val="20"/>
          <w:szCs w:val="20"/>
        </w:rPr>
        <w:t>données, mentionnées à l’annexe III du présent CCAP, la pénalité applicable est de 1000 euros par violation de donnée personnelle constatée.</w:t>
      </w:r>
    </w:p>
    <w:p>
      <w:pPr>
        <w:pStyle w:val="Corpsdetexte"/>
        <w:spacing w:before="229"/>
        <w:ind w:left="283" w:right="141"/>
        <w:jc w:val="both"/>
        <w:rPr>
          <w:rFonts w:ascii="Marianne" w:hAnsi="Marianne"/>
          <w:sz w:val="20"/>
          <w:szCs w:val="20"/>
        </w:rPr>
      </w:pPr>
    </w:p>
    <w:p>
      <w:pPr>
        <w:pStyle w:val="Paragraphedeliste"/>
        <w:widowControl w:val="0"/>
        <w:numPr>
          <w:ilvl w:val="1"/>
          <w:numId w:val="24"/>
        </w:numPr>
        <w:tabs>
          <w:tab w:val="left" w:pos="734"/>
        </w:tabs>
        <w:autoSpaceDE w:val="0"/>
        <w:autoSpaceDN w:val="0"/>
        <w:spacing w:before="77"/>
        <w:ind w:left="283" w:right="141" w:firstLine="0"/>
        <w:contextualSpacing w:val="0"/>
        <w:jc w:val="left"/>
        <w:rPr>
          <w:rFonts w:ascii="Marianne" w:hAnsi="Marianne"/>
          <w:b/>
          <w:sz w:val="20"/>
        </w:rPr>
      </w:pPr>
      <w:r>
        <w:rPr>
          <w:rFonts w:ascii="Marianne" w:hAnsi="Marianne"/>
          <w:b/>
          <w:sz w:val="20"/>
        </w:rPr>
        <w:t xml:space="preserve">– Pénalités pour non-respect de la politique de sécurité des systèmes d’information de la </w:t>
      </w:r>
      <w:r>
        <w:rPr>
          <w:rFonts w:ascii="Marianne" w:hAnsi="Marianne"/>
          <w:b/>
          <w:spacing w:val="-2"/>
          <w:sz w:val="20"/>
        </w:rPr>
        <w:t>DGAFP (commun aux deux lots)</w:t>
      </w:r>
    </w:p>
    <w:p>
      <w:pPr>
        <w:pStyle w:val="Corpsdetexte"/>
        <w:spacing w:before="1" w:line="240" w:lineRule="exact"/>
        <w:ind w:left="284" w:right="142"/>
        <w:jc w:val="both"/>
        <w:rPr>
          <w:rFonts w:ascii="Marianne" w:hAnsi="Marianne"/>
          <w:b/>
          <w:sz w:val="20"/>
          <w:szCs w:val="20"/>
        </w:rPr>
      </w:pPr>
    </w:p>
    <w:p>
      <w:pPr>
        <w:pStyle w:val="Corpsdetexte"/>
        <w:spacing w:before="1"/>
        <w:ind w:left="283" w:right="142"/>
        <w:jc w:val="both"/>
        <w:rPr>
          <w:rFonts w:ascii="Marianne" w:hAnsi="Marianne"/>
          <w:sz w:val="20"/>
          <w:szCs w:val="20"/>
        </w:rPr>
      </w:pPr>
      <w:r>
        <w:rPr>
          <w:rFonts w:ascii="Marianne" w:hAnsi="Marianne"/>
          <w:sz w:val="20"/>
          <w:szCs w:val="20"/>
        </w:rPr>
        <w:t>En</w:t>
      </w:r>
      <w:r>
        <w:rPr>
          <w:rFonts w:ascii="Marianne" w:hAnsi="Marianne"/>
          <w:spacing w:val="-1"/>
          <w:sz w:val="20"/>
          <w:szCs w:val="20"/>
        </w:rPr>
        <w:t xml:space="preserve"> </w:t>
      </w:r>
      <w:r>
        <w:rPr>
          <w:rFonts w:ascii="Marianne" w:hAnsi="Marianne"/>
          <w:sz w:val="20"/>
          <w:szCs w:val="20"/>
        </w:rPr>
        <w:t>cas de</w:t>
      </w:r>
      <w:r>
        <w:rPr>
          <w:rFonts w:ascii="Marianne" w:hAnsi="Marianne"/>
          <w:spacing w:val="-2"/>
          <w:sz w:val="20"/>
          <w:szCs w:val="20"/>
        </w:rPr>
        <w:t xml:space="preserve"> </w:t>
      </w:r>
      <w:r>
        <w:rPr>
          <w:rFonts w:ascii="Marianne" w:hAnsi="Marianne"/>
          <w:sz w:val="20"/>
          <w:szCs w:val="20"/>
        </w:rPr>
        <w:t>violation</w:t>
      </w:r>
      <w:r>
        <w:rPr>
          <w:rFonts w:ascii="Marianne" w:hAnsi="Marianne"/>
          <w:spacing w:val="-2"/>
          <w:sz w:val="20"/>
          <w:szCs w:val="20"/>
        </w:rPr>
        <w:t xml:space="preserve"> </w:t>
      </w:r>
      <w:r>
        <w:rPr>
          <w:rFonts w:ascii="Marianne" w:hAnsi="Marianne"/>
          <w:sz w:val="20"/>
          <w:szCs w:val="20"/>
        </w:rPr>
        <w:t>des mesures de</w:t>
      </w:r>
      <w:r>
        <w:rPr>
          <w:rFonts w:ascii="Marianne" w:hAnsi="Marianne"/>
          <w:spacing w:val="-2"/>
          <w:sz w:val="20"/>
          <w:szCs w:val="20"/>
        </w:rPr>
        <w:t xml:space="preserve"> </w:t>
      </w:r>
      <w:r>
        <w:rPr>
          <w:rFonts w:ascii="Marianne" w:hAnsi="Marianne"/>
          <w:sz w:val="20"/>
          <w:szCs w:val="20"/>
        </w:rPr>
        <w:t>sécurité</w:t>
      </w:r>
      <w:r>
        <w:rPr>
          <w:rFonts w:ascii="Marianne" w:hAnsi="Marianne"/>
          <w:spacing w:val="-1"/>
          <w:sz w:val="20"/>
          <w:szCs w:val="20"/>
        </w:rPr>
        <w:t xml:space="preserve"> </w:t>
      </w:r>
      <w:r>
        <w:rPr>
          <w:rFonts w:ascii="Marianne" w:hAnsi="Marianne"/>
          <w:sz w:val="20"/>
          <w:szCs w:val="20"/>
        </w:rPr>
        <w:t>et</w:t>
      </w:r>
      <w:r>
        <w:rPr>
          <w:rFonts w:ascii="Marianne" w:hAnsi="Marianne"/>
          <w:spacing w:val="-1"/>
          <w:sz w:val="20"/>
          <w:szCs w:val="20"/>
        </w:rPr>
        <w:t xml:space="preserve"> </w:t>
      </w:r>
      <w:r>
        <w:rPr>
          <w:rFonts w:ascii="Marianne" w:hAnsi="Marianne"/>
          <w:sz w:val="20"/>
          <w:szCs w:val="20"/>
        </w:rPr>
        <w:t>de protection</w:t>
      </w:r>
      <w:r>
        <w:rPr>
          <w:rFonts w:ascii="Marianne" w:hAnsi="Marianne"/>
          <w:spacing w:val="-2"/>
          <w:sz w:val="20"/>
          <w:szCs w:val="20"/>
        </w:rPr>
        <w:t xml:space="preserve"> </w:t>
      </w:r>
      <w:r>
        <w:rPr>
          <w:rFonts w:ascii="Marianne" w:hAnsi="Marianne"/>
          <w:sz w:val="20"/>
          <w:szCs w:val="20"/>
        </w:rPr>
        <w:t>des informations sensibles,</w:t>
      </w:r>
      <w:r>
        <w:rPr>
          <w:rFonts w:ascii="Marianne" w:hAnsi="Marianne"/>
          <w:spacing w:val="-1"/>
          <w:sz w:val="20"/>
          <w:szCs w:val="20"/>
        </w:rPr>
        <w:t xml:space="preserve"> </w:t>
      </w:r>
      <w:r>
        <w:rPr>
          <w:rFonts w:ascii="Marianne" w:hAnsi="Marianne"/>
          <w:sz w:val="20"/>
          <w:szCs w:val="20"/>
        </w:rPr>
        <w:t>ainsi</w:t>
      </w:r>
      <w:r>
        <w:rPr>
          <w:rFonts w:ascii="Marianne" w:hAnsi="Marianne"/>
          <w:spacing w:val="-2"/>
          <w:sz w:val="20"/>
          <w:szCs w:val="20"/>
        </w:rPr>
        <w:t xml:space="preserve"> </w:t>
      </w:r>
      <w:r>
        <w:rPr>
          <w:rFonts w:ascii="Marianne" w:hAnsi="Marianne"/>
          <w:sz w:val="20"/>
          <w:szCs w:val="20"/>
        </w:rPr>
        <w:t>que</w:t>
      </w:r>
      <w:r>
        <w:rPr>
          <w:rFonts w:ascii="Marianne" w:hAnsi="Marianne"/>
          <w:spacing w:val="-2"/>
          <w:sz w:val="20"/>
          <w:szCs w:val="20"/>
        </w:rPr>
        <w:t xml:space="preserve"> </w:t>
      </w:r>
      <w:r>
        <w:rPr>
          <w:rFonts w:ascii="Marianne" w:hAnsi="Marianne"/>
          <w:sz w:val="20"/>
          <w:szCs w:val="20"/>
        </w:rPr>
        <w:t>des obligations de confidentialité exposées en annexe III au présent CCAP, le titulaire s’expose à l’application d’une sanction pécuniaire.</w:t>
      </w:r>
    </w:p>
    <w:p>
      <w:pPr>
        <w:pStyle w:val="Corpsdetexte"/>
        <w:spacing w:before="229"/>
        <w:ind w:left="283"/>
        <w:jc w:val="both"/>
        <w:rPr>
          <w:rFonts w:ascii="Marianne" w:hAnsi="Marianne"/>
          <w:sz w:val="20"/>
          <w:szCs w:val="20"/>
        </w:rPr>
      </w:pPr>
      <w:r>
        <w:rPr>
          <w:rFonts w:ascii="Marianne" w:hAnsi="Marianne"/>
          <w:sz w:val="20"/>
          <w:szCs w:val="20"/>
        </w:rPr>
        <w:t>Cette</w:t>
      </w:r>
      <w:r>
        <w:rPr>
          <w:rFonts w:ascii="Marianne" w:hAnsi="Marianne"/>
          <w:spacing w:val="-8"/>
          <w:sz w:val="20"/>
          <w:szCs w:val="20"/>
        </w:rPr>
        <w:t xml:space="preserve"> </w:t>
      </w:r>
      <w:r>
        <w:rPr>
          <w:rFonts w:ascii="Marianne" w:hAnsi="Marianne"/>
          <w:sz w:val="20"/>
          <w:szCs w:val="20"/>
        </w:rPr>
        <w:t>sanction</w:t>
      </w:r>
      <w:r>
        <w:rPr>
          <w:rFonts w:ascii="Marianne" w:hAnsi="Marianne"/>
          <w:spacing w:val="-8"/>
          <w:sz w:val="20"/>
          <w:szCs w:val="20"/>
        </w:rPr>
        <w:t xml:space="preserve"> </w:t>
      </w:r>
      <w:r>
        <w:rPr>
          <w:rFonts w:ascii="Marianne" w:hAnsi="Marianne"/>
          <w:sz w:val="20"/>
          <w:szCs w:val="20"/>
        </w:rPr>
        <w:t>est</w:t>
      </w:r>
      <w:r>
        <w:rPr>
          <w:rFonts w:ascii="Marianne" w:hAnsi="Marianne"/>
          <w:spacing w:val="-7"/>
          <w:sz w:val="20"/>
          <w:szCs w:val="20"/>
        </w:rPr>
        <w:t xml:space="preserve"> </w:t>
      </w:r>
      <w:r>
        <w:rPr>
          <w:rFonts w:ascii="Marianne" w:hAnsi="Marianne"/>
          <w:sz w:val="20"/>
          <w:szCs w:val="20"/>
        </w:rPr>
        <w:t>calculée</w:t>
      </w:r>
      <w:r>
        <w:rPr>
          <w:rFonts w:ascii="Marianne" w:hAnsi="Marianne"/>
          <w:spacing w:val="-6"/>
          <w:sz w:val="20"/>
          <w:szCs w:val="20"/>
        </w:rPr>
        <w:t xml:space="preserve"> </w:t>
      </w:r>
      <w:r>
        <w:rPr>
          <w:rFonts w:ascii="Marianne" w:hAnsi="Marianne"/>
          <w:sz w:val="20"/>
          <w:szCs w:val="20"/>
        </w:rPr>
        <w:t>de</w:t>
      </w:r>
      <w:r>
        <w:rPr>
          <w:rFonts w:ascii="Marianne" w:hAnsi="Marianne"/>
          <w:spacing w:val="-8"/>
          <w:sz w:val="20"/>
          <w:szCs w:val="20"/>
        </w:rPr>
        <w:t xml:space="preserve"> </w:t>
      </w:r>
      <w:r>
        <w:rPr>
          <w:rFonts w:ascii="Marianne" w:hAnsi="Marianne"/>
          <w:sz w:val="20"/>
          <w:szCs w:val="20"/>
        </w:rPr>
        <w:t>la</w:t>
      </w:r>
      <w:r>
        <w:rPr>
          <w:rFonts w:ascii="Marianne" w:hAnsi="Marianne"/>
          <w:spacing w:val="-7"/>
          <w:sz w:val="20"/>
          <w:szCs w:val="20"/>
        </w:rPr>
        <w:t xml:space="preserve"> </w:t>
      </w:r>
      <w:r>
        <w:rPr>
          <w:rFonts w:ascii="Marianne" w:hAnsi="Marianne"/>
          <w:sz w:val="20"/>
          <w:szCs w:val="20"/>
        </w:rPr>
        <w:t>façon</w:t>
      </w:r>
      <w:r>
        <w:rPr>
          <w:rFonts w:ascii="Marianne" w:hAnsi="Marianne"/>
          <w:spacing w:val="-7"/>
          <w:sz w:val="20"/>
          <w:szCs w:val="20"/>
        </w:rPr>
        <w:t xml:space="preserve"> </w:t>
      </w:r>
      <w:r>
        <w:rPr>
          <w:rFonts w:ascii="Marianne" w:hAnsi="Marianne"/>
          <w:sz w:val="20"/>
          <w:szCs w:val="20"/>
        </w:rPr>
        <w:t>suivante</w:t>
      </w:r>
      <w:r>
        <w:rPr>
          <w:rFonts w:ascii="Marianne" w:hAnsi="Marianne"/>
          <w:spacing w:val="-2"/>
          <w:sz w:val="20"/>
          <w:szCs w:val="20"/>
        </w:rPr>
        <w:t xml:space="preserve"> </w:t>
      </w:r>
      <w:r>
        <w:rPr>
          <w:rFonts w:ascii="Marianne" w:hAnsi="Marianne"/>
          <w:spacing w:val="-10"/>
          <w:sz w:val="20"/>
          <w:szCs w:val="20"/>
        </w:rPr>
        <w:t>:</w:t>
      </w:r>
    </w:p>
    <w:p>
      <w:pPr>
        <w:pStyle w:val="Paragraphedeliste"/>
        <w:widowControl w:val="0"/>
        <w:numPr>
          <w:ilvl w:val="0"/>
          <w:numId w:val="25"/>
        </w:numPr>
        <w:tabs>
          <w:tab w:val="left" w:pos="990"/>
          <w:tab w:val="left" w:pos="1003"/>
        </w:tabs>
        <w:autoSpaceDE w:val="0"/>
        <w:autoSpaceDN w:val="0"/>
        <w:ind w:right="145" w:hanging="360"/>
        <w:contextualSpacing w:val="0"/>
        <w:rPr>
          <w:rFonts w:ascii="Marianne" w:hAnsi="Marianne"/>
          <w:sz w:val="20"/>
        </w:rPr>
      </w:pPr>
      <w:r>
        <w:rPr>
          <w:rFonts w:ascii="Marianne" w:hAnsi="Marianne"/>
          <w:sz w:val="20"/>
        </w:rPr>
        <w:t xml:space="preserve">En cas de non-respect des règles de sécurité et protection des informations confidentielles n’impliquant par des données à caractère personnel, il est application </w:t>
      </w:r>
      <w:r>
        <w:rPr>
          <w:rFonts w:ascii="Marianne" w:hAnsi="Marianne"/>
          <w:sz w:val="20"/>
        </w:rPr>
        <w:lastRenderedPageBreak/>
        <w:t>d’une pénalité égale à 0.5% du montant exécuté HT de l’accord-cadre à la date de constatation du fait générateur ;</w:t>
      </w:r>
    </w:p>
    <w:p>
      <w:pPr>
        <w:pStyle w:val="Paragraphedeliste"/>
        <w:widowControl w:val="0"/>
        <w:numPr>
          <w:ilvl w:val="0"/>
          <w:numId w:val="25"/>
        </w:numPr>
        <w:tabs>
          <w:tab w:val="left" w:pos="990"/>
          <w:tab w:val="left" w:pos="1003"/>
        </w:tabs>
        <w:autoSpaceDE w:val="0"/>
        <w:autoSpaceDN w:val="0"/>
        <w:ind w:right="143" w:hanging="360"/>
        <w:contextualSpacing w:val="0"/>
        <w:rPr>
          <w:rFonts w:ascii="Marianne" w:hAnsi="Marianne"/>
          <w:sz w:val="20"/>
        </w:rPr>
      </w:pPr>
      <w:r>
        <w:rPr>
          <w:rFonts w:ascii="Marianne" w:hAnsi="Marianne"/>
          <w:sz w:val="20"/>
        </w:rPr>
        <w:t xml:space="preserve">En cas de non-respect des règles de sécurité et protection des informations sensibles </w:t>
      </w:r>
      <w:proofErr w:type="spellStart"/>
      <w:r>
        <w:rPr>
          <w:rFonts w:ascii="Marianne" w:hAnsi="Marianne"/>
          <w:sz w:val="20"/>
        </w:rPr>
        <w:t>impliquantdes</w:t>
      </w:r>
      <w:proofErr w:type="spellEnd"/>
      <w:r>
        <w:rPr>
          <w:rFonts w:ascii="Marianne" w:hAnsi="Marianne"/>
          <w:sz w:val="20"/>
        </w:rPr>
        <w:t xml:space="preserve"> données à caractère personnel, pour chacun des faits constatés, application d’une pénalité égale à 2% du montant exécuté HT de l’accord-cadre à la date de constatation du fait générateur.</w:t>
      </w:r>
    </w:p>
    <w:p>
      <w:pPr>
        <w:pStyle w:val="Corpsdetexte"/>
        <w:spacing w:line="247" w:lineRule="auto"/>
        <w:ind w:left="283" w:right="310"/>
        <w:jc w:val="both"/>
        <w:rPr>
          <w:rFonts w:ascii="Marianne" w:hAnsi="Marianne"/>
          <w:sz w:val="20"/>
          <w:szCs w:val="20"/>
        </w:rPr>
      </w:pPr>
      <w:r>
        <w:rPr>
          <w:rFonts w:ascii="Marianne" w:hAnsi="Marianne"/>
          <w:sz w:val="20"/>
          <w:szCs w:val="20"/>
        </w:rPr>
        <w:t xml:space="preserve">En cas de constatation de plusieurs faits générateurs, indifféremment du niveau de sensibilité des informations concernées, les sanctions pécuniaires ainsi établies sont appliquées de façon </w:t>
      </w:r>
      <w:r>
        <w:rPr>
          <w:rFonts w:ascii="Marianne" w:hAnsi="Marianne"/>
          <w:spacing w:val="-2"/>
          <w:sz w:val="20"/>
          <w:szCs w:val="20"/>
        </w:rPr>
        <w:t>cumulative.</w:t>
      </w:r>
    </w:p>
    <w:p>
      <w:pPr>
        <w:pStyle w:val="Corpsdetexte"/>
        <w:spacing w:line="247" w:lineRule="auto"/>
        <w:ind w:left="283" w:right="309"/>
        <w:jc w:val="both"/>
        <w:rPr>
          <w:rFonts w:ascii="Marianne" w:hAnsi="Marianne"/>
          <w:sz w:val="20"/>
          <w:szCs w:val="20"/>
        </w:rPr>
      </w:pPr>
      <w:r>
        <w:rPr>
          <w:rFonts w:ascii="Marianne" w:hAnsi="Marianne"/>
          <w:sz w:val="20"/>
          <w:szCs w:val="20"/>
        </w:rPr>
        <w:t>L’application par le titulaire des mesures correctives visées dans sa mise en demeure ne saurait l’exonérer du paiement des sanctions pécuniaires.</w:t>
      </w:r>
    </w:p>
    <w:p>
      <w:pPr>
        <w:pStyle w:val="Corpsdetexte"/>
        <w:spacing w:line="247" w:lineRule="auto"/>
        <w:ind w:left="283" w:right="313"/>
        <w:jc w:val="both"/>
        <w:rPr>
          <w:rFonts w:ascii="Marianne" w:hAnsi="Marianne"/>
          <w:sz w:val="20"/>
          <w:szCs w:val="20"/>
        </w:rPr>
      </w:pPr>
      <w:r>
        <w:rPr>
          <w:rFonts w:ascii="Marianne" w:hAnsi="Marianne"/>
          <w:sz w:val="20"/>
          <w:szCs w:val="20"/>
        </w:rPr>
        <w:t>Le</w:t>
      </w:r>
      <w:r>
        <w:rPr>
          <w:rFonts w:ascii="Marianne" w:hAnsi="Marianne"/>
          <w:spacing w:val="-3"/>
          <w:sz w:val="20"/>
          <w:szCs w:val="20"/>
        </w:rPr>
        <w:t xml:space="preserve"> </w:t>
      </w:r>
      <w:r>
        <w:rPr>
          <w:rFonts w:ascii="Marianne" w:hAnsi="Marianne"/>
          <w:sz w:val="20"/>
          <w:szCs w:val="20"/>
        </w:rPr>
        <w:t>montant</w:t>
      </w:r>
      <w:r>
        <w:rPr>
          <w:rFonts w:ascii="Marianne" w:hAnsi="Marianne"/>
          <w:spacing w:val="-2"/>
          <w:sz w:val="20"/>
          <w:szCs w:val="20"/>
        </w:rPr>
        <w:t xml:space="preserve"> </w:t>
      </w:r>
      <w:r>
        <w:rPr>
          <w:rFonts w:ascii="Marianne" w:hAnsi="Marianne"/>
          <w:sz w:val="20"/>
          <w:szCs w:val="20"/>
        </w:rPr>
        <w:t>des</w:t>
      </w:r>
      <w:r>
        <w:rPr>
          <w:rFonts w:ascii="Marianne" w:hAnsi="Marianne"/>
          <w:spacing w:val="-1"/>
          <w:sz w:val="20"/>
          <w:szCs w:val="20"/>
        </w:rPr>
        <w:t xml:space="preserve"> </w:t>
      </w:r>
      <w:r>
        <w:rPr>
          <w:rFonts w:ascii="Marianne" w:hAnsi="Marianne"/>
          <w:sz w:val="20"/>
          <w:szCs w:val="20"/>
        </w:rPr>
        <w:t>sanctions</w:t>
      </w:r>
      <w:r>
        <w:rPr>
          <w:rFonts w:ascii="Marianne" w:hAnsi="Marianne"/>
          <w:spacing w:val="-1"/>
          <w:sz w:val="20"/>
          <w:szCs w:val="20"/>
        </w:rPr>
        <w:t xml:space="preserve"> </w:t>
      </w:r>
      <w:r>
        <w:rPr>
          <w:rFonts w:ascii="Marianne" w:hAnsi="Marianne"/>
          <w:sz w:val="20"/>
          <w:szCs w:val="20"/>
        </w:rPr>
        <w:t>pécuniaires</w:t>
      </w:r>
      <w:r>
        <w:rPr>
          <w:rFonts w:ascii="Marianne" w:hAnsi="Marianne"/>
          <w:spacing w:val="-1"/>
          <w:sz w:val="20"/>
          <w:szCs w:val="20"/>
        </w:rPr>
        <w:t xml:space="preserve"> </w:t>
      </w:r>
      <w:r>
        <w:rPr>
          <w:rFonts w:ascii="Marianne" w:hAnsi="Marianne"/>
          <w:sz w:val="20"/>
          <w:szCs w:val="20"/>
        </w:rPr>
        <w:t>ainsi</w:t>
      </w:r>
      <w:r>
        <w:rPr>
          <w:rFonts w:ascii="Marianne" w:hAnsi="Marianne"/>
          <w:spacing w:val="-3"/>
          <w:sz w:val="20"/>
          <w:szCs w:val="20"/>
        </w:rPr>
        <w:t xml:space="preserve"> </w:t>
      </w:r>
      <w:r>
        <w:rPr>
          <w:rFonts w:ascii="Marianne" w:hAnsi="Marianne"/>
          <w:sz w:val="20"/>
          <w:szCs w:val="20"/>
        </w:rPr>
        <w:t>établies</w:t>
      </w:r>
      <w:r>
        <w:rPr>
          <w:rFonts w:ascii="Marianne" w:hAnsi="Marianne"/>
          <w:spacing w:val="-1"/>
          <w:sz w:val="20"/>
          <w:szCs w:val="20"/>
        </w:rPr>
        <w:t xml:space="preserve"> </w:t>
      </w:r>
      <w:r>
        <w:rPr>
          <w:rFonts w:ascii="Marianne" w:hAnsi="Marianne"/>
          <w:sz w:val="20"/>
          <w:szCs w:val="20"/>
        </w:rPr>
        <w:t>vient</w:t>
      </w:r>
      <w:r>
        <w:rPr>
          <w:rFonts w:ascii="Marianne" w:hAnsi="Marianne"/>
          <w:spacing w:val="-2"/>
          <w:sz w:val="20"/>
          <w:szCs w:val="20"/>
        </w:rPr>
        <w:t xml:space="preserve"> </w:t>
      </w:r>
      <w:r>
        <w:rPr>
          <w:rFonts w:ascii="Marianne" w:hAnsi="Marianne"/>
          <w:sz w:val="20"/>
          <w:szCs w:val="20"/>
        </w:rPr>
        <w:t>en</w:t>
      </w:r>
      <w:r>
        <w:rPr>
          <w:rFonts w:ascii="Marianne" w:hAnsi="Marianne"/>
          <w:spacing w:val="-3"/>
          <w:sz w:val="20"/>
          <w:szCs w:val="20"/>
        </w:rPr>
        <w:t xml:space="preserve"> </w:t>
      </w:r>
      <w:r>
        <w:rPr>
          <w:rFonts w:ascii="Marianne" w:hAnsi="Marianne"/>
          <w:sz w:val="20"/>
          <w:szCs w:val="20"/>
        </w:rPr>
        <w:t>déduction</w:t>
      </w:r>
      <w:r>
        <w:rPr>
          <w:rFonts w:ascii="Marianne" w:hAnsi="Marianne"/>
          <w:spacing w:val="-3"/>
          <w:sz w:val="20"/>
          <w:szCs w:val="20"/>
        </w:rPr>
        <w:t xml:space="preserve"> </w:t>
      </w:r>
      <w:r>
        <w:rPr>
          <w:rFonts w:ascii="Marianne" w:hAnsi="Marianne"/>
          <w:sz w:val="20"/>
          <w:szCs w:val="20"/>
        </w:rPr>
        <w:t>des</w:t>
      </w:r>
      <w:r>
        <w:rPr>
          <w:rFonts w:ascii="Marianne" w:hAnsi="Marianne"/>
          <w:spacing w:val="-1"/>
          <w:sz w:val="20"/>
          <w:szCs w:val="20"/>
        </w:rPr>
        <w:t xml:space="preserve"> </w:t>
      </w:r>
      <w:r>
        <w:rPr>
          <w:rFonts w:ascii="Marianne" w:hAnsi="Marianne"/>
          <w:sz w:val="20"/>
          <w:szCs w:val="20"/>
        </w:rPr>
        <w:t>paiements</w:t>
      </w:r>
      <w:r>
        <w:rPr>
          <w:rFonts w:ascii="Marianne" w:hAnsi="Marianne"/>
          <w:spacing w:val="-1"/>
          <w:sz w:val="20"/>
          <w:szCs w:val="20"/>
        </w:rPr>
        <w:t xml:space="preserve"> </w:t>
      </w:r>
      <w:r>
        <w:rPr>
          <w:rFonts w:ascii="Marianne" w:hAnsi="Marianne"/>
          <w:sz w:val="20"/>
          <w:szCs w:val="20"/>
        </w:rPr>
        <w:t>à</w:t>
      </w:r>
      <w:r>
        <w:rPr>
          <w:rFonts w:ascii="Marianne" w:hAnsi="Marianne"/>
          <w:spacing w:val="-2"/>
          <w:sz w:val="20"/>
          <w:szCs w:val="20"/>
        </w:rPr>
        <w:t xml:space="preserve"> </w:t>
      </w:r>
      <w:r>
        <w:rPr>
          <w:rFonts w:ascii="Marianne" w:hAnsi="Marianne"/>
          <w:sz w:val="20"/>
          <w:szCs w:val="20"/>
        </w:rPr>
        <w:t>effectuer</w:t>
      </w:r>
      <w:r>
        <w:rPr>
          <w:rFonts w:ascii="Marianne" w:hAnsi="Marianne"/>
          <w:spacing w:val="-1"/>
          <w:sz w:val="20"/>
          <w:szCs w:val="20"/>
        </w:rPr>
        <w:t xml:space="preserve"> </w:t>
      </w:r>
      <w:r>
        <w:rPr>
          <w:rFonts w:ascii="Marianne" w:hAnsi="Marianne"/>
          <w:sz w:val="20"/>
          <w:szCs w:val="20"/>
        </w:rPr>
        <w:t>au titre</w:t>
      </w:r>
      <w:r>
        <w:rPr>
          <w:rFonts w:ascii="Marianne" w:hAnsi="Marianne"/>
          <w:spacing w:val="-1"/>
          <w:sz w:val="20"/>
          <w:szCs w:val="20"/>
        </w:rPr>
        <w:t xml:space="preserve"> </w:t>
      </w:r>
      <w:r>
        <w:rPr>
          <w:rFonts w:ascii="Marianne" w:hAnsi="Marianne"/>
          <w:sz w:val="20"/>
          <w:szCs w:val="20"/>
        </w:rPr>
        <w:t>de</w:t>
      </w:r>
      <w:r>
        <w:rPr>
          <w:rFonts w:ascii="Marianne" w:hAnsi="Marianne"/>
          <w:spacing w:val="-1"/>
          <w:sz w:val="20"/>
          <w:szCs w:val="20"/>
        </w:rPr>
        <w:t xml:space="preserve"> </w:t>
      </w:r>
      <w:r>
        <w:rPr>
          <w:rFonts w:ascii="Marianne" w:hAnsi="Marianne"/>
          <w:sz w:val="20"/>
          <w:szCs w:val="20"/>
        </w:rPr>
        <w:t>toute facture afférente</w:t>
      </w:r>
      <w:r>
        <w:rPr>
          <w:rFonts w:ascii="Marianne" w:hAnsi="Marianne"/>
          <w:spacing w:val="-2"/>
          <w:sz w:val="20"/>
          <w:szCs w:val="20"/>
        </w:rPr>
        <w:t xml:space="preserve"> </w:t>
      </w:r>
      <w:r>
        <w:rPr>
          <w:rFonts w:ascii="Marianne" w:hAnsi="Marianne"/>
          <w:sz w:val="20"/>
          <w:szCs w:val="20"/>
        </w:rPr>
        <w:t>aux prestations exécutées à</w:t>
      </w:r>
      <w:r>
        <w:rPr>
          <w:rFonts w:ascii="Marianne" w:hAnsi="Marianne"/>
          <w:spacing w:val="-2"/>
          <w:sz w:val="20"/>
          <w:szCs w:val="20"/>
        </w:rPr>
        <w:t xml:space="preserve"> </w:t>
      </w:r>
      <w:r>
        <w:rPr>
          <w:rFonts w:ascii="Marianne" w:hAnsi="Marianne"/>
          <w:sz w:val="20"/>
          <w:szCs w:val="20"/>
        </w:rPr>
        <w:t>la</w:t>
      </w:r>
      <w:r>
        <w:rPr>
          <w:rFonts w:ascii="Marianne" w:hAnsi="Marianne"/>
          <w:spacing w:val="-1"/>
          <w:sz w:val="20"/>
          <w:szCs w:val="20"/>
        </w:rPr>
        <w:t xml:space="preserve"> </w:t>
      </w:r>
      <w:r>
        <w:rPr>
          <w:rFonts w:ascii="Marianne" w:hAnsi="Marianne"/>
          <w:sz w:val="20"/>
          <w:szCs w:val="20"/>
        </w:rPr>
        <w:t>date</w:t>
      </w:r>
      <w:r>
        <w:rPr>
          <w:rFonts w:ascii="Marianne" w:hAnsi="Marianne"/>
          <w:spacing w:val="-2"/>
          <w:sz w:val="20"/>
          <w:szCs w:val="20"/>
        </w:rPr>
        <w:t xml:space="preserve"> </w:t>
      </w:r>
      <w:r>
        <w:rPr>
          <w:rFonts w:ascii="Marianne" w:hAnsi="Marianne"/>
          <w:sz w:val="20"/>
          <w:szCs w:val="20"/>
        </w:rPr>
        <w:t>de</w:t>
      </w:r>
      <w:r>
        <w:rPr>
          <w:rFonts w:ascii="Marianne" w:hAnsi="Marianne"/>
          <w:spacing w:val="-1"/>
          <w:sz w:val="20"/>
          <w:szCs w:val="20"/>
        </w:rPr>
        <w:t xml:space="preserve"> </w:t>
      </w:r>
      <w:r>
        <w:rPr>
          <w:rFonts w:ascii="Marianne" w:hAnsi="Marianne"/>
          <w:sz w:val="20"/>
          <w:szCs w:val="20"/>
        </w:rPr>
        <w:t>survenance du</w:t>
      </w:r>
      <w:r>
        <w:rPr>
          <w:rFonts w:ascii="Marianne" w:hAnsi="Marianne"/>
          <w:spacing w:val="-2"/>
          <w:sz w:val="20"/>
          <w:szCs w:val="20"/>
        </w:rPr>
        <w:t xml:space="preserve"> </w:t>
      </w:r>
      <w:r>
        <w:rPr>
          <w:rFonts w:ascii="Marianne" w:hAnsi="Marianne"/>
          <w:sz w:val="20"/>
          <w:szCs w:val="20"/>
        </w:rPr>
        <w:t>fait générateur.</w:t>
      </w:r>
    </w:p>
    <w:p>
      <w:pPr>
        <w:pStyle w:val="Corpsdetexte"/>
        <w:spacing w:line="247" w:lineRule="auto"/>
        <w:ind w:left="283" w:right="318"/>
        <w:jc w:val="both"/>
        <w:rPr>
          <w:rFonts w:ascii="Marianne" w:hAnsi="Marianne"/>
          <w:sz w:val="20"/>
          <w:szCs w:val="20"/>
        </w:rPr>
      </w:pPr>
      <w:r>
        <w:rPr>
          <w:rFonts w:ascii="Marianne" w:hAnsi="Marianne"/>
          <w:sz w:val="20"/>
          <w:szCs w:val="20"/>
        </w:rPr>
        <w:t xml:space="preserve">Les sanctions pécuniaires sont appliquées sans préjudice des sanctions pénales encourues par le </w:t>
      </w:r>
      <w:r>
        <w:rPr>
          <w:rFonts w:ascii="Marianne" w:hAnsi="Marianne"/>
          <w:spacing w:val="-2"/>
          <w:sz w:val="20"/>
          <w:szCs w:val="20"/>
        </w:rPr>
        <w:t>titulaire.</w:t>
      </w:r>
    </w:p>
    <w:p>
      <w:pPr>
        <w:pStyle w:val="Paragraphedeliste"/>
        <w:widowControl w:val="0"/>
        <w:numPr>
          <w:ilvl w:val="1"/>
          <w:numId w:val="24"/>
        </w:numPr>
        <w:tabs>
          <w:tab w:val="left" w:pos="285"/>
          <w:tab w:val="left" w:pos="771"/>
        </w:tabs>
        <w:autoSpaceDE w:val="0"/>
        <w:autoSpaceDN w:val="0"/>
        <w:spacing w:line="247" w:lineRule="auto"/>
        <w:ind w:left="285" w:right="309" w:hanging="10"/>
        <w:contextualSpacing w:val="0"/>
        <w:jc w:val="left"/>
        <w:rPr>
          <w:rFonts w:ascii="Marianne" w:hAnsi="Marianne"/>
          <w:b/>
          <w:sz w:val="20"/>
        </w:rPr>
      </w:pPr>
      <w:r>
        <w:rPr>
          <w:rFonts w:ascii="Marianne" w:hAnsi="Marianne"/>
          <w:b/>
          <w:sz w:val="20"/>
        </w:rPr>
        <w:t>–</w:t>
      </w:r>
      <w:r>
        <w:rPr>
          <w:rFonts w:ascii="Marianne" w:hAnsi="Marianne"/>
          <w:b/>
          <w:spacing w:val="40"/>
          <w:sz w:val="20"/>
        </w:rPr>
        <w:t xml:space="preserve"> </w:t>
      </w:r>
      <w:r>
        <w:rPr>
          <w:rFonts w:ascii="Marianne" w:hAnsi="Marianne"/>
          <w:b/>
          <w:sz w:val="20"/>
        </w:rPr>
        <w:t>Pénalités</w:t>
      </w:r>
      <w:r>
        <w:rPr>
          <w:rFonts w:ascii="Marianne" w:hAnsi="Marianne"/>
          <w:b/>
          <w:spacing w:val="40"/>
          <w:sz w:val="20"/>
        </w:rPr>
        <w:t xml:space="preserve"> </w:t>
      </w:r>
      <w:r>
        <w:rPr>
          <w:rFonts w:ascii="Marianne" w:hAnsi="Marianne"/>
          <w:b/>
          <w:sz w:val="20"/>
        </w:rPr>
        <w:t>pour</w:t>
      </w:r>
      <w:r>
        <w:rPr>
          <w:rFonts w:ascii="Marianne" w:hAnsi="Marianne"/>
          <w:b/>
          <w:spacing w:val="40"/>
          <w:sz w:val="20"/>
        </w:rPr>
        <w:t xml:space="preserve"> </w:t>
      </w:r>
      <w:r>
        <w:rPr>
          <w:rFonts w:ascii="Marianne" w:hAnsi="Marianne"/>
          <w:b/>
          <w:sz w:val="20"/>
        </w:rPr>
        <w:t>non-respect</w:t>
      </w:r>
      <w:r>
        <w:rPr>
          <w:rFonts w:ascii="Marianne" w:hAnsi="Marianne"/>
          <w:b/>
          <w:spacing w:val="40"/>
          <w:sz w:val="20"/>
        </w:rPr>
        <w:t xml:space="preserve"> </w:t>
      </w:r>
      <w:r>
        <w:rPr>
          <w:rFonts w:ascii="Marianne" w:hAnsi="Marianne"/>
          <w:b/>
          <w:sz w:val="20"/>
        </w:rPr>
        <w:t>de</w:t>
      </w:r>
      <w:r>
        <w:rPr>
          <w:rFonts w:ascii="Marianne" w:hAnsi="Marianne"/>
          <w:b/>
          <w:spacing w:val="40"/>
          <w:sz w:val="20"/>
        </w:rPr>
        <w:t xml:space="preserve"> </w:t>
      </w:r>
      <w:r>
        <w:rPr>
          <w:rFonts w:ascii="Marianne" w:hAnsi="Marianne"/>
          <w:b/>
          <w:sz w:val="20"/>
        </w:rPr>
        <w:t>l’engagement</w:t>
      </w:r>
      <w:r>
        <w:rPr>
          <w:rFonts w:ascii="Marianne" w:hAnsi="Marianne"/>
          <w:b/>
          <w:spacing w:val="40"/>
          <w:sz w:val="20"/>
        </w:rPr>
        <w:t xml:space="preserve"> </w:t>
      </w:r>
      <w:r>
        <w:rPr>
          <w:rFonts w:ascii="Marianne" w:hAnsi="Marianne"/>
          <w:b/>
          <w:sz w:val="20"/>
        </w:rPr>
        <w:t>d’insertion</w:t>
      </w:r>
      <w:r>
        <w:rPr>
          <w:rFonts w:ascii="Marianne" w:hAnsi="Marianne"/>
          <w:b/>
          <w:spacing w:val="40"/>
          <w:sz w:val="20"/>
        </w:rPr>
        <w:t xml:space="preserve"> </w:t>
      </w:r>
      <w:r>
        <w:rPr>
          <w:rFonts w:ascii="Marianne" w:hAnsi="Marianne"/>
          <w:b/>
          <w:sz w:val="20"/>
        </w:rPr>
        <w:t>par</w:t>
      </w:r>
      <w:r>
        <w:rPr>
          <w:rFonts w:ascii="Marianne" w:hAnsi="Marianne"/>
          <w:b/>
          <w:spacing w:val="40"/>
          <w:sz w:val="20"/>
        </w:rPr>
        <w:t xml:space="preserve"> </w:t>
      </w:r>
      <w:r>
        <w:rPr>
          <w:rFonts w:ascii="Marianne" w:hAnsi="Marianne"/>
          <w:b/>
          <w:sz w:val="20"/>
        </w:rPr>
        <w:t>l’activité</w:t>
      </w:r>
      <w:r>
        <w:rPr>
          <w:rFonts w:ascii="Marianne" w:hAnsi="Marianne"/>
          <w:b/>
          <w:spacing w:val="40"/>
          <w:sz w:val="20"/>
        </w:rPr>
        <w:t xml:space="preserve"> </w:t>
      </w:r>
      <w:r>
        <w:rPr>
          <w:rFonts w:ascii="Marianne" w:hAnsi="Marianne"/>
          <w:b/>
          <w:sz w:val="20"/>
        </w:rPr>
        <w:t>économique (annexes 1 et 2 au CCAP) (commun aux deux lots)</w:t>
      </w:r>
    </w:p>
    <w:p>
      <w:pPr>
        <w:pStyle w:val="Corpsdetexte"/>
        <w:spacing w:before="19"/>
        <w:rPr>
          <w:rFonts w:ascii="Marianne" w:hAnsi="Marianne"/>
          <w:b/>
          <w:sz w:val="20"/>
          <w:szCs w:val="20"/>
        </w:rPr>
      </w:pPr>
    </w:p>
    <w:p>
      <w:pPr>
        <w:pStyle w:val="Corpsdetexte"/>
        <w:spacing w:line="247" w:lineRule="auto"/>
        <w:ind w:left="285" w:right="307" w:hanging="10"/>
        <w:jc w:val="both"/>
        <w:rPr>
          <w:rFonts w:ascii="Marianne" w:hAnsi="Marianne"/>
          <w:sz w:val="20"/>
          <w:szCs w:val="20"/>
        </w:rPr>
      </w:pPr>
      <w:r>
        <w:rPr>
          <w:rFonts w:ascii="Marianne" w:hAnsi="Marianne"/>
          <w:sz w:val="20"/>
          <w:szCs w:val="20"/>
        </w:rPr>
        <w:t>En cas de non-respect par le titulaire des obligations concernant le nombre d’heures d’insertion à réaliser, une pénalité de 60 euros est appliquée pour chaque heure d’insertion non effectuée. De plus, si les attestations et les justificatifs nécessaires au contrôle de l’exécution des actions d’insertion ne sont pas transmis, le titulaire encoure une pénalité de 75 euros par jour de retard, à compter de la mise en demeure émise par le pouvoir adjudicateur.</w:t>
      </w:r>
    </w:p>
    <w:p>
      <w:pPr>
        <w:pStyle w:val="Paragraphedeliste"/>
        <w:widowControl w:val="0"/>
        <w:numPr>
          <w:ilvl w:val="1"/>
          <w:numId w:val="24"/>
        </w:numPr>
        <w:tabs>
          <w:tab w:val="left" w:pos="285"/>
          <w:tab w:val="left" w:pos="771"/>
        </w:tabs>
        <w:autoSpaceDE w:val="0"/>
        <w:autoSpaceDN w:val="0"/>
        <w:spacing w:line="247" w:lineRule="auto"/>
        <w:ind w:left="285" w:right="309" w:hanging="10"/>
        <w:contextualSpacing w:val="0"/>
        <w:jc w:val="left"/>
        <w:rPr>
          <w:rFonts w:ascii="Marianne" w:hAnsi="Marianne"/>
          <w:b/>
          <w:sz w:val="20"/>
        </w:rPr>
      </w:pPr>
      <w:r>
        <w:rPr>
          <w:rFonts w:ascii="Marianne" w:hAnsi="Marianne"/>
          <w:b/>
          <w:sz w:val="20"/>
        </w:rPr>
        <w:t>–</w:t>
      </w:r>
      <w:r>
        <w:rPr>
          <w:rFonts w:ascii="Marianne" w:hAnsi="Marianne"/>
          <w:b/>
          <w:spacing w:val="40"/>
          <w:sz w:val="20"/>
        </w:rPr>
        <w:t xml:space="preserve"> </w:t>
      </w:r>
      <w:r>
        <w:rPr>
          <w:rFonts w:ascii="Marianne" w:hAnsi="Marianne"/>
          <w:b/>
          <w:sz w:val="20"/>
        </w:rPr>
        <w:t>Pénalités</w:t>
      </w:r>
      <w:r>
        <w:rPr>
          <w:rFonts w:ascii="Marianne" w:hAnsi="Marianne"/>
          <w:b/>
          <w:spacing w:val="40"/>
          <w:sz w:val="20"/>
        </w:rPr>
        <w:t xml:space="preserve"> </w:t>
      </w:r>
      <w:r>
        <w:rPr>
          <w:rFonts w:ascii="Marianne" w:hAnsi="Marianne"/>
          <w:b/>
          <w:sz w:val="20"/>
        </w:rPr>
        <w:t>pour</w:t>
      </w:r>
      <w:r>
        <w:rPr>
          <w:rFonts w:ascii="Marianne" w:hAnsi="Marianne"/>
          <w:b/>
          <w:spacing w:val="40"/>
          <w:sz w:val="20"/>
        </w:rPr>
        <w:t xml:space="preserve"> </w:t>
      </w:r>
      <w:r>
        <w:rPr>
          <w:rFonts w:ascii="Marianne" w:hAnsi="Marianne"/>
          <w:b/>
          <w:sz w:val="20"/>
        </w:rPr>
        <w:t>non-respect</w:t>
      </w:r>
      <w:r>
        <w:rPr>
          <w:rFonts w:ascii="Marianne" w:hAnsi="Marianne"/>
          <w:b/>
          <w:spacing w:val="40"/>
          <w:sz w:val="20"/>
        </w:rPr>
        <w:t xml:space="preserve"> </w:t>
      </w:r>
      <w:r>
        <w:rPr>
          <w:rFonts w:ascii="Marianne" w:hAnsi="Marianne"/>
          <w:b/>
          <w:sz w:val="20"/>
        </w:rPr>
        <w:t>de</w:t>
      </w:r>
      <w:r>
        <w:rPr>
          <w:rFonts w:ascii="Marianne" w:hAnsi="Marianne"/>
          <w:b/>
          <w:spacing w:val="40"/>
          <w:sz w:val="20"/>
        </w:rPr>
        <w:t xml:space="preserve"> </w:t>
      </w:r>
      <w:r>
        <w:rPr>
          <w:rFonts w:ascii="Marianne" w:hAnsi="Marianne"/>
          <w:b/>
          <w:sz w:val="20"/>
        </w:rPr>
        <w:t>la communication du bilan d’émissions de gaz à effet de serre (BEGES) et du plan de transition associé (commun aux deux lots) :</w:t>
      </w:r>
    </w:p>
    <w:p>
      <w:pPr>
        <w:pStyle w:val="Corpsdetexte"/>
        <w:spacing w:line="247" w:lineRule="auto"/>
        <w:ind w:left="285" w:right="307" w:hanging="10"/>
        <w:jc w:val="both"/>
        <w:rPr>
          <w:rFonts w:ascii="Marianne" w:hAnsi="Marianne"/>
          <w:sz w:val="20"/>
          <w:szCs w:val="20"/>
        </w:rPr>
      </w:pPr>
    </w:p>
    <w:p>
      <w:pPr>
        <w:jc w:val="both"/>
        <w:rPr>
          <w:rFonts w:ascii="Marianne" w:hAnsi="Marianne"/>
          <w:sz w:val="20"/>
          <w:szCs w:val="20"/>
        </w:rPr>
      </w:pPr>
      <w:r>
        <w:rPr>
          <w:rFonts w:ascii="Marianne" w:hAnsi="Marianne"/>
          <w:sz w:val="20"/>
          <w:szCs w:val="20"/>
        </w:rPr>
        <w:t>Dans le cas de défaut de transmission des documents exigés, une pénalité de 100€ est appliquée par jour de retard. </w:t>
      </w:r>
    </w:p>
    <w:p>
      <w:pPr>
        <w:pStyle w:val="Corpsdetexte"/>
        <w:spacing w:line="247" w:lineRule="auto"/>
        <w:ind w:right="307"/>
        <w:jc w:val="both"/>
        <w:rPr>
          <w:rFonts w:ascii="Marianne" w:hAnsi="Marianne"/>
          <w:sz w:val="20"/>
          <w:szCs w:val="20"/>
        </w:rPr>
      </w:pPr>
    </w:p>
    <w:p>
      <w:pPr>
        <w:pStyle w:val="Paragraphedeliste"/>
        <w:widowControl w:val="0"/>
        <w:numPr>
          <w:ilvl w:val="1"/>
          <w:numId w:val="24"/>
        </w:numPr>
        <w:tabs>
          <w:tab w:val="left" w:pos="717"/>
        </w:tabs>
        <w:autoSpaceDE w:val="0"/>
        <w:autoSpaceDN w:val="0"/>
        <w:ind w:left="717" w:hanging="441"/>
        <w:contextualSpacing w:val="0"/>
        <w:jc w:val="left"/>
        <w:rPr>
          <w:rFonts w:ascii="Marianne" w:hAnsi="Marianne"/>
          <w:b/>
          <w:sz w:val="20"/>
        </w:rPr>
      </w:pPr>
      <w:r>
        <w:rPr>
          <w:rFonts w:ascii="Marianne" w:hAnsi="Marianne"/>
          <w:b/>
          <w:sz w:val="20"/>
        </w:rPr>
        <w:t>–</w:t>
      </w:r>
      <w:r>
        <w:rPr>
          <w:rFonts w:ascii="Marianne" w:hAnsi="Marianne"/>
          <w:b/>
          <w:spacing w:val="-6"/>
          <w:sz w:val="20"/>
        </w:rPr>
        <w:t xml:space="preserve"> </w:t>
      </w:r>
      <w:r>
        <w:rPr>
          <w:rFonts w:ascii="Marianne" w:hAnsi="Marianne"/>
          <w:b/>
          <w:sz w:val="20"/>
        </w:rPr>
        <w:t>Pénalités</w:t>
      </w:r>
      <w:r>
        <w:rPr>
          <w:rFonts w:ascii="Marianne" w:hAnsi="Marianne"/>
          <w:b/>
          <w:spacing w:val="-5"/>
          <w:sz w:val="20"/>
        </w:rPr>
        <w:t xml:space="preserve"> </w:t>
      </w:r>
      <w:r>
        <w:rPr>
          <w:rFonts w:ascii="Marianne" w:hAnsi="Marianne"/>
          <w:b/>
          <w:sz w:val="20"/>
        </w:rPr>
        <w:t>pour</w:t>
      </w:r>
      <w:r>
        <w:rPr>
          <w:rFonts w:ascii="Marianne" w:hAnsi="Marianne"/>
          <w:b/>
          <w:spacing w:val="-4"/>
          <w:sz w:val="20"/>
        </w:rPr>
        <w:t xml:space="preserve"> </w:t>
      </w:r>
      <w:r>
        <w:rPr>
          <w:rFonts w:ascii="Marianne" w:hAnsi="Marianne"/>
          <w:b/>
          <w:sz w:val="20"/>
        </w:rPr>
        <w:t>absence</w:t>
      </w:r>
      <w:r>
        <w:rPr>
          <w:rFonts w:ascii="Marianne" w:hAnsi="Marianne"/>
          <w:b/>
          <w:spacing w:val="-6"/>
          <w:sz w:val="20"/>
        </w:rPr>
        <w:t xml:space="preserve"> </w:t>
      </w:r>
      <w:r>
        <w:rPr>
          <w:rFonts w:ascii="Marianne" w:hAnsi="Marianne"/>
          <w:b/>
          <w:sz w:val="20"/>
        </w:rPr>
        <w:t>aux réunions obligatoires (commun aux deux lots)</w:t>
      </w:r>
    </w:p>
    <w:p>
      <w:pPr>
        <w:pStyle w:val="Corpsdetexte"/>
        <w:spacing w:before="25"/>
        <w:rPr>
          <w:rFonts w:ascii="Marianne" w:hAnsi="Marianne"/>
          <w:b/>
          <w:sz w:val="20"/>
          <w:szCs w:val="20"/>
        </w:rPr>
      </w:pPr>
    </w:p>
    <w:p>
      <w:pPr>
        <w:pStyle w:val="Corpsdetexte"/>
        <w:ind w:left="283"/>
        <w:jc w:val="both"/>
        <w:rPr>
          <w:rFonts w:ascii="Marianne" w:hAnsi="Marianne"/>
          <w:sz w:val="20"/>
          <w:szCs w:val="20"/>
        </w:rPr>
      </w:pPr>
      <w:r>
        <w:rPr>
          <w:rFonts w:ascii="Marianne" w:hAnsi="Marianne"/>
          <w:sz w:val="20"/>
          <w:szCs w:val="20"/>
        </w:rPr>
        <w:t>En</w:t>
      </w:r>
      <w:r>
        <w:rPr>
          <w:rFonts w:ascii="Marianne" w:hAnsi="Marianne"/>
          <w:spacing w:val="-6"/>
          <w:sz w:val="20"/>
          <w:szCs w:val="20"/>
        </w:rPr>
        <w:t xml:space="preserve"> </w:t>
      </w:r>
      <w:r>
        <w:rPr>
          <w:rFonts w:ascii="Marianne" w:hAnsi="Marianne"/>
          <w:sz w:val="20"/>
          <w:szCs w:val="20"/>
        </w:rPr>
        <w:t>cas</w:t>
      </w:r>
      <w:r>
        <w:rPr>
          <w:rFonts w:ascii="Marianne" w:hAnsi="Marianne"/>
          <w:spacing w:val="-5"/>
          <w:sz w:val="20"/>
          <w:szCs w:val="20"/>
        </w:rPr>
        <w:t xml:space="preserve"> </w:t>
      </w:r>
      <w:r>
        <w:rPr>
          <w:rFonts w:ascii="Marianne" w:hAnsi="Marianne"/>
          <w:sz w:val="20"/>
          <w:szCs w:val="20"/>
        </w:rPr>
        <w:t>d’absence</w:t>
      </w:r>
      <w:r>
        <w:rPr>
          <w:rFonts w:ascii="Marianne" w:hAnsi="Marianne"/>
          <w:spacing w:val="-6"/>
          <w:sz w:val="20"/>
          <w:szCs w:val="20"/>
        </w:rPr>
        <w:t xml:space="preserve"> </w:t>
      </w:r>
      <w:r>
        <w:rPr>
          <w:rFonts w:ascii="Marianne" w:hAnsi="Marianne"/>
          <w:sz w:val="20"/>
          <w:szCs w:val="20"/>
        </w:rPr>
        <w:t>à</w:t>
      </w:r>
      <w:r>
        <w:rPr>
          <w:rFonts w:ascii="Marianne" w:hAnsi="Marianne"/>
          <w:spacing w:val="-4"/>
          <w:sz w:val="20"/>
          <w:szCs w:val="20"/>
        </w:rPr>
        <w:t xml:space="preserve"> </w:t>
      </w:r>
      <w:r>
        <w:rPr>
          <w:rFonts w:ascii="Marianne" w:hAnsi="Marianne"/>
          <w:sz w:val="20"/>
          <w:szCs w:val="20"/>
        </w:rPr>
        <w:t>une</w:t>
      </w:r>
      <w:r>
        <w:rPr>
          <w:rFonts w:ascii="Marianne" w:hAnsi="Marianne"/>
          <w:spacing w:val="-6"/>
          <w:sz w:val="20"/>
          <w:szCs w:val="20"/>
        </w:rPr>
        <w:t xml:space="preserve"> </w:t>
      </w:r>
      <w:r>
        <w:rPr>
          <w:rFonts w:ascii="Marianne" w:hAnsi="Marianne"/>
          <w:sz w:val="20"/>
          <w:szCs w:val="20"/>
        </w:rPr>
        <w:t>réunion,</w:t>
      </w:r>
      <w:r>
        <w:rPr>
          <w:rFonts w:ascii="Marianne" w:hAnsi="Marianne"/>
          <w:spacing w:val="-4"/>
          <w:sz w:val="20"/>
          <w:szCs w:val="20"/>
        </w:rPr>
        <w:t xml:space="preserve"> </w:t>
      </w:r>
      <w:r>
        <w:rPr>
          <w:rFonts w:ascii="Marianne" w:hAnsi="Marianne"/>
          <w:sz w:val="20"/>
          <w:szCs w:val="20"/>
        </w:rPr>
        <w:t>les</w:t>
      </w:r>
      <w:r>
        <w:rPr>
          <w:rFonts w:ascii="Marianne" w:hAnsi="Marianne"/>
          <w:spacing w:val="-6"/>
          <w:sz w:val="20"/>
          <w:szCs w:val="20"/>
        </w:rPr>
        <w:t xml:space="preserve"> </w:t>
      </w:r>
      <w:r>
        <w:rPr>
          <w:rFonts w:ascii="Marianne" w:hAnsi="Marianne"/>
          <w:sz w:val="20"/>
          <w:szCs w:val="20"/>
        </w:rPr>
        <w:t>titulaires encourent</w:t>
      </w:r>
      <w:r>
        <w:rPr>
          <w:rFonts w:ascii="Marianne" w:hAnsi="Marianne"/>
          <w:spacing w:val="-4"/>
          <w:sz w:val="20"/>
          <w:szCs w:val="20"/>
        </w:rPr>
        <w:t xml:space="preserve"> </w:t>
      </w:r>
      <w:r>
        <w:rPr>
          <w:rFonts w:ascii="Marianne" w:hAnsi="Marianne"/>
          <w:sz w:val="20"/>
          <w:szCs w:val="20"/>
        </w:rPr>
        <w:t>une</w:t>
      </w:r>
      <w:r>
        <w:rPr>
          <w:rFonts w:ascii="Marianne" w:hAnsi="Marianne"/>
          <w:spacing w:val="-4"/>
          <w:sz w:val="20"/>
          <w:szCs w:val="20"/>
        </w:rPr>
        <w:t xml:space="preserve"> </w:t>
      </w:r>
      <w:r>
        <w:rPr>
          <w:rFonts w:ascii="Marianne" w:hAnsi="Marianne"/>
          <w:sz w:val="20"/>
          <w:szCs w:val="20"/>
        </w:rPr>
        <w:t>pénalité</w:t>
      </w:r>
      <w:r>
        <w:rPr>
          <w:rFonts w:ascii="Marianne" w:hAnsi="Marianne"/>
          <w:spacing w:val="-6"/>
          <w:sz w:val="20"/>
          <w:szCs w:val="20"/>
        </w:rPr>
        <w:t xml:space="preserve"> </w:t>
      </w:r>
      <w:r>
        <w:rPr>
          <w:rFonts w:ascii="Marianne" w:hAnsi="Marianne"/>
          <w:sz w:val="20"/>
          <w:szCs w:val="20"/>
        </w:rPr>
        <w:t>de</w:t>
      </w:r>
      <w:r>
        <w:rPr>
          <w:rFonts w:ascii="Marianne" w:hAnsi="Marianne"/>
          <w:spacing w:val="-6"/>
          <w:sz w:val="20"/>
          <w:szCs w:val="20"/>
        </w:rPr>
        <w:t xml:space="preserve"> </w:t>
      </w:r>
      <w:r>
        <w:rPr>
          <w:rFonts w:ascii="Marianne" w:hAnsi="Marianne"/>
          <w:sz w:val="20"/>
          <w:szCs w:val="20"/>
        </w:rPr>
        <w:t>300</w:t>
      </w:r>
      <w:r>
        <w:rPr>
          <w:rFonts w:ascii="Marianne" w:hAnsi="Marianne"/>
          <w:spacing w:val="-5"/>
          <w:sz w:val="20"/>
          <w:szCs w:val="20"/>
        </w:rPr>
        <w:t xml:space="preserve"> </w:t>
      </w:r>
      <w:r>
        <w:rPr>
          <w:rFonts w:ascii="Marianne" w:hAnsi="Marianne"/>
          <w:spacing w:val="-2"/>
          <w:sz w:val="20"/>
          <w:szCs w:val="20"/>
        </w:rPr>
        <w:t>euros.</w:t>
      </w:r>
    </w:p>
    <w:p>
      <w:pPr>
        <w:pStyle w:val="Corpsdetexte"/>
        <w:ind w:left="283"/>
        <w:jc w:val="both"/>
        <w:rPr>
          <w:rFonts w:ascii="Marianne" w:hAnsi="Marianne"/>
          <w:sz w:val="20"/>
          <w:szCs w:val="20"/>
        </w:rPr>
      </w:pPr>
    </w:p>
    <w:p>
      <w:pPr>
        <w:pStyle w:val="Paragraphedeliste"/>
        <w:widowControl w:val="0"/>
        <w:numPr>
          <w:ilvl w:val="1"/>
          <w:numId w:val="24"/>
        </w:numPr>
        <w:tabs>
          <w:tab w:val="left" w:pos="724"/>
        </w:tabs>
        <w:autoSpaceDE w:val="0"/>
        <w:autoSpaceDN w:val="0"/>
        <w:ind w:left="724" w:hanging="441"/>
        <w:contextualSpacing w:val="0"/>
        <w:jc w:val="left"/>
        <w:rPr>
          <w:rFonts w:ascii="Marianne" w:hAnsi="Marianne"/>
          <w:b/>
          <w:sz w:val="20"/>
        </w:rPr>
      </w:pPr>
      <w:bookmarkStart w:id="56" w:name="_bookmark29"/>
      <w:bookmarkEnd w:id="56"/>
      <w:r>
        <w:rPr>
          <w:rFonts w:ascii="Marianne" w:hAnsi="Marianne"/>
          <w:b/>
          <w:sz w:val="20"/>
        </w:rPr>
        <w:t>–</w:t>
      </w:r>
      <w:r>
        <w:rPr>
          <w:rFonts w:ascii="Marianne" w:hAnsi="Marianne"/>
          <w:b/>
          <w:spacing w:val="-6"/>
          <w:sz w:val="20"/>
        </w:rPr>
        <w:t xml:space="preserve"> </w:t>
      </w:r>
      <w:r>
        <w:rPr>
          <w:rFonts w:ascii="Marianne" w:hAnsi="Marianne"/>
          <w:b/>
          <w:sz w:val="20"/>
        </w:rPr>
        <w:t>Exécution</w:t>
      </w:r>
      <w:r>
        <w:rPr>
          <w:rFonts w:ascii="Marianne" w:hAnsi="Marianne"/>
          <w:b/>
          <w:spacing w:val="-3"/>
          <w:sz w:val="20"/>
        </w:rPr>
        <w:t xml:space="preserve"> </w:t>
      </w:r>
      <w:r>
        <w:rPr>
          <w:rFonts w:ascii="Marianne" w:hAnsi="Marianne"/>
          <w:b/>
          <w:sz w:val="20"/>
        </w:rPr>
        <w:t>aux</w:t>
      </w:r>
      <w:r>
        <w:rPr>
          <w:rFonts w:ascii="Marianne" w:hAnsi="Marianne"/>
          <w:b/>
          <w:spacing w:val="-5"/>
          <w:sz w:val="20"/>
        </w:rPr>
        <w:t xml:space="preserve"> </w:t>
      </w:r>
      <w:r>
        <w:rPr>
          <w:rFonts w:ascii="Marianne" w:hAnsi="Marianne"/>
          <w:b/>
          <w:sz w:val="20"/>
        </w:rPr>
        <w:t>frais</w:t>
      </w:r>
      <w:r>
        <w:rPr>
          <w:rFonts w:ascii="Marianne" w:hAnsi="Marianne"/>
          <w:b/>
          <w:spacing w:val="-4"/>
          <w:sz w:val="20"/>
        </w:rPr>
        <w:t xml:space="preserve"> </w:t>
      </w:r>
      <w:r>
        <w:rPr>
          <w:rFonts w:ascii="Marianne" w:hAnsi="Marianne"/>
          <w:b/>
          <w:sz w:val="20"/>
        </w:rPr>
        <w:t>et</w:t>
      </w:r>
      <w:r>
        <w:rPr>
          <w:rFonts w:ascii="Marianne" w:hAnsi="Marianne"/>
          <w:b/>
          <w:spacing w:val="-6"/>
          <w:sz w:val="20"/>
        </w:rPr>
        <w:t xml:space="preserve"> </w:t>
      </w:r>
      <w:r>
        <w:rPr>
          <w:rFonts w:ascii="Marianne" w:hAnsi="Marianne"/>
          <w:b/>
          <w:spacing w:val="-2"/>
          <w:sz w:val="20"/>
        </w:rPr>
        <w:t>risques</w:t>
      </w:r>
    </w:p>
    <w:p>
      <w:pPr>
        <w:pStyle w:val="Paragraphedeliste"/>
        <w:widowControl w:val="0"/>
        <w:tabs>
          <w:tab w:val="left" w:pos="724"/>
        </w:tabs>
        <w:autoSpaceDE w:val="0"/>
        <w:autoSpaceDN w:val="0"/>
        <w:ind w:left="724"/>
        <w:contextualSpacing w:val="0"/>
        <w:jc w:val="left"/>
        <w:rPr>
          <w:rFonts w:ascii="Marianne" w:hAnsi="Marianne"/>
          <w:b/>
          <w:sz w:val="20"/>
        </w:rPr>
      </w:pPr>
    </w:p>
    <w:p>
      <w:pPr>
        <w:pStyle w:val="Corpsdetexte"/>
        <w:ind w:left="283" w:right="139"/>
        <w:jc w:val="both"/>
        <w:rPr>
          <w:rFonts w:ascii="Marianne" w:hAnsi="Marianne"/>
          <w:sz w:val="20"/>
          <w:szCs w:val="20"/>
        </w:rPr>
      </w:pPr>
      <w:r>
        <w:rPr>
          <w:rFonts w:ascii="Marianne" w:hAnsi="Marianne"/>
          <w:sz w:val="20"/>
          <w:szCs w:val="20"/>
        </w:rPr>
        <w:t xml:space="preserve">De manière générale, toute prestation, mal exécutée ou exécutée avec retard, donne lieu à des opérations correctrices dans les délais définis conjointement par le titulaire et les représentants de la </w:t>
      </w:r>
      <w:r>
        <w:rPr>
          <w:rFonts w:ascii="Marianne" w:hAnsi="Marianne"/>
          <w:spacing w:val="-2"/>
          <w:sz w:val="20"/>
          <w:szCs w:val="20"/>
        </w:rPr>
        <w:t>DGAFP.</w:t>
      </w:r>
    </w:p>
    <w:p>
      <w:pPr>
        <w:pStyle w:val="Corpsdetexte"/>
        <w:ind w:left="283" w:right="143"/>
        <w:jc w:val="both"/>
        <w:rPr>
          <w:rFonts w:ascii="Marianne" w:hAnsi="Marianne"/>
          <w:sz w:val="20"/>
          <w:szCs w:val="20"/>
        </w:rPr>
      </w:pPr>
      <w:r>
        <w:rPr>
          <w:rFonts w:ascii="Marianne" w:hAnsi="Marianne"/>
          <w:sz w:val="20"/>
          <w:szCs w:val="20"/>
        </w:rPr>
        <w:t xml:space="preserve">Conformément à l’article 45 du CCAG-FCS, la DGAFP se réserve la possibilité de faire procéder par un tiers à l'exécution des prestations prévues par le marché, aux frais et risques du titulaire, </w:t>
      </w:r>
      <w:r>
        <w:rPr>
          <w:rFonts w:ascii="Marianne" w:hAnsi="Marianne"/>
          <w:sz w:val="20"/>
          <w:szCs w:val="20"/>
        </w:rPr>
        <w:lastRenderedPageBreak/>
        <w:t>soit en</w:t>
      </w:r>
      <w:r>
        <w:rPr>
          <w:rFonts w:ascii="Marianne" w:hAnsi="Marianne"/>
          <w:spacing w:val="40"/>
          <w:sz w:val="20"/>
          <w:szCs w:val="20"/>
        </w:rPr>
        <w:t xml:space="preserve"> </w:t>
      </w:r>
      <w:r>
        <w:rPr>
          <w:rFonts w:ascii="Marianne" w:hAnsi="Marianne"/>
          <w:sz w:val="20"/>
          <w:szCs w:val="20"/>
        </w:rPr>
        <w:t>cas d'inexécution par ce dernier d'une prestation qui, par sa nature, ne peut souffrir aucun retard, soit en cas de résiliation du marché prononcée aux torts du titulaire.</w:t>
      </w:r>
    </w:p>
    <w:p>
      <w:pPr>
        <w:pStyle w:val="Corpsdetexte"/>
        <w:ind w:left="283" w:right="143"/>
        <w:jc w:val="both"/>
        <w:rPr>
          <w:rFonts w:ascii="Marianne" w:hAnsi="Marianne"/>
          <w:sz w:val="20"/>
          <w:szCs w:val="20"/>
        </w:rPr>
      </w:pPr>
    </w:p>
    <w:p>
      <w:pPr>
        <w:widowControl w:val="0"/>
        <w:autoSpaceDE w:val="0"/>
        <w:autoSpaceDN w:val="0"/>
        <w:spacing w:after="0" w:line="240" w:lineRule="auto"/>
        <w:ind w:left="283"/>
        <w:outlineLvl w:val="1"/>
        <w:rPr>
          <w:rFonts w:ascii="Marianne" w:eastAsia="Arial" w:hAnsi="Marianne" w:cs="Arial"/>
          <w:b/>
          <w:bCs/>
          <w:u w:val="single" w:color="000000"/>
        </w:rPr>
      </w:pPr>
      <w:bookmarkStart w:id="57" w:name="_Toc216369071"/>
      <w:r>
        <w:rPr>
          <w:rFonts w:ascii="Marianne" w:eastAsia="Arial" w:hAnsi="Marianne" w:cs="Arial"/>
          <w:b/>
          <w:bCs/>
          <w:u w:val="single" w:color="000000"/>
        </w:rPr>
        <w:t>ARTICLE XIII – NATURE ET CONTENU DES PRIX</w:t>
      </w:r>
      <w:bookmarkEnd w:id="57"/>
    </w:p>
    <w:p>
      <w:pPr>
        <w:pStyle w:val="Corpsdetexte"/>
        <w:spacing w:before="46"/>
        <w:rPr>
          <w:rFonts w:ascii="Marianne" w:hAnsi="Marianne"/>
          <w:b/>
          <w:sz w:val="20"/>
          <w:szCs w:val="20"/>
        </w:rPr>
      </w:pPr>
    </w:p>
    <w:p>
      <w:pPr>
        <w:pStyle w:val="Paragraphedeliste"/>
        <w:widowControl w:val="0"/>
        <w:numPr>
          <w:ilvl w:val="1"/>
          <w:numId w:val="26"/>
        </w:numPr>
        <w:tabs>
          <w:tab w:val="left" w:pos="724"/>
        </w:tabs>
        <w:autoSpaceDE w:val="0"/>
        <w:autoSpaceDN w:val="0"/>
        <w:ind w:left="724" w:hanging="441"/>
        <w:contextualSpacing w:val="0"/>
        <w:jc w:val="left"/>
        <w:rPr>
          <w:rFonts w:ascii="Marianne" w:hAnsi="Marianne"/>
          <w:b/>
          <w:sz w:val="20"/>
        </w:rPr>
      </w:pPr>
      <w:bookmarkStart w:id="58" w:name="_bookmark31"/>
      <w:bookmarkEnd w:id="58"/>
      <w:r>
        <w:rPr>
          <w:rFonts w:ascii="Marianne" w:hAnsi="Marianne"/>
          <w:b/>
          <w:sz w:val="20"/>
        </w:rPr>
        <w:t>–</w:t>
      </w:r>
      <w:r>
        <w:rPr>
          <w:rFonts w:ascii="Marianne" w:hAnsi="Marianne"/>
          <w:b/>
          <w:spacing w:val="-3"/>
          <w:sz w:val="20"/>
        </w:rPr>
        <w:t xml:space="preserve"> </w:t>
      </w:r>
      <w:r>
        <w:rPr>
          <w:rFonts w:ascii="Marianne" w:hAnsi="Marianne"/>
          <w:b/>
          <w:spacing w:val="-2"/>
          <w:sz w:val="20"/>
        </w:rPr>
        <w:t>Généralités</w:t>
      </w:r>
    </w:p>
    <w:p>
      <w:pPr>
        <w:pStyle w:val="Corpsdetexte"/>
        <w:spacing w:before="12"/>
        <w:rPr>
          <w:rFonts w:ascii="Marianne" w:hAnsi="Marianne"/>
          <w:b/>
          <w:sz w:val="20"/>
          <w:szCs w:val="20"/>
        </w:rPr>
      </w:pPr>
    </w:p>
    <w:p>
      <w:pPr>
        <w:pStyle w:val="Corpsdetexte"/>
        <w:spacing w:before="77"/>
        <w:ind w:left="283" w:right="143"/>
        <w:jc w:val="both"/>
        <w:rPr>
          <w:rFonts w:ascii="Marianne" w:hAnsi="Marianne"/>
          <w:sz w:val="20"/>
          <w:szCs w:val="20"/>
        </w:rPr>
      </w:pPr>
      <w:r>
        <w:rPr>
          <w:rFonts w:ascii="Marianne" w:hAnsi="Marianne"/>
          <w:sz w:val="20"/>
          <w:szCs w:val="20"/>
        </w:rPr>
        <w:t>L’accord-cadre est traité à prix unitaires tels qu’ils figurent dans l’annexe financière. L’euro (€) est la monnaie de l’accord-cadre.</w:t>
      </w:r>
    </w:p>
    <w:p>
      <w:pPr>
        <w:pStyle w:val="Corpsdetexte"/>
        <w:spacing w:before="1"/>
        <w:ind w:left="283"/>
        <w:jc w:val="both"/>
        <w:rPr>
          <w:rFonts w:ascii="Marianne" w:hAnsi="Marianne"/>
          <w:sz w:val="20"/>
          <w:szCs w:val="20"/>
        </w:rPr>
      </w:pPr>
      <w:r>
        <w:rPr>
          <w:rFonts w:ascii="Marianne" w:hAnsi="Marianne"/>
          <w:sz w:val="20"/>
          <w:szCs w:val="20"/>
        </w:rPr>
        <w:t>Les</w:t>
      </w:r>
      <w:r>
        <w:rPr>
          <w:rFonts w:ascii="Marianne" w:hAnsi="Marianne"/>
          <w:spacing w:val="-7"/>
          <w:sz w:val="20"/>
          <w:szCs w:val="20"/>
        </w:rPr>
        <w:t xml:space="preserve"> </w:t>
      </w:r>
      <w:r>
        <w:rPr>
          <w:rFonts w:ascii="Marianne" w:hAnsi="Marianne"/>
          <w:sz w:val="20"/>
          <w:szCs w:val="20"/>
        </w:rPr>
        <w:t>prix</w:t>
      </w:r>
      <w:r>
        <w:rPr>
          <w:rFonts w:ascii="Marianne" w:hAnsi="Marianne"/>
          <w:spacing w:val="-6"/>
          <w:sz w:val="20"/>
          <w:szCs w:val="20"/>
        </w:rPr>
        <w:t xml:space="preserve"> </w:t>
      </w:r>
      <w:r>
        <w:rPr>
          <w:rFonts w:ascii="Marianne" w:hAnsi="Marianne"/>
          <w:sz w:val="20"/>
          <w:szCs w:val="20"/>
        </w:rPr>
        <w:t>figurant</w:t>
      </w:r>
      <w:r>
        <w:rPr>
          <w:rFonts w:ascii="Marianne" w:hAnsi="Marianne"/>
          <w:spacing w:val="-8"/>
          <w:sz w:val="20"/>
          <w:szCs w:val="20"/>
        </w:rPr>
        <w:t xml:space="preserve"> </w:t>
      </w:r>
      <w:r>
        <w:rPr>
          <w:rFonts w:ascii="Marianne" w:hAnsi="Marianne"/>
          <w:sz w:val="20"/>
          <w:szCs w:val="20"/>
        </w:rPr>
        <w:t>sont</w:t>
      </w:r>
      <w:r>
        <w:rPr>
          <w:rFonts w:ascii="Marianne" w:hAnsi="Marianne"/>
          <w:spacing w:val="-7"/>
          <w:sz w:val="20"/>
          <w:szCs w:val="20"/>
        </w:rPr>
        <w:t xml:space="preserve"> </w:t>
      </w:r>
      <w:r>
        <w:rPr>
          <w:rFonts w:ascii="Marianne" w:hAnsi="Marianne"/>
          <w:sz w:val="20"/>
          <w:szCs w:val="20"/>
        </w:rPr>
        <w:t>réputés</w:t>
      </w:r>
      <w:r>
        <w:rPr>
          <w:rFonts w:ascii="Marianne" w:hAnsi="Marianne"/>
          <w:spacing w:val="-4"/>
          <w:sz w:val="20"/>
          <w:szCs w:val="20"/>
        </w:rPr>
        <w:t xml:space="preserve"> </w:t>
      </w:r>
      <w:r>
        <w:rPr>
          <w:rFonts w:ascii="Marianne" w:hAnsi="Marianne"/>
          <w:sz w:val="20"/>
          <w:szCs w:val="20"/>
        </w:rPr>
        <w:t>inclure</w:t>
      </w:r>
      <w:r>
        <w:rPr>
          <w:rFonts w:ascii="Marianne" w:hAnsi="Marianne"/>
          <w:spacing w:val="-6"/>
          <w:sz w:val="20"/>
          <w:szCs w:val="20"/>
        </w:rPr>
        <w:t xml:space="preserve"> </w:t>
      </w:r>
      <w:r>
        <w:rPr>
          <w:rFonts w:ascii="Marianne" w:hAnsi="Marianne"/>
          <w:spacing w:val="-10"/>
          <w:sz w:val="20"/>
          <w:szCs w:val="20"/>
        </w:rPr>
        <w:t>:</w:t>
      </w:r>
    </w:p>
    <w:p>
      <w:pPr>
        <w:pStyle w:val="Paragraphedeliste"/>
        <w:widowControl w:val="0"/>
        <w:numPr>
          <w:ilvl w:val="2"/>
          <w:numId w:val="26"/>
        </w:numPr>
        <w:tabs>
          <w:tab w:val="left" w:pos="991"/>
          <w:tab w:val="left" w:pos="1003"/>
        </w:tabs>
        <w:autoSpaceDE w:val="0"/>
        <w:autoSpaceDN w:val="0"/>
        <w:spacing w:before="6" w:line="235" w:lineRule="auto"/>
        <w:ind w:right="154" w:hanging="360"/>
        <w:contextualSpacing w:val="0"/>
        <w:rPr>
          <w:rFonts w:ascii="Marianne" w:hAnsi="Marianne"/>
          <w:sz w:val="20"/>
        </w:rPr>
      </w:pPr>
      <w:r>
        <w:rPr>
          <w:rFonts w:ascii="Marianne" w:hAnsi="Marianne"/>
          <w:sz w:val="20"/>
        </w:rPr>
        <w:t>Les</w:t>
      </w:r>
      <w:r>
        <w:rPr>
          <w:rFonts w:ascii="Marianne" w:hAnsi="Marianne"/>
          <w:spacing w:val="40"/>
          <w:sz w:val="20"/>
        </w:rPr>
        <w:t xml:space="preserve"> </w:t>
      </w:r>
      <w:r>
        <w:rPr>
          <w:rFonts w:ascii="Marianne" w:hAnsi="Marianne"/>
          <w:sz w:val="20"/>
        </w:rPr>
        <w:t>frais</w:t>
      </w:r>
      <w:r>
        <w:rPr>
          <w:rFonts w:ascii="Marianne" w:hAnsi="Marianne"/>
          <w:spacing w:val="40"/>
          <w:sz w:val="20"/>
        </w:rPr>
        <w:t xml:space="preserve"> </w:t>
      </w:r>
      <w:r>
        <w:rPr>
          <w:rFonts w:ascii="Marianne" w:hAnsi="Marianne"/>
          <w:sz w:val="20"/>
        </w:rPr>
        <w:t>afférents</w:t>
      </w:r>
      <w:r>
        <w:rPr>
          <w:rFonts w:ascii="Marianne" w:hAnsi="Marianne"/>
          <w:spacing w:val="40"/>
          <w:sz w:val="20"/>
        </w:rPr>
        <w:t xml:space="preserve"> </w:t>
      </w:r>
      <w:r>
        <w:rPr>
          <w:rFonts w:ascii="Marianne" w:hAnsi="Marianne"/>
          <w:sz w:val="20"/>
        </w:rPr>
        <w:t>à</w:t>
      </w:r>
      <w:r>
        <w:rPr>
          <w:rFonts w:ascii="Marianne" w:hAnsi="Marianne"/>
          <w:spacing w:val="40"/>
          <w:sz w:val="20"/>
        </w:rPr>
        <w:t xml:space="preserve"> </w:t>
      </w:r>
      <w:r>
        <w:rPr>
          <w:rFonts w:ascii="Marianne" w:hAnsi="Marianne"/>
          <w:sz w:val="20"/>
        </w:rPr>
        <w:t>la</w:t>
      </w:r>
      <w:r>
        <w:rPr>
          <w:rFonts w:ascii="Marianne" w:hAnsi="Marianne"/>
          <w:spacing w:val="40"/>
          <w:sz w:val="20"/>
        </w:rPr>
        <w:t xml:space="preserve"> </w:t>
      </w:r>
      <w:r>
        <w:rPr>
          <w:rFonts w:ascii="Marianne" w:hAnsi="Marianne"/>
          <w:sz w:val="20"/>
        </w:rPr>
        <w:t>réalisation</w:t>
      </w:r>
      <w:r>
        <w:rPr>
          <w:rFonts w:ascii="Marianne" w:hAnsi="Marianne"/>
          <w:spacing w:val="40"/>
          <w:sz w:val="20"/>
        </w:rPr>
        <w:t xml:space="preserve"> </w:t>
      </w:r>
      <w:r>
        <w:rPr>
          <w:rFonts w:ascii="Marianne" w:hAnsi="Marianne"/>
          <w:sz w:val="20"/>
        </w:rPr>
        <w:t>des</w:t>
      </w:r>
      <w:r>
        <w:rPr>
          <w:rFonts w:ascii="Marianne" w:hAnsi="Marianne"/>
          <w:spacing w:val="40"/>
          <w:sz w:val="20"/>
        </w:rPr>
        <w:t xml:space="preserve"> </w:t>
      </w:r>
      <w:r>
        <w:rPr>
          <w:rFonts w:ascii="Marianne" w:hAnsi="Marianne"/>
          <w:sz w:val="20"/>
        </w:rPr>
        <w:t>prestations,</w:t>
      </w:r>
      <w:r>
        <w:rPr>
          <w:rFonts w:ascii="Marianne" w:hAnsi="Marianne"/>
          <w:spacing w:val="40"/>
          <w:sz w:val="20"/>
        </w:rPr>
        <w:t xml:space="preserve"> </w:t>
      </w:r>
      <w:r>
        <w:rPr>
          <w:rFonts w:ascii="Marianne" w:hAnsi="Marianne"/>
          <w:sz w:val="20"/>
        </w:rPr>
        <w:t>ainsi</w:t>
      </w:r>
      <w:r>
        <w:rPr>
          <w:rFonts w:ascii="Marianne" w:hAnsi="Marianne"/>
          <w:spacing w:val="40"/>
          <w:sz w:val="20"/>
        </w:rPr>
        <w:t xml:space="preserve"> </w:t>
      </w:r>
      <w:r>
        <w:rPr>
          <w:rFonts w:ascii="Marianne" w:hAnsi="Marianne"/>
          <w:sz w:val="20"/>
        </w:rPr>
        <w:t>que</w:t>
      </w:r>
      <w:r>
        <w:rPr>
          <w:rFonts w:ascii="Marianne" w:hAnsi="Marianne"/>
          <w:spacing w:val="40"/>
          <w:sz w:val="20"/>
        </w:rPr>
        <w:t xml:space="preserve"> </w:t>
      </w:r>
      <w:r>
        <w:rPr>
          <w:rFonts w:ascii="Marianne" w:hAnsi="Marianne"/>
          <w:sz w:val="20"/>
        </w:rPr>
        <w:t>les</w:t>
      </w:r>
      <w:r>
        <w:rPr>
          <w:rFonts w:ascii="Marianne" w:hAnsi="Marianne"/>
          <w:spacing w:val="40"/>
          <w:sz w:val="20"/>
        </w:rPr>
        <w:t xml:space="preserve"> </w:t>
      </w:r>
      <w:r>
        <w:rPr>
          <w:rFonts w:ascii="Marianne" w:hAnsi="Marianne"/>
          <w:sz w:val="20"/>
        </w:rPr>
        <w:t>frais</w:t>
      </w:r>
      <w:r>
        <w:rPr>
          <w:rFonts w:ascii="Marianne" w:hAnsi="Marianne"/>
          <w:spacing w:val="40"/>
          <w:sz w:val="20"/>
        </w:rPr>
        <w:t xml:space="preserve"> </w:t>
      </w:r>
      <w:r>
        <w:rPr>
          <w:rFonts w:ascii="Marianne" w:hAnsi="Marianne"/>
          <w:sz w:val="20"/>
        </w:rPr>
        <w:t>de</w:t>
      </w:r>
      <w:r>
        <w:rPr>
          <w:rFonts w:ascii="Marianne" w:hAnsi="Marianne"/>
          <w:spacing w:val="40"/>
          <w:sz w:val="20"/>
        </w:rPr>
        <w:t xml:space="preserve"> </w:t>
      </w:r>
      <w:r>
        <w:rPr>
          <w:rFonts w:ascii="Marianne" w:hAnsi="Marianne"/>
          <w:sz w:val="20"/>
        </w:rPr>
        <w:t>déplacement</w:t>
      </w:r>
      <w:r>
        <w:rPr>
          <w:rFonts w:ascii="Marianne" w:hAnsi="Marianne"/>
          <w:spacing w:val="40"/>
          <w:sz w:val="20"/>
        </w:rPr>
        <w:t xml:space="preserve"> </w:t>
      </w:r>
      <w:r>
        <w:rPr>
          <w:rFonts w:ascii="Marianne" w:hAnsi="Marianne"/>
          <w:sz w:val="20"/>
        </w:rPr>
        <w:t>et d'hébergement des interventions liées aux prestations sur site ;</w:t>
      </w:r>
    </w:p>
    <w:p>
      <w:pPr>
        <w:pStyle w:val="Paragraphedeliste"/>
        <w:widowControl w:val="0"/>
        <w:numPr>
          <w:ilvl w:val="2"/>
          <w:numId w:val="26"/>
        </w:numPr>
        <w:tabs>
          <w:tab w:val="left" w:pos="991"/>
          <w:tab w:val="left" w:pos="1003"/>
        </w:tabs>
        <w:autoSpaceDE w:val="0"/>
        <w:autoSpaceDN w:val="0"/>
        <w:spacing w:before="7" w:line="235" w:lineRule="auto"/>
        <w:ind w:right="149" w:hanging="360"/>
        <w:contextualSpacing w:val="0"/>
        <w:rPr>
          <w:rFonts w:ascii="Marianne" w:hAnsi="Marianne"/>
          <w:sz w:val="20"/>
        </w:rPr>
      </w:pPr>
      <w:r>
        <w:rPr>
          <w:rFonts w:ascii="Marianne" w:hAnsi="Marianne"/>
          <w:sz w:val="20"/>
        </w:rPr>
        <w:t>La</w:t>
      </w:r>
      <w:r>
        <w:rPr>
          <w:rFonts w:ascii="Marianne" w:hAnsi="Marianne"/>
          <w:spacing w:val="-4"/>
          <w:sz w:val="20"/>
        </w:rPr>
        <w:t xml:space="preserve"> </w:t>
      </w:r>
      <w:r>
        <w:rPr>
          <w:rFonts w:ascii="Marianne" w:hAnsi="Marianne"/>
          <w:sz w:val="20"/>
        </w:rPr>
        <w:t>cession</w:t>
      </w:r>
      <w:r>
        <w:rPr>
          <w:rFonts w:ascii="Marianne" w:hAnsi="Marianne"/>
          <w:spacing w:val="-1"/>
          <w:sz w:val="20"/>
        </w:rPr>
        <w:t xml:space="preserve"> </w:t>
      </w:r>
      <w:r>
        <w:rPr>
          <w:rFonts w:ascii="Marianne" w:hAnsi="Marianne"/>
          <w:sz w:val="20"/>
        </w:rPr>
        <w:t>des</w:t>
      </w:r>
      <w:r>
        <w:rPr>
          <w:rFonts w:ascii="Marianne" w:hAnsi="Marianne"/>
          <w:spacing w:val="-3"/>
          <w:sz w:val="20"/>
        </w:rPr>
        <w:t xml:space="preserve"> </w:t>
      </w:r>
      <w:r>
        <w:rPr>
          <w:rFonts w:ascii="Marianne" w:hAnsi="Marianne"/>
          <w:sz w:val="20"/>
        </w:rPr>
        <w:t>droits</w:t>
      </w:r>
      <w:r>
        <w:rPr>
          <w:rFonts w:ascii="Marianne" w:hAnsi="Marianne"/>
          <w:spacing w:val="-1"/>
          <w:sz w:val="20"/>
        </w:rPr>
        <w:t xml:space="preserve"> </w:t>
      </w:r>
      <w:r>
        <w:rPr>
          <w:rFonts w:ascii="Marianne" w:hAnsi="Marianne"/>
          <w:sz w:val="20"/>
        </w:rPr>
        <w:t>de</w:t>
      </w:r>
      <w:r>
        <w:rPr>
          <w:rFonts w:ascii="Marianne" w:hAnsi="Marianne"/>
          <w:spacing w:val="-2"/>
          <w:sz w:val="20"/>
        </w:rPr>
        <w:t xml:space="preserve"> </w:t>
      </w:r>
      <w:r>
        <w:rPr>
          <w:rFonts w:ascii="Marianne" w:hAnsi="Marianne"/>
          <w:sz w:val="20"/>
        </w:rPr>
        <w:t>propriété</w:t>
      </w:r>
      <w:r>
        <w:rPr>
          <w:rFonts w:ascii="Marianne" w:hAnsi="Marianne"/>
          <w:spacing w:val="-2"/>
          <w:sz w:val="20"/>
        </w:rPr>
        <w:t xml:space="preserve"> </w:t>
      </w:r>
      <w:r>
        <w:rPr>
          <w:rFonts w:ascii="Marianne" w:hAnsi="Marianne"/>
          <w:sz w:val="20"/>
        </w:rPr>
        <w:t>intellectuelle</w:t>
      </w:r>
      <w:r>
        <w:rPr>
          <w:rFonts w:ascii="Marianne" w:hAnsi="Marianne"/>
          <w:spacing w:val="-2"/>
          <w:sz w:val="20"/>
        </w:rPr>
        <w:t xml:space="preserve"> </w:t>
      </w:r>
      <w:r>
        <w:rPr>
          <w:rFonts w:ascii="Marianne" w:hAnsi="Marianne"/>
          <w:sz w:val="20"/>
        </w:rPr>
        <w:t>ou</w:t>
      </w:r>
      <w:r>
        <w:rPr>
          <w:rFonts w:ascii="Marianne" w:hAnsi="Marianne"/>
          <w:spacing w:val="-2"/>
          <w:sz w:val="20"/>
        </w:rPr>
        <w:t xml:space="preserve"> </w:t>
      </w:r>
      <w:r>
        <w:rPr>
          <w:rFonts w:ascii="Marianne" w:hAnsi="Marianne"/>
          <w:sz w:val="20"/>
        </w:rPr>
        <w:t>de</w:t>
      </w:r>
      <w:r>
        <w:rPr>
          <w:rFonts w:ascii="Marianne" w:hAnsi="Marianne"/>
          <w:spacing w:val="-2"/>
          <w:sz w:val="20"/>
        </w:rPr>
        <w:t xml:space="preserve"> </w:t>
      </w:r>
      <w:r>
        <w:rPr>
          <w:rFonts w:ascii="Marianne" w:hAnsi="Marianne"/>
          <w:sz w:val="20"/>
        </w:rPr>
        <w:t>toute</w:t>
      </w:r>
      <w:r>
        <w:rPr>
          <w:rFonts w:ascii="Marianne" w:hAnsi="Marianne"/>
          <w:spacing w:val="-2"/>
          <w:sz w:val="20"/>
        </w:rPr>
        <w:t xml:space="preserve"> </w:t>
      </w:r>
      <w:r>
        <w:rPr>
          <w:rFonts w:ascii="Marianne" w:hAnsi="Marianne"/>
          <w:sz w:val="20"/>
        </w:rPr>
        <w:t>autre</w:t>
      </w:r>
      <w:r>
        <w:rPr>
          <w:rFonts w:ascii="Marianne" w:hAnsi="Marianne"/>
          <w:spacing w:val="-2"/>
          <w:sz w:val="20"/>
        </w:rPr>
        <w:t xml:space="preserve"> </w:t>
      </w:r>
      <w:r>
        <w:rPr>
          <w:rFonts w:ascii="Marianne" w:hAnsi="Marianne"/>
          <w:sz w:val="20"/>
        </w:rPr>
        <w:t>nature</w:t>
      </w:r>
      <w:r>
        <w:rPr>
          <w:rFonts w:ascii="Marianne" w:hAnsi="Marianne"/>
          <w:spacing w:val="-2"/>
          <w:sz w:val="20"/>
        </w:rPr>
        <w:t xml:space="preserve"> </w:t>
      </w:r>
      <w:r>
        <w:rPr>
          <w:rFonts w:ascii="Marianne" w:hAnsi="Marianne"/>
          <w:sz w:val="20"/>
        </w:rPr>
        <w:t>visés</w:t>
      </w:r>
      <w:r>
        <w:rPr>
          <w:rFonts w:ascii="Marianne" w:hAnsi="Marianne"/>
          <w:spacing w:val="-1"/>
          <w:sz w:val="20"/>
        </w:rPr>
        <w:t xml:space="preserve"> </w:t>
      </w:r>
      <w:r>
        <w:rPr>
          <w:rFonts w:ascii="Marianne" w:hAnsi="Marianne"/>
          <w:sz w:val="20"/>
        </w:rPr>
        <w:t>au chapitre</w:t>
      </w:r>
      <w:r>
        <w:rPr>
          <w:rFonts w:ascii="Marianne" w:hAnsi="Marianne"/>
          <w:spacing w:val="-2"/>
          <w:sz w:val="20"/>
        </w:rPr>
        <w:t xml:space="preserve"> </w:t>
      </w:r>
      <w:r>
        <w:rPr>
          <w:rFonts w:ascii="Marianne" w:hAnsi="Marianne"/>
          <w:sz w:val="20"/>
        </w:rPr>
        <w:t>6</w:t>
      </w:r>
      <w:r>
        <w:rPr>
          <w:rFonts w:ascii="Marianne" w:hAnsi="Marianne"/>
          <w:spacing w:val="-2"/>
          <w:sz w:val="20"/>
        </w:rPr>
        <w:t xml:space="preserve"> </w:t>
      </w:r>
      <w:r>
        <w:rPr>
          <w:rFonts w:ascii="Marianne" w:hAnsi="Marianne"/>
          <w:sz w:val="20"/>
        </w:rPr>
        <w:t>du CCAG-FCS (article 37.2.1 et suivants du CCAG-FCS)</w:t>
      </w:r>
    </w:p>
    <w:p>
      <w:pPr>
        <w:pStyle w:val="Paragraphedeliste"/>
        <w:widowControl w:val="0"/>
        <w:numPr>
          <w:ilvl w:val="2"/>
          <w:numId w:val="26"/>
        </w:numPr>
        <w:tabs>
          <w:tab w:val="left" w:pos="990"/>
        </w:tabs>
        <w:autoSpaceDE w:val="0"/>
        <w:autoSpaceDN w:val="0"/>
        <w:spacing w:before="3" w:line="245" w:lineRule="exact"/>
        <w:ind w:left="990" w:hanging="347"/>
        <w:contextualSpacing w:val="0"/>
        <w:rPr>
          <w:rFonts w:ascii="Marianne" w:hAnsi="Marianne"/>
          <w:sz w:val="20"/>
        </w:rPr>
      </w:pPr>
      <w:r>
        <w:rPr>
          <w:rFonts w:ascii="Marianne" w:hAnsi="Marianne"/>
          <w:sz w:val="20"/>
        </w:rPr>
        <w:t>Tous</w:t>
      </w:r>
      <w:r>
        <w:rPr>
          <w:rFonts w:ascii="Marianne" w:hAnsi="Marianne"/>
          <w:spacing w:val="-7"/>
          <w:sz w:val="20"/>
        </w:rPr>
        <w:t xml:space="preserve"> </w:t>
      </w:r>
      <w:r>
        <w:rPr>
          <w:rFonts w:ascii="Marianne" w:hAnsi="Marianne"/>
          <w:sz w:val="20"/>
        </w:rPr>
        <w:t>les</w:t>
      </w:r>
      <w:r>
        <w:rPr>
          <w:rFonts w:ascii="Marianne" w:hAnsi="Marianne"/>
          <w:spacing w:val="-6"/>
          <w:sz w:val="20"/>
        </w:rPr>
        <w:t xml:space="preserve"> </w:t>
      </w:r>
      <w:r>
        <w:rPr>
          <w:rFonts w:ascii="Marianne" w:hAnsi="Marianne"/>
          <w:sz w:val="20"/>
        </w:rPr>
        <w:t>frais</w:t>
      </w:r>
      <w:r>
        <w:rPr>
          <w:rFonts w:ascii="Marianne" w:hAnsi="Marianne"/>
          <w:spacing w:val="-6"/>
          <w:sz w:val="20"/>
        </w:rPr>
        <w:t xml:space="preserve"> </w:t>
      </w:r>
      <w:r>
        <w:rPr>
          <w:rFonts w:ascii="Marianne" w:hAnsi="Marianne"/>
          <w:sz w:val="20"/>
        </w:rPr>
        <w:t>annexes</w:t>
      </w:r>
      <w:r>
        <w:rPr>
          <w:rFonts w:ascii="Marianne" w:hAnsi="Marianne"/>
          <w:spacing w:val="-7"/>
          <w:sz w:val="20"/>
        </w:rPr>
        <w:t xml:space="preserve"> </w:t>
      </w:r>
      <w:r>
        <w:rPr>
          <w:rFonts w:ascii="Marianne" w:hAnsi="Marianne"/>
          <w:sz w:val="20"/>
        </w:rPr>
        <w:t>et</w:t>
      </w:r>
      <w:r>
        <w:rPr>
          <w:rFonts w:ascii="Marianne" w:hAnsi="Marianne"/>
          <w:spacing w:val="-5"/>
          <w:sz w:val="20"/>
        </w:rPr>
        <w:t xml:space="preserve"> </w:t>
      </w:r>
      <w:r>
        <w:rPr>
          <w:rFonts w:ascii="Marianne" w:hAnsi="Marianne"/>
          <w:sz w:val="20"/>
        </w:rPr>
        <w:t>les</w:t>
      </w:r>
      <w:r>
        <w:rPr>
          <w:rFonts w:ascii="Marianne" w:hAnsi="Marianne"/>
          <w:spacing w:val="-6"/>
          <w:sz w:val="20"/>
        </w:rPr>
        <w:t xml:space="preserve"> </w:t>
      </w:r>
      <w:r>
        <w:rPr>
          <w:rFonts w:ascii="Marianne" w:hAnsi="Marianne"/>
          <w:sz w:val="20"/>
        </w:rPr>
        <w:t>matériels</w:t>
      </w:r>
      <w:r>
        <w:rPr>
          <w:rFonts w:ascii="Marianne" w:hAnsi="Marianne"/>
          <w:spacing w:val="-7"/>
          <w:sz w:val="20"/>
        </w:rPr>
        <w:t xml:space="preserve"> </w:t>
      </w:r>
      <w:r>
        <w:rPr>
          <w:rFonts w:ascii="Marianne" w:hAnsi="Marianne"/>
          <w:sz w:val="20"/>
        </w:rPr>
        <w:t>nécessaires</w:t>
      </w:r>
      <w:r>
        <w:rPr>
          <w:rFonts w:ascii="Marianne" w:hAnsi="Marianne"/>
          <w:spacing w:val="-6"/>
          <w:sz w:val="20"/>
        </w:rPr>
        <w:t xml:space="preserve"> </w:t>
      </w:r>
      <w:r>
        <w:rPr>
          <w:rFonts w:ascii="Marianne" w:hAnsi="Marianne"/>
          <w:sz w:val="20"/>
        </w:rPr>
        <w:t>à</w:t>
      </w:r>
      <w:r>
        <w:rPr>
          <w:rFonts w:ascii="Marianne" w:hAnsi="Marianne"/>
          <w:spacing w:val="-6"/>
          <w:sz w:val="20"/>
        </w:rPr>
        <w:t xml:space="preserve"> </w:t>
      </w:r>
      <w:r>
        <w:rPr>
          <w:rFonts w:ascii="Marianne" w:hAnsi="Marianne"/>
          <w:sz w:val="20"/>
        </w:rPr>
        <w:t>l'exécution</w:t>
      </w:r>
      <w:r>
        <w:rPr>
          <w:rFonts w:ascii="Marianne" w:hAnsi="Marianne"/>
          <w:spacing w:val="-7"/>
          <w:sz w:val="20"/>
        </w:rPr>
        <w:t xml:space="preserve"> </w:t>
      </w:r>
      <w:r>
        <w:rPr>
          <w:rFonts w:ascii="Marianne" w:hAnsi="Marianne"/>
          <w:sz w:val="20"/>
        </w:rPr>
        <w:t>des</w:t>
      </w:r>
      <w:r>
        <w:rPr>
          <w:rFonts w:ascii="Marianne" w:hAnsi="Marianne"/>
          <w:spacing w:val="-6"/>
          <w:sz w:val="20"/>
        </w:rPr>
        <w:t xml:space="preserve"> </w:t>
      </w:r>
      <w:r>
        <w:rPr>
          <w:rFonts w:ascii="Marianne" w:hAnsi="Marianne"/>
          <w:sz w:val="20"/>
        </w:rPr>
        <w:t>prestations</w:t>
      </w:r>
      <w:r>
        <w:rPr>
          <w:rFonts w:ascii="Marianne" w:hAnsi="Marianne"/>
          <w:spacing w:val="-6"/>
          <w:sz w:val="20"/>
        </w:rPr>
        <w:t xml:space="preserve"> </w:t>
      </w:r>
      <w:r>
        <w:rPr>
          <w:rFonts w:ascii="Marianne" w:hAnsi="Marianne"/>
          <w:spacing w:val="-10"/>
          <w:sz w:val="20"/>
        </w:rPr>
        <w:t>;</w:t>
      </w:r>
    </w:p>
    <w:p>
      <w:pPr>
        <w:pStyle w:val="Paragraphedeliste"/>
        <w:widowControl w:val="0"/>
        <w:numPr>
          <w:ilvl w:val="2"/>
          <w:numId w:val="26"/>
        </w:numPr>
        <w:tabs>
          <w:tab w:val="left" w:pos="990"/>
        </w:tabs>
        <w:autoSpaceDE w:val="0"/>
        <w:autoSpaceDN w:val="0"/>
        <w:spacing w:line="244" w:lineRule="exact"/>
        <w:ind w:left="990" w:hanging="347"/>
        <w:contextualSpacing w:val="0"/>
        <w:rPr>
          <w:rFonts w:ascii="Marianne" w:hAnsi="Marianne"/>
          <w:sz w:val="20"/>
        </w:rPr>
      </w:pPr>
      <w:r>
        <w:rPr>
          <w:rFonts w:ascii="Marianne" w:hAnsi="Marianne"/>
          <w:sz w:val="20"/>
        </w:rPr>
        <w:t>Le</w:t>
      </w:r>
      <w:r>
        <w:rPr>
          <w:rFonts w:ascii="Marianne" w:hAnsi="Marianne"/>
          <w:spacing w:val="-10"/>
          <w:sz w:val="20"/>
        </w:rPr>
        <w:t xml:space="preserve"> </w:t>
      </w:r>
      <w:r>
        <w:rPr>
          <w:rFonts w:ascii="Marianne" w:hAnsi="Marianne"/>
          <w:sz w:val="20"/>
        </w:rPr>
        <w:t>suivi</w:t>
      </w:r>
      <w:r>
        <w:rPr>
          <w:rFonts w:ascii="Marianne" w:hAnsi="Marianne"/>
          <w:spacing w:val="-8"/>
          <w:sz w:val="20"/>
        </w:rPr>
        <w:t xml:space="preserve"> </w:t>
      </w:r>
      <w:r>
        <w:rPr>
          <w:rFonts w:ascii="Marianne" w:hAnsi="Marianne"/>
          <w:sz w:val="20"/>
        </w:rPr>
        <w:t>contractuel</w:t>
      </w:r>
      <w:r>
        <w:rPr>
          <w:rFonts w:ascii="Marianne" w:hAnsi="Marianne"/>
          <w:spacing w:val="-4"/>
          <w:sz w:val="20"/>
        </w:rPr>
        <w:t xml:space="preserve"> </w:t>
      </w:r>
      <w:r>
        <w:rPr>
          <w:rFonts w:ascii="Marianne" w:hAnsi="Marianne"/>
          <w:spacing w:val="-10"/>
          <w:sz w:val="20"/>
        </w:rPr>
        <w:t>;</w:t>
      </w:r>
    </w:p>
    <w:p>
      <w:pPr>
        <w:pStyle w:val="Paragraphedeliste"/>
        <w:widowControl w:val="0"/>
        <w:numPr>
          <w:ilvl w:val="2"/>
          <w:numId w:val="26"/>
        </w:numPr>
        <w:tabs>
          <w:tab w:val="left" w:pos="990"/>
          <w:tab w:val="left" w:pos="1003"/>
        </w:tabs>
        <w:autoSpaceDE w:val="0"/>
        <w:autoSpaceDN w:val="0"/>
        <w:spacing w:before="1" w:line="237" w:lineRule="auto"/>
        <w:ind w:right="142" w:hanging="360"/>
        <w:contextualSpacing w:val="0"/>
        <w:rPr>
          <w:rFonts w:ascii="Marianne" w:hAnsi="Marianne"/>
          <w:sz w:val="20"/>
        </w:rPr>
      </w:pPr>
      <w:r>
        <w:rPr>
          <w:rFonts w:ascii="Marianne" w:hAnsi="Marianne"/>
          <w:sz w:val="20"/>
        </w:rPr>
        <w:t>La participation aux réunions éventuellement prévues à l’accord-cadre pour l’exécution des prestations ;</w:t>
      </w:r>
    </w:p>
    <w:p>
      <w:pPr>
        <w:pStyle w:val="Paragraphedeliste"/>
        <w:widowControl w:val="0"/>
        <w:numPr>
          <w:ilvl w:val="2"/>
          <w:numId w:val="26"/>
        </w:numPr>
        <w:tabs>
          <w:tab w:val="left" w:pos="990"/>
          <w:tab w:val="left" w:pos="1003"/>
        </w:tabs>
        <w:autoSpaceDE w:val="0"/>
        <w:autoSpaceDN w:val="0"/>
        <w:spacing w:before="1"/>
        <w:ind w:right="139" w:hanging="360"/>
        <w:contextualSpacing w:val="0"/>
        <w:rPr>
          <w:rFonts w:ascii="Marianne" w:hAnsi="Marianne"/>
          <w:sz w:val="20"/>
        </w:rPr>
      </w:pPr>
      <w:r>
        <w:rPr>
          <w:rFonts w:ascii="Marianne" w:hAnsi="Marianne"/>
          <w:sz w:val="20"/>
        </w:rPr>
        <w:t>L'ensemble des sujétions particulières inhérentes au contenu même de l'exécution des prestations,</w:t>
      </w:r>
      <w:r>
        <w:rPr>
          <w:rFonts w:ascii="Marianne" w:hAnsi="Marianne"/>
          <w:spacing w:val="-4"/>
          <w:sz w:val="20"/>
        </w:rPr>
        <w:t xml:space="preserve"> </w:t>
      </w:r>
      <w:r>
        <w:rPr>
          <w:rFonts w:ascii="Marianne" w:hAnsi="Marianne"/>
          <w:sz w:val="20"/>
        </w:rPr>
        <w:t>y</w:t>
      </w:r>
      <w:r>
        <w:rPr>
          <w:rFonts w:ascii="Marianne" w:hAnsi="Marianne"/>
          <w:spacing w:val="-2"/>
          <w:sz w:val="20"/>
        </w:rPr>
        <w:t xml:space="preserve"> </w:t>
      </w:r>
      <w:r>
        <w:rPr>
          <w:rFonts w:ascii="Marianne" w:hAnsi="Marianne"/>
          <w:sz w:val="20"/>
        </w:rPr>
        <w:t>compris</w:t>
      </w:r>
      <w:r>
        <w:rPr>
          <w:rFonts w:ascii="Marianne" w:hAnsi="Marianne"/>
          <w:spacing w:val="-4"/>
          <w:sz w:val="20"/>
        </w:rPr>
        <w:t xml:space="preserve"> </w:t>
      </w:r>
      <w:r>
        <w:rPr>
          <w:rFonts w:ascii="Marianne" w:hAnsi="Marianne"/>
          <w:sz w:val="20"/>
        </w:rPr>
        <w:t>les</w:t>
      </w:r>
      <w:r>
        <w:rPr>
          <w:rFonts w:ascii="Marianne" w:hAnsi="Marianne"/>
          <w:spacing w:val="-4"/>
          <w:sz w:val="20"/>
        </w:rPr>
        <w:t xml:space="preserve"> </w:t>
      </w:r>
      <w:r>
        <w:rPr>
          <w:rFonts w:ascii="Marianne" w:hAnsi="Marianne"/>
          <w:sz w:val="20"/>
        </w:rPr>
        <w:t>conditions</w:t>
      </w:r>
      <w:r>
        <w:rPr>
          <w:rFonts w:ascii="Marianne" w:hAnsi="Marianne"/>
          <w:spacing w:val="-2"/>
          <w:sz w:val="20"/>
        </w:rPr>
        <w:t xml:space="preserve"> </w:t>
      </w:r>
      <w:r>
        <w:rPr>
          <w:rFonts w:ascii="Marianne" w:hAnsi="Marianne"/>
          <w:sz w:val="20"/>
        </w:rPr>
        <w:t>d'exploitation</w:t>
      </w:r>
      <w:r>
        <w:rPr>
          <w:rFonts w:ascii="Marianne" w:hAnsi="Marianne"/>
          <w:spacing w:val="-3"/>
          <w:sz w:val="20"/>
        </w:rPr>
        <w:t xml:space="preserve"> </w:t>
      </w:r>
      <w:r>
        <w:rPr>
          <w:rFonts w:ascii="Marianne" w:hAnsi="Marianne"/>
          <w:sz w:val="20"/>
        </w:rPr>
        <w:t>et</w:t>
      </w:r>
      <w:r>
        <w:rPr>
          <w:rFonts w:ascii="Marianne" w:hAnsi="Marianne"/>
          <w:spacing w:val="-3"/>
          <w:sz w:val="20"/>
        </w:rPr>
        <w:t xml:space="preserve"> </w:t>
      </w:r>
      <w:r>
        <w:rPr>
          <w:rFonts w:ascii="Marianne" w:hAnsi="Marianne"/>
          <w:sz w:val="20"/>
        </w:rPr>
        <w:t>d'accès</w:t>
      </w:r>
      <w:r>
        <w:rPr>
          <w:rFonts w:ascii="Marianne" w:hAnsi="Marianne"/>
          <w:spacing w:val="-4"/>
          <w:sz w:val="20"/>
        </w:rPr>
        <w:t xml:space="preserve"> </w:t>
      </w:r>
      <w:r>
        <w:rPr>
          <w:rFonts w:ascii="Marianne" w:hAnsi="Marianne"/>
          <w:sz w:val="20"/>
        </w:rPr>
        <w:t>des</w:t>
      </w:r>
      <w:r>
        <w:rPr>
          <w:rFonts w:ascii="Marianne" w:hAnsi="Marianne"/>
          <w:spacing w:val="-2"/>
          <w:sz w:val="20"/>
        </w:rPr>
        <w:t xml:space="preserve"> </w:t>
      </w:r>
      <w:r>
        <w:rPr>
          <w:rFonts w:ascii="Marianne" w:hAnsi="Marianne"/>
          <w:sz w:val="20"/>
        </w:rPr>
        <w:t>différents</w:t>
      </w:r>
      <w:r>
        <w:rPr>
          <w:rFonts w:ascii="Marianne" w:hAnsi="Marianne"/>
          <w:spacing w:val="-1"/>
          <w:sz w:val="20"/>
        </w:rPr>
        <w:t xml:space="preserve"> </w:t>
      </w:r>
      <w:r>
        <w:rPr>
          <w:rFonts w:ascii="Marianne" w:hAnsi="Marianne"/>
          <w:sz w:val="20"/>
        </w:rPr>
        <w:t>lieux</w:t>
      </w:r>
      <w:r>
        <w:rPr>
          <w:rFonts w:ascii="Marianne" w:hAnsi="Marianne"/>
          <w:spacing w:val="-1"/>
          <w:sz w:val="20"/>
        </w:rPr>
        <w:t xml:space="preserve"> </w:t>
      </w:r>
      <w:r>
        <w:rPr>
          <w:rFonts w:ascii="Marianne" w:hAnsi="Marianne"/>
          <w:sz w:val="20"/>
        </w:rPr>
        <w:t>d'enlèvement et de livraison. A ce titre, le titulaire ne peut prétendre à aucun supplément de prix, ni à</w:t>
      </w:r>
      <w:r>
        <w:rPr>
          <w:rFonts w:ascii="Marianne" w:hAnsi="Marianne"/>
          <w:spacing w:val="40"/>
          <w:sz w:val="20"/>
        </w:rPr>
        <w:t xml:space="preserve"> </w:t>
      </w:r>
      <w:r>
        <w:rPr>
          <w:rFonts w:ascii="Marianne" w:hAnsi="Marianne"/>
          <w:sz w:val="20"/>
        </w:rPr>
        <w:t>aucune indemnité quelconque ;</w:t>
      </w:r>
    </w:p>
    <w:p>
      <w:pPr>
        <w:pStyle w:val="Paragraphedeliste"/>
        <w:widowControl w:val="0"/>
        <w:numPr>
          <w:ilvl w:val="2"/>
          <w:numId w:val="26"/>
        </w:numPr>
        <w:tabs>
          <w:tab w:val="left" w:pos="990"/>
        </w:tabs>
        <w:autoSpaceDE w:val="0"/>
        <w:autoSpaceDN w:val="0"/>
        <w:spacing w:line="244" w:lineRule="exact"/>
        <w:ind w:left="990" w:hanging="347"/>
        <w:contextualSpacing w:val="0"/>
        <w:rPr>
          <w:rFonts w:ascii="Marianne" w:hAnsi="Marianne"/>
          <w:sz w:val="20"/>
        </w:rPr>
      </w:pPr>
      <w:r>
        <w:rPr>
          <w:rFonts w:ascii="Marianne" w:hAnsi="Marianne"/>
          <w:sz w:val="20"/>
        </w:rPr>
        <w:t>Toutes</w:t>
      </w:r>
      <w:r>
        <w:rPr>
          <w:rFonts w:ascii="Marianne" w:hAnsi="Marianne"/>
          <w:spacing w:val="-8"/>
          <w:sz w:val="20"/>
        </w:rPr>
        <w:t xml:space="preserve"> </w:t>
      </w:r>
      <w:r>
        <w:rPr>
          <w:rFonts w:ascii="Marianne" w:hAnsi="Marianne"/>
          <w:sz w:val="20"/>
        </w:rPr>
        <w:t>les</w:t>
      </w:r>
      <w:r>
        <w:rPr>
          <w:rFonts w:ascii="Marianne" w:hAnsi="Marianne"/>
          <w:spacing w:val="-8"/>
          <w:sz w:val="20"/>
        </w:rPr>
        <w:t xml:space="preserve"> </w:t>
      </w:r>
      <w:r>
        <w:rPr>
          <w:rFonts w:ascii="Marianne" w:hAnsi="Marianne"/>
          <w:sz w:val="20"/>
        </w:rPr>
        <w:t>charges</w:t>
      </w:r>
      <w:r>
        <w:rPr>
          <w:rFonts w:ascii="Marianne" w:hAnsi="Marianne"/>
          <w:spacing w:val="-8"/>
          <w:sz w:val="20"/>
        </w:rPr>
        <w:t xml:space="preserve"> </w:t>
      </w:r>
      <w:r>
        <w:rPr>
          <w:rFonts w:ascii="Marianne" w:hAnsi="Marianne"/>
          <w:sz w:val="20"/>
        </w:rPr>
        <w:t>fiscales,</w:t>
      </w:r>
      <w:r>
        <w:rPr>
          <w:rFonts w:ascii="Marianne" w:hAnsi="Marianne"/>
          <w:spacing w:val="-9"/>
          <w:sz w:val="20"/>
        </w:rPr>
        <w:t xml:space="preserve"> </w:t>
      </w:r>
      <w:r>
        <w:rPr>
          <w:rFonts w:ascii="Marianne" w:hAnsi="Marianne"/>
          <w:sz w:val="20"/>
        </w:rPr>
        <w:t>parafiscales</w:t>
      </w:r>
      <w:r>
        <w:rPr>
          <w:rFonts w:ascii="Marianne" w:hAnsi="Marianne"/>
          <w:spacing w:val="-6"/>
          <w:sz w:val="20"/>
        </w:rPr>
        <w:t xml:space="preserve"> </w:t>
      </w:r>
      <w:r>
        <w:rPr>
          <w:rFonts w:ascii="Marianne" w:hAnsi="Marianne"/>
          <w:sz w:val="20"/>
        </w:rPr>
        <w:t>ou</w:t>
      </w:r>
      <w:r>
        <w:rPr>
          <w:rFonts w:ascii="Marianne" w:hAnsi="Marianne"/>
          <w:spacing w:val="-10"/>
          <w:sz w:val="20"/>
        </w:rPr>
        <w:t xml:space="preserve"> </w:t>
      </w:r>
      <w:r>
        <w:rPr>
          <w:rFonts w:ascii="Marianne" w:hAnsi="Marianne"/>
          <w:sz w:val="20"/>
        </w:rPr>
        <w:t>autres</w:t>
      </w:r>
      <w:r>
        <w:rPr>
          <w:rFonts w:ascii="Marianne" w:hAnsi="Marianne"/>
          <w:spacing w:val="-8"/>
          <w:sz w:val="20"/>
        </w:rPr>
        <w:t xml:space="preserve"> </w:t>
      </w:r>
      <w:r>
        <w:rPr>
          <w:rFonts w:ascii="Marianne" w:hAnsi="Marianne"/>
          <w:sz w:val="20"/>
        </w:rPr>
        <w:t>applicables</w:t>
      </w:r>
      <w:r>
        <w:rPr>
          <w:rFonts w:ascii="Marianne" w:hAnsi="Marianne"/>
          <w:spacing w:val="-8"/>
          <w:sz w:val="20"/>
        </w:rPr>
        <w:t xml:space="preserve"> </w:t>
      </w:r>
      <w:r>
        <w:rPr>
          <w:rFonts w:ascii="Marianne" w:hAnsi="Marianne"/>
          <w:sz w:val="20"/>
        </w:rPr>
        <w:t>aux</w:t>
      </w:r>
      <w:r>
        <w:rPr>
          <w:rFonts w:ascii="Marianne" w:hAnsi="Marianne"/>
          <w:spacing w:val="-8"/>
          <w:sz w:val="20"/>
        </w:rPr>
        <w:t xml:space="preserve"> </w:t>
      </w:r>
      <w:r>
        <w:rPr>
          <w:rFonts w:ascii="Marianne" w:hAnsi="Marianne"/>
          <w:sz w:val="20"/>
        </w:rPr>
        <w:t>prestations</w:t>
      </w:r>
      <w:r>
        <w:rPr>
          <w:rFonts w:ascii="Marianne" w:hAnsi="Marianne"/>
          <w:spacing w:val="-8"/>
          <w:sz w:val="20"/>
        </w:rPr>
        <w:t xml:space="preserve"> </w:t>
      </w:r>
      <w:r>
        <w:rPr>
          <w:rFonts w:ascii="Marianne" w:hAnsi="Marianne"/>
          <w:spacing w:val="-10"/>
          <w:sz w:val="20"/>
        </w:rPr>
        <w:t>;</w:t>
      </w:r>
    </w:p>
    <w:p>
      <w:pPr>
        <w:pStyle w:val="Paragraphedeliste"/>
        <w:widowControl w:val="0"/>
        <w:numPr>
          <w:ilvl w:val="2"/>
          <w:numId w:val="26"/>
        </w:numPr>
        <w:tabs>
          <w:tab w:val="left" w:pos="990"/>
          <w:tab w:val="left" w:pos="1003"/>
        </w:tabs>
        <w:autoSpaceDE w:val="0"/>
        <w:autoSpaceDN w:val="0"/>
        <w:spacing w:before="4" w:line="235" w:lineRule="auto"/>
        <w:ind w:right="143" w:hanging="360"/>
        <w:contextualSpacing w:val="0"/>
        <w:rPr>
          <w:rFonts w:ascii="Marianne" w:hAnsi="Marianne"/>
          <w:sz w:val="20"/>
        </w:rPr>
      </w:pPr>
      <w:r>
        <w:rPr>
          <w:rFonts w:ascii="Marianne" w:hAnsi="Marianne"/>
          <w:sz w:val="20"/>
        </w:rPr>
        <w:t>La valorisation ou l'élimination des déchets créés lors de l'exécution des prestations, en application de l'article 20-4 du CCAG-FCS.</w:t>
      </w:r>
    </w:p>
    <w:p>
      <w:pPr>
        <w:pStyle w:val="Corpsdetexte"/>
        <w:rPr>
          <w:rFonts w:ascii="Marianne" w:hAnsi="Marianne"/>
          <w:sz w:val="20"/>
          <w:szCs w:val="20"/>
        </w:rPr>
      </w:pPr>
    </w:p>
    <w:p>
      <w:pPr>
        <w:pStyle w:val="Corpsdetexte"/>
        <w:spacing w:before="77"/>
        <w:ind w:left="283" w:right="143"/>
        <w:jc w:val="both"/>
        <w:rPr>
          <w:rFonts w:ascii="Marianne" w:hAnsi="Marianne"/>
          <w:b/>
          <w:bCs/>
          <w:sz w:val="20"/>
          <w:szCs w:val="20"/>
        </w:rPr>
      </w:pPr>
      <w:r>
        <w:rPr>
          <w:rFonts w:ascii="Marianne" w:hAnsi="Marianne"/>
          <w:sz w:val="20"/>
          <w:szCs w:val="20"/>
        </w:rPr>
        <w:t>De manière générale, tous les autres frais de quelque nature qu’ils soient sont compris dans le prix des prestations.</w:t>
      </w:r>
      <w:r>
        <w:rPr>
          <w:rFonts w:ascii="Marianne" w:hAnsi="Marianne"/>
          <w:b/>
          <w:bCs/>
          <w:sz w:val="20"/>
          <w:szCs w:val="20"/>
        </w:rPr>
        <w:t xml:space="preserve"> </w:t>
      </w:r>
    </w:p>
    <w:p>
      <w:pPr>
        <w:pStyle w:val="Corpsdetexte"/>
        <w:spacing w:before="77"/>
        <w:ind w:left="283" w:right="143"/>
        <w:jc w:val="both"/>
        <w:rPr>
          <w:rFonts w:ascii="Marianne" w:hAnsi="Marianne"/>
          <w:sz w:val="20"/>
          <w:szCs w:val="20"/>
        </w:rPr>
      </w:pPr>
      <w:r>
        <w:rPr>
          <w:rFonts w:ascii="Marianne" w:hAnsi="Marianne"/>
          <w:b/>
          <w:bCs/>
          <w:sz w:val="20"/>
          <w:szCs w:val="20"/>
        </w:rPr>
        <w:t>Produit de remplacement</w:t>
      </w:r>
      <w:r>
        <w:rPr>
          <w:rFonts w:ascii="Marianne" w:hAnsi="Marianne"/>
          <w:sz w:val="20"/>
          <w:szCs w:val="20"/>
        </w:rPr>
        <w:t xml:space="preserve"> : si au cours de l’exécution de l’accord-cadre, les équipements proposés dans l’annexe financière, n’étaient plus commercialisés, ou indisponibles. Le titulaire pourrait alors proposer la substitution de ces équipements par de nouveaux équipements équivalents en termes de fonctions et de performances, pour un prix identique. Le titulaire informe la DGAFP par tout moyen de cette substitution, la DGAFP confirme son accord par courriel. Cette substitution ne nécessite pas la passation d’un avenant.</w:t>
      </w:r>
      <w:bookmarkStart w:id="59" w:name="_bookmark32"/>
      <w:bookmarkEnd w:id="59"/>
    </w:p>
    <w:p>
      <w:pPr>
        <w:pStyle w:val="Corpsdetexte"/>
        <w:ind w:right="141"/>
        <w:jc w:val="both"/>
        <w:rPr>
          <w:rFonts w:ascii="Marianne" w:hAnsi="Marianne"/>
          <w:sz w:val="20"/>
          <w:szCs w:val="20"/>
        </w:rPr>
      </w:pPr>
    </w:p>
    <w:p>
      <w:pPr>
        <w:pStyle w:val="Paragraphedeliste"/>
        <w:widowControl w:val="0"/>
        <w:numPr>
          <w:ilvl w:val="1"/>
          <w:numId w:val="26"/>
        </w:numPr>
        <w:tabs>
          <w:tab w:val="left" w:pos="724"/>
        </w:tabs>
        <w:autoSpaceDE w:val="0"/>
        <w:autoSpaceDN w:val="0"/>
        <w:ind w:left="724" w:hanging="441"/>
        <w:contextualSpacing w:val="0"/>
        <w:jc w:val="left"/>
        <w:rPr>
          <w:rFonts w:ascii="Marianne" w:hAnsi="Marianne"/>
          <w:b/>
          <w:sz w:val="20"/>
        </w:rPr>
      </w:pPr>
      <w:r>
        <w:rPr>
          <w:rFonts w:ascii="Marianne" w:hAnsi="Marianne"/>
          <w:b/>
          <w:sz w:val="20"/>
        </w:rPr>
        <w:t>Révision des prix</w:t>
      </w:r>
    </w:p>
    <w:p>
      <w:pPr>
        <w:pStyle w:val="Paragraphedeliste"/>
        <w:widowControl w:val="0"/>
        <w:tabs>
          <w:tab w:val="left" w:pos="724"/>
        </w:tabs>
        <w:autoSpaceDE w:val="0"/>
        <w:autoSpaceDN w:val="0"/>
        <w:ind w:left="724"/>
        <w:contextualSpacing w:val="0"/>
        <w:jc w:val="left"/>
        <w:rPr>
          <w:rFonts w:ascii="Marianne" w:hAnsi="Marianne"/>
          <w:b/>
          <w:sz w:val="20"/>
        </w:rPr>
      </w:pPr>
    </w:p>
    <w:p>
      <w:pPr>
        <w:pStyle w:val="Corpsdetexte"/>
        <w:ind w:left="283" w:right="145"/>
        <w:jc w:val="both"/>
        <w:rPr>
          <w:rFonts w:ascii="Marianne" w:hAnsi="Marianne"/>
          <w:sz w:val="20"/>
          <w:szCs w:val="20"/>
        </w:rPr>
      </w:pPr>
      <w:bookmarkStart w:id="60" w:name="_Hlk219972071"/>
      <w:r>
        <w:rPr>
          <w:rFonts w:ascii="Marianne" w:hAnsi="Marianne"/>
          <w:sz w:val="20"/>
          <w:szCs w:val="20"/>
        </w:rPr>
        <w:t>Les prix sont établis sur la base des conditions économiques en vigueur au mois Mo correspondant au mois de la date limite de remise des offres.</w:t>
      </w:r>
    </w:p>
    <w:p>
      <w:pPr>
        <w:pStyle w:val="Corpsdetexte"/>
        <w:ind w:left="283" w:right="145"/>
        <w:jc w:val="both"/>
        <w:rPr>
          <w:rFonts w:ascii="Marianne" w:hAnsi="Marianne"/>
          <w:sz w:val="20"/>
          <w:szCs w:val="20"/>
        </w:rPr>
      </w:pPr>
      <w:r>
        <w:rPr>
          <w:rFonts w:ascii="Marianne" w:hAnsi="Marianne"/>
          <w:sz w:val="20"/>
          <w:szCs w:val="20"/>
        </w:rPr>
        <w:t>Les prix initiaux du présent accord-cadre, tels qu’ils figurent dans l’annexe financière à l’acte d’engagement sont les prix pour la première année. Ils sont révisés à la date anniversaire de la notification par application de la formule décrite ci-dessous.</w:t>
      </w:r>
    </w:p>
    <w:p>
      <w:pPr>
        <w:pStyle w:val="Corpsdetexte"/>
        <w:spacing w:after="0" w:line="240" w:lineRule="auto"/>
        <w:ind w:left="284" w:right="147"/>
        <w:jc w:val="both"/>
        <w:rPr>
          <w:rFonts w:ascii="Marianne" w:hAnsi="Marianne"/>
          <w:sz w:val="20"/>
          <w:szCs w:val="20"/>
        </w:rPr>
      </w:pPr>
      <w:r>
        <w:rPr>
          <w:rFonts w:ascii="Marianne" w:hAnsi="Marianne"/>
          <w:sz w:val="20"/>
          <w:szCs w:val="20"/>
        </w:rPr>
        <w:t>La formule appliquée pour la révision des prix est la suivante :</w:t>
      </w:r>
    </w:p>
    <w:p>
      <w:pPr>
        <w:pStyle w:val="Corpsdetexte"/>
        <w:spacing w:after="0" w:line="240" w:lineRule="auto"/>
        <w:ind w:left="284" w:right="147"/>
        <w:jc w:val="both"/>
        <w:rPr>
          <w:rFonts w:ascii="Marianne" w:hAnsi="Marianne"/>
          <w:sz w:val="20"/>
          <w:szCs w:val="20"/>
        </w:rPr>
      </w:pPr>
      <w:r>
        <w:rPr>
          <w:rFonts w:ascii="Marianne" w:hAnsi="Marianne"/>
          <w:sz w:val="20"/>
          <w:szCs w:val="20"/>
        </w:rPr>
        <w:lastRenderedPageBreak/>
        <w:t>P1 = P0 x (ICHT–N1 / ICHT–N0)</w:t>
      </w:r>
    </w:p>
    <w:p>
      <w:pPr>
        <w:pStyle w:val="Corpsdetexte"/>
        <w:spacing w:line="240" w:lineRule="exact"/>
        <w:ind w:left="284" w:right="147"/>
        <w:jc w:val="both"/>
        <w:rPr>
          <w:rFonts w:ascii="Marianne" w:hAnsi="Marianne"/>
          <w:sz w:val="20"/>
          <w:szCs w:val="20"/>
        </w:rPr>
      </w:pPr>
    </w:p>
    <w:p>
      <w:pPr>
        <w:pStyle w:val="Corpsdetexte"/>
        <w:spacing w:line="240" w:lineRule="exact"/>
        <w:ind w:left="284" w:right="147"/>
        <w:jc w:val="both"/>
        <w:rPr>
          <w:rFonts w:ascii="Marianne" w:hAnsi="Marianne"/>
          <w:sz w:val="20"/>
          <w:szCs w:val="20"/>
        </w:rPr>
      </w:pPr>
    </w:p>
    <w:p>
      <w:pPr>
        <w:pStyle w:val="Corpsdetexte"/>
        <w:spacing w:line="240" w:lineRule="exact"/>
        <w:ind w:left="284" w:right="147"/>
        <w:jc w:val="both"/>
        <w:rPr>
          <w:rFonts w:ascii="Marianne" w:hAnsi="Marianne"/>
          <w:sz w:val="20"/>
          <w:szCs w:val="20"/>
        </w:rPr>
      </w:pPr>
      <w:r>
        <w:rPr>
          <w:rFonts w:ascii="Marianne" w:hAnsi="Marianne"/>
          <w:sz w:val="20"/>
          <w:szCs w:val="20"/>
        </w:rPr>
        <w:t>Dans laquelle :</w:t>
      </w:r>
    </w:p>
    <w:p>
      <w:pPr>
        <w:pStyle w:val="Corpsdetexte"/>
        <w:spacing w:after="0" w:line="240" w:lineRule="auto"/>
        <w:ind w:left="284" w:right="147"/>
        <w:jc w:val="both"/>
        <w:rPr>
          <w:rFonts w:ascii="Marianne" w:hAnsi="Marianne"/>
          <w:sz w:val="20"/>
          <w:szCs w:val="20"/>
        </w:rPr>
      </w:pPr>
      <w:r>
        <w:rPr>
          <w:rFonts w:ascii="Marianne" w:hAnsi="Marianne"/>
          <w:sz w:val="20"/>
          <w:szCs w:val="20"/>
        </w:rPr>
        <w:t>P1 désigne le prix révisé HT ;</w:t>
      </w:r>
    </w:p>
    <w:p>
      <w:pPr>
        <w:pStyle w:val="Corpsdetexte"/>
        <w:spacing w:after="0" w:line="240" w:lineRule="auto"/>
        <w:ind w:left="284" w:right="147"/>
        <w:jc w:val="both"/>
        <w:rPr>
          <w:rFonts w:ascii="Marianne" w:hAnsi="Marianne"/>
          <w:sz w:val="20"/>
          <w:szCs w:val="20"/>
        </w:rPr>
      </w:pPr>
      <w:r>
        <w:rPr>
          <w:rFonts w:ascii="Marianne" w:hAnsi="Marianne"/>
          <w:sz w:val="20"/>
          <w:szCs w:val="20"/>
        </w:rPr>
        <w:t>P0 désigne le prix initial HT indiqué dans l’accord-cadre et réputé établi à la date de signature de l’acte d’engagement par le titulaire ;</w:t>
      </w:r>
    </w:p>
    <w:p>
      <w:pPr>
        <w:pStyle w:val="Corpsdetexte"/>
        <w:spacing w:after="0" w:line="240" w:lineRule="auto"/>
        <w:ind w:left="284" w:right="147"/>
        <w:jc w:val="both"/>
        <w:rPr>
          <w:rFonts w:ascii="Marianne" w:hAnsi="Marianne"/>
          <w:sz w:val="20"/>
          <w:szCs w:val="20"/>
        </w:rPr>
      </w:pPr>
      <w:r>
        <w:rPr>
          <w:rFonts w:ascii="Marianne" w:hAnsi="Marianne"/>
          <w:sz w:val="20"/>
          <w:szCs w:val="20"/>
        </w:rPr>
        <w:t>ICHTN1 correspond à la valeur de l’indice des prix de production des services français aux entreprises françaises (</w:t>
      </w:r>
      <w:proofErr w:type="spellStart"/>
      <w:r>
        <w:rPr>
          <w:rFonts w:ascii="Marianne" w:hAnsi="Marianne"/>
          <w:sz w:val="20"/>
          <w:szCs w:val="20"/>
        </w:rPr>
        <w:t>BtoB</w:t>
      </w:r>
      <w:proofErr w:type="spellEnd"/>
      <w:r>
        <w:rPr>
          <w:rFonts w:ascii="Marianne" w:hAnsi="Marianne"/>
          <w:sz w:val="20"/>
          <w:szCs w:val="20"/>
        </w:rPr>
        <w:t>) − A38 MA − Identifiant 010766358 Activités juridiques, comptables, de gestion, d'architecture, d'ingénierie, de contrôle et d'analyses techniques à la date de révision des prix ;</w:t>
      </w:r>
    </w:p>
    <w:p>
      <w:pPr>
        <w:pStyle w:val="Corpsdetexte"/>
        <w:spacing w:after="0" w:line="240" w:lineRule="auto"/>
        <w:ind w:left="284" w:right="147"/>
        <w:jc w:val="both"/>
        <w:rPr>
          <w:rFonts w:ascii="Marianne" w:hAnsi="Marianne"/>
          <w:sz w:val="20"/>
          <w:szCs w:val="20"/>
        </w:rPr>
      </w:pPr>
      <w:r>
        <w:rPr>
          <w:rFonts w:ascii="Marianne" w:hAnsi="Marianne"/>
          <w:sz w:val="20"/>
          <w:szCs w:val="20"/>
        </w:rPr>
        <w:t>ICHTN0 correspond à la valeur de l’indice des prix de production des services français aux entreprises françaises (</w:t>
      </w:r>
      <w:proofErr w:type="spellStart"/>
      <w:r>
        <w:rPr>
          <w:rFonts w:ascii="Marianne" w:hAnsi="Marianne"/>
          <w:sz w:val="20"/>
          <w:szCs w:val="20"/>
        </w:rPr>
        <w:t>BtoB</w:t>
      </w:r>
      <w:proofErr w:type="spellEnd"/>
      <w:r>
        <w:rPr>
          <w:rFonts w:ascii="Marianne" w:hAnsi="Marianne"/>
          <w:sz w:val="20"/>
          <w:szCs w:val="20"/>
        </w:rPr>
        <w:t>) − A38 MA − Identifiant 010766358 Activités juridiques, comptables, de gestion, d'architecture, d'ingénierie, de contrôle et d'analyses techniques à la date de dépôt des révisions des offres.</w:t>
      </w:r>
    </w:p>
    <w:p>
      <w:pPr>
        <w:pStyle w:val="Corpsdetexte"/>
        <w:spacing w:after="0" w:line="240" w:lineRule="auto"/>
        <w:ind w:left="284" w:right="147"/>
        <w:jc w:val="both"/>
        <w:rPr>
          <w:rFonts w:ascii="Marianne" w:hAnsi="Marianne"/>
          <w:sz w:val="20"/>
          <w:szCs w:val="20"/>
        </w:rPr>
      </w:pPr>
    </w:p>
    <w:p>
      <w:pPr>
        <w:pStyle w:val="Corpsdetexte"/>
        <w:spacing w:after="0" w:line="240" w:lineRule="auto"/>
        <w:ind w:left="284" w:right="147"/>
        <w:jc w:val="both"/>
        <w:rPr>
          <w:rFonts w:ascii="Marianne" w:hAnsi="Marianne"/>
          <w:sz w:val="20"/>
          <w:szCs w:val="20"/>
        </w:rPr>
      </w:pPr>
      <w:r>
        <w:rPr>
          <w:rFonts w:ascii="Marianne" w:hAnsi="Marianne"/>
          <w:sz w:val="20"/>
          <w:szCs w:val="20"/>
        </w:rPr>
        <w:t xml:space="preserve">En cas de cessation de publication ou de disparition de l’indice de référence, les parties conviennent d’adopter, par simple échange de lettre et sans que la passation d’un avenant ne soit nécessaire l’indice de remplacement publié, ou si aucun indice de remplacement n’est publié, de choisir un indice similaire. </w:t>
      </w:r>
    </w:p>
    <w:p>
      <w:pPr>
        <w:pStyle w:val="Corpsdetexte"/>
        <w:spacing w:after="0" w:line="240" w:lineRule="auto"/>
        <w:ind w:left="284" w:right="147"/>
        <w:jc w:val="both"/>
        <w:rPr>
          <w:rFonts w:ascii="Marianne" w:hAnsi="Marianne"/>
          <w:sz w:val="20"/>
          <w:szCs w:val="20"/>
        </w:rPr>
      </w:pPr>
    </w:p>
    <w:p>
      <w:pPr>
        <w:pStyle w:val="Corpsdetexte"/>
        <w:spacing w:after="0" w:line="240" w:lineRule="auto"/>
        <w:ind w:left="284" w:right="147"/>
        <w:jc w:val="both"/>
        <w:rPr>
          <w:rFonts w:ascii="Marianne" w:hAnsi="Marianne"/>
          <w:sz w:val="20"/>
          <w:szCs w:val="20"/>
        </w:rPr>
      </w:pPr>
      <w:r>
        <w:rPr>
          <w:rFonts w:ascii="Marianne" w:hAnsi="Marianne"/>
          <w:b/>
          <w:bCs/>
          <w:sz w:val="20"/>
          <w:szCs w:val="20"/>
        </w:rPr>
        <w:t>Les prix révisés ne seront valables que pendant les douze mois suivants</w:t>
      </w:r>
      <w:r>
        <w:rPr>
          <w:rFonts w:ascii="Marianne" w:hAnsi="Marianne"/>
          <w:sz w:val="20"/>
          <w:szCs w:val="20"/>
        </w:rPr>
        <w:t xml:space="preserve">. </w:t>
      </w:r>
    </w:p>
    <w:p>
      <w:pPr>
        <w:pStyle w:val="Corpsdetexte"/>
        <w:spacing w:after="0" w:line="240" w:lineRule="auto"/>
        <w:ind w:left="284" w:right="147"/>
        <w:jc w:val="both"/>
        <w:rPr>
          <w:rFonts w:ascii="Marianne" w:hAnsi="Marianne"/>
          <w:sz w:val="20"/>
          <w:szCs w:val="20"/>
        </w:rPr>
      </w:pPr>
    </w:p>
    <w:p>
      <w:pPr>
        <w:ind w:left="284"/>
        <w:jc w:val="both"/>
        <w:rPr>
          <w:rFonts w:ascii="Marianne" w:hAnsi="Marianne" w:cs="Arial"/>
          <w:sz w:val="20"/>
          <w:szCs w:val="20"/>
        </w:rPr>
      </w:pPr>
      <w:r>
        <w:rPr>
          <w:rFonts w:ascii="Marianne" w:hAnsi="Marianne" w:cs="Arial"/>
          <w:sz w:val="20"/>
          <w:szCs w:val="20"/>
          <w:u w:val="single"/>
        </w:rPr>
        <w:t>Clause de sauvegarde</w:t>
      </w:r>
      <w:r>
        <w:rPr>
          <w:rFonts w:ascii="Marianne" w:hAnsi="Marianne" w:cs="Arial"/>
          <w:sz w:val="20"/>
          <w:szCs w:val="20"/>
        </w:rPr>
        <w:t xml:space="preserve"> : L’administration se réserve le droit de résilier l’accord-cadre, sans indemnité à verser au profit du titulaire, si l’augmentation de prix appliquée par le titulaire est supérieure à 4 % par rapport aux tarifs en vigueur à la date de notification de l’accord cadre.</w:t>
      </w:r>
    </w:p>
    <w:p>
      <w:pPr>
        <w:ind w:left="284"/>
        <w:jc w:val="both"/>
        <w:rPr>
          <w:rFonts w:ascii="Marianne" w:hAnsi="Marianne" w:cs="Arial"/>
          <w:sz w:val="20"/>
          <w:szCs w:val="20"/>
        </w:rPr>
      </w:pPr>
      <w:r>
        <w:rPr>
          <w:rFonts w:ascii="Marianne" w:hAnsi="Marianne" w:cs="Arial"/>
          <w:sz w:val="20"/>
          <w:szCs w:val="20"/>
        </w:rPr>
        <w:t>Le titulaire garantit la DGAFP qu'en aucune circonstance les prix des produits facturés n'excéderont ceux qu'il applique dans les mêmes circonstances à l'ensemble de sa clientèle.</w:t>
      </w:r>
    </w:p>
    <w:p>
      <w:pPr>
        <w:ind w:left="284"/>
        <w:jc w:val="both"/>
        <w:rPr>
          <w:rFonts w:ascii="Marianne" w:hAnsi="Marianne" w:cs="Arial"/>
          <w:sz w:val="20"/>
          <w:szCs w:val="20"/>
        </w:rPr>
      </w:pPr>
      <w:r>
        <w:rPr>
          <w:rFonts w:ascii="Marianne" w:hAnsi="Marianne" w:cs="Arial"/>
          <w:sz w:val="20"/>
          <w:szCs w:val="20"/>
          <w:u w:val="single"/>
        </w:rPr>
        <w:t>Communication des prix révisés</w:t>
      </w:r>
      <w:r>
        <w:rPr>
          <w:rFonts w:ascii="Marianne" w:hAnsi="Marianne" w:cs="Arial"/>
          <w:sz w:val="20"/>
          <w:szCs w:val="20"/>
        </w:rPr>
        <w:t xml:space="preserve"> : Dans le cas où le titulaire fait une demande de révision des prix au plus tard deux mois avant la date anniversaire de l’accord-cadre, celle-ci doit parvenir : </w:t>
      </w:r>
    </w:p>
    <w:p>
      <w:pPr>
        <w:ind w:left="284"/>
        <w:jc w:val="both"/>
        <w:rPr>
          <w:rFonts w:ascii="Marianne" w:hAnsi="Marianne" w:cs="Arial"/>
          <w:sz w:val="20"/>
          <w:szCs w:val="20"/>
        </w:rPr>
      </w:pPr>
      <w:proofErr w:type="gramStart"/>
      <w:r>
        <w:rPr>
          <w:rFonts w:ascii="Marianne" w:hAnsi="Marianne" w:cs="Arial"/>
          <w:sz w:val="20"/>
          <w:szCs w:val="20"/>
        </w:rPr>
        <w:t>par</w:t>
      </w:r>
      <w:proofErr w:type="gramEnd"/>
      <w:r>
        <w:rPr>
          <w:rFonts w:ascii="Marianne" w:hAnsi="Marianne" w:cs="Arial"/>
          <w:sz w:val="20"/>
          <w:szCs w:val="20"/>
        </w:rPr>
        <w:t xml:space="preserve"> courriel à</w:t>
      </w:r>
      <w:r>
        <w:rPr>
          <w:rFonts w:ascii="Marianne" w:hAnsi="Marianne" w:cs="Arial"/>
          <w:b/>
          <w:sz w:val="20"/>
          <w:szCs w:val="20"/>
          <w:lang w:val="en-US"/>
        </w:rPr>
        <w:t xml:space="preserve"> </w:t>
      </w:r>
      <w:hyperlink r:id="rId15" w:history="1">
        <w:r>
          <w:rPr>
            <w:rStyle w:val="Lienhypertexte"/>
            <w:rFonts w:ascii="Marianne" w:hAnsi="Marianne" w:cs="Arial"/>
            <w:b/>
            <w:sz w:val="20"/>
            <w:szCs w:val="20"/>
            <w:lang w:val="en-US"/>
          </w:rPr>
          <w:t>budget.dgafp@finances.gouv.fr</w:t>
        </w:r>
      </w:hyperlink>
      <w:r>
        <w:rPr>
          <w:rFonts w:ascii="Marianne" w:hAnsi="Marianne" w:cs="Arial"/>
          <w:b/>
          <w:sz w:val="20"/>
          <w:szCs w:val="20"/>
          <w:lang w:val="en-US"/>
        </w:rPr>
        <w:t xml:space="preserve"> </w:t>
      </w:r>
      <w:r>
        <w:rPr>
          <w:rFonts w:ascii="Marianne" w:hAnsi="Marianne" w:cs="Arial"/>
          <w:sz w:val="20"/>
          <w:szCs w:val="20"/>
        </w:rPr>
        <w:t xml:space="preserve"> ou par lettre recommandée avec avis de réception à : Direction générale de l’administration et de la fonction publique - DRESS-  2 Boulevard Diderot- 75 012 PARIS </w:t>
      </w:r>
    </w:p>
    <w:p>
      <w:pPr>
        <w:pStyle w:val="Corpsdetexte"/>
        <w:spacing w:after="0" w:line="240" w:lineRule="auto"/>
        <w:ind w:left="284" w:right="147"/>
        <w:jc w:val="both"/>
        <w:rPr>
          <w:rFonts w:ascii="Marianne" w:hAnsi="Marianne"/>
          <w:sz w:val="20"/>
          <w:szCs w:val="20"/>
        </w:rPr>
      </w:pPr>
      <w:r>
        <w:rPr>
          <w:rFonts w:ascii="Marianne" w:hAnsi="Marianne" w:cs="Arial"/>
          <w:sz w:val="20"/>
          <w:szCs w:val="20"/>
        </w:rPr>
        <w:t>Cette demande est accompagnée du nouveau tarif, d'une note explicative de l'évolution du tarif, ainsi que, le cas échéant, des prix publics du titulaire ayant connu une évolution. Trente jours avant la date anniversaire de l’accord-cadre, la présidence transmet par courrier son accord ou son refus (en cas notamment de dépassement de tarif ou de retard dans les délais de transmission à la présidence). Le silence gardé par la présidence ne vaut pas acceptation</w:t>
      </w:r>
    </w:p>
    <w:bookmarkEnd w:id="60"/>
    <w:p>
      <w:pPr>
        <w:pStyle w:val="Corpsdetexte"/>
        <w:ind w:right="145"/>
        <w:jc w:val="both"/>
        <w:rPr>
          <w:rFonts w:ascii="Marianne" w:hAnsi="Marianne"/>
          <w:sz w:val="20"/>
          <w:szCs w:val="20"/>
        </w:rPr>
      </w:pPr>
    </w:p>
    <w:p>
      <w:pPr>
        <w:widowControl w:val="0"/>
        <w:autoSpaceDE w:val="0"/>
        <w:autoSpaceDN w:val="0"/>
        <w:spacing w:after="0" w:line="240" w:lineRule="auto"/>
        <w:ind w:left="283"/>
        <w:outlineLvl w:val="1"/>
        <w:rPr>
          <w:rFonts w:ascii="Marianne" w:eastAsia="Arial" w:hAnsi="Marianne" w:cs="Arial"/>
          <w:b/>
          <w:bCs/>
          <w:u w:val="single" w:color="000000"/>
        </w:rPr>
      </w:pPr>
      <w:bookmarkStart w:id="61" w:name="_Toc216369072"/>
      <w:r>
        <w:rPr>
          <w:rFonts w:ascii="Marianne" w:eastAsia="Arial" w:hAnsi="Marianne" w:cs="Arial"/>
          <w:b/>
          <w:bCs/>
          <w:u w:val="single" w:color="000000"/>
        </w:rPr>
        <w:t>ARTICLE XIV – ETABLISSEMENT DES FACTURES</w:t>
      </w:r>
      <w:bookmarkEnd w:id="61"/>
    </w:p>
    <w:p>
      <w:pPr>
        <w:pStyle w:val="Corpsdetexte"/>
        <w:spacing w:before="45"/>
        <w:rPr>
          <w:rFonts w:ascii="Marianne" w:hAnsi="Marianne"/>
          <w:b/>
          <w:sz w:val="20"/>
          <w:szCs w:val="20"/>
        </w:rPr>
      </w:pPr>
    </w:p>
    <w:p>
      <w:pPr>
        <w:pStyle w:val="Paragraphedeliste"/>
        <w:widowControl w:val="0"/>
        <w:numPr>
          <w:ilvl w:val="1"/>
          <w:numId w:val="27"/>
        </w:numPr>
        <w:tabs>
          <w:tab w:val="left" w:pos="778"/>
        </w:tabs>
        <w:autoSpaceDE w:val="0"/>
        <w:autoSpaceDN w:val="0"/>
        <w:ind w:left="778" w:hanging="495"/>
        <w:contextualSpacing w:val="0"/>
        <w:jc w:val="left"/>
        <w:rPr>
          <w:rFonts w:ascii="Marianne" w:hAnsi="Marianne"/>
          <w:b/>
          <w:sz w:val="20"/>
        </w:rPr>
      </w:pPr>
      <w:bookmarkStart w:id="62" w:name="_bookmark35"/>
      <w:bookmarkEnd w:id="62"/>
      <w:r>
        <w:rPr>
          <w:rFonts w:ascii="Marianne" w:hAnsi="Marianne"/>
          <w:b/>
          <w:sz w:val="20"/>
        </w:rPr>
        <w:t>–</w:t>
      </w:r>
      <w:r>
        <w:rPr>
          <w:rFonts w:ascii="Marianne" w:hAnsi="Marianne"/>
          <w:b/>
          <w:spacing w:val="-6"/>
          <w:sz w:val="20"/>
        </w:rPr>
        <w:t xml:space="preserve"> </w:t>
      </w:r>
      <w:r>
        <w:rPr>
          <w:rFonts w:ascii="Marianne" w:hAnsi="Marianne"/>
          <w:b/>
          <w:sz w:val="20"/>
        </w:rPr>
        <w:t>Etablissement</w:t>
      </w:r>
      <w:r>
        <w:rPr>
          <w:rFonts w:ascii="Marianne" w:hAnsi="Marianne"/>
          <w:b/>
          <w:spacing w:val="-5"/>
          <w:sz w:val="20"/>
        </w:rPr>
        <w:t xml:space="preserve"> </w:t>
      </w:r>
      <w:r>
        <w:rPr>
          <w:rFonts w:ascii="Marianne" w:hAnsi="Marianne"/>
          <w:b/>
          <w:sz w:val="20"/>
        </w:rPr>
        <w:t>et</w:t>
      </w:r>
      <w:r>
        <w:rPr>
          <w:rFonts w:ascii="Marianne" w:hAnsi="Marianne"/>
          <w:b/>
          <w:spacing w:val="-8"/>
          <w:sz w:val="20"/>
        </w:rPr>
        <w:t xml:space="preserve"> </w:t>
      </w:r>
      <w:r>
        <w:rPr>
          <w:rFonts w:ascii="Marianne" w:hAnsi="Marianne"/>
          <w:b/>
          <w:sz w:val="20"/>
        </w:rPr>
        <w:t>contenu</w:t>
      </w:r>
      <w:r>
        <w:rPr>
          <w:rFonts w:ascii="Marianne" w:hAnsi="Marianne"/>
          <w:b/>
          <w:spacing w:val="-7"/>
          <w:sz w:val="20"/>
        </w:rPr>
        <w:t xml:space="preserve"> </w:t>
      </w:r>
      <w:r>
        <w:rPr>
          <w:rFonts w:ascii="Marianne" w:hAnsi="Marianne"/>
          <w:b/>
          <w:sz w:val="20"/>
        </w:rPr>
        <w:t>des</w:t>
      </w:r>
      <w:r>
        <w:rPr>
          <w:rFonts w:ascii="Marianne" w:hAnsi="Marianne"/>
          <w:b/>
          <w:spacing w:val="-7"/>
          <w:sz w:val="20"/>
        </w:rPr>
        <w:t xml:space="preserve"> </w:t>
      </w:r>
      <w:r>
        <w:rPr>
          <w:rFonts w:ascii="Marianne" w:hAnsi="Marianne"/>
          <w:b/>
          <w:spacing w:val="-2"/>
          <w:sz w:val="20"/>
        </w:rPr>
        <w:t>factures</w:t>
      </w:r>
    </w:p>
    <w:p>
      <w:pPr>
        <w:pStyle w:val="Corpsdetexte"/>
        <w:ind w:left="283" w:right="145"/>
        <w:rPr>
          <w:rFonts w:ascii="Marianne" w:hAnsi="Marianne"/>
          <w:b/>
          <w:sz w:val="20"/>
          <w:szCs w:val="20"/>
        </w:rPr>
      </w:pPr>
    </w:p>
    <w:p>
      <w:pPr>
        <w:pStyle w:val="Corpsdetexte"/>
        <w:ind w:left="283" w:right="145"/>
        <w:jc w:val="both"/>
        <w:rPr>
          <w:rFonts w:ascii="Marianne" w:hAnsi="Marianne"/>
          <w:sz w:val="20"/>
          <w:szCs w:val="20"/>
        </w:rPr>
      </w:pPr>
      <w:r>
        <w:rPr>
          <w:rFonts w:ascii="Marianne" w:hAnsi="Marianne"/>
          <w:sz w:val="20"/>
          <w:szCs w:val="20"/>
        </w:rPr>
        <w:lastRenderedPageBreak/>
        <w:t>Le paiement des prestations s'effectue après service fait, sur la base</w:t>
      </w:r>
      <w:r>
        <w:rPr>
          <w:rFonts w:ascii="Marianne" w:hAnsi="Marianne"/>
          <w:spacing w:val="22"/>
          <w:sz w:val="20"/>
          <w:szCs w:val="20"/>
        </w:rPr>
        <w:t xml:space="preserve"> </w:t>
      </w:r>
      <w:r>
        <w:rPr>
          <w:rFonts w:ascii="Marianne" w:hAnsi="Marianne"/>
          <w:sz w:val="20"/>
          <w:szCs w:val="20"/>
        </w:rPr>
        <w:t>de l’annexe financière à l'acte</w:t>
      </w:r>
      <w:r>
        <w:rPr>
          <w:rFonts w:ascii="Marianne" w:hAnsi="Marianne"/>
          <w:spacing w:val="40"/>
          <w:sz w:val="20"/>
          <w:szCs w:val="20"/>
        </w:rPr>
        <w:t xml:space="preserve"> </w:t>
      </w:r>
      <w:r>
        <w:rPr>
          <w:rFonts w:ascii="Marianne" w:hAnsi="Marianne"/>
          <w:spacing w:val="-2"/>
          <w:sz w:val="20"/>
          <w:szCs w:val="20"/>
        </w:rPr>
        <w:t>d'engagement.</w:t>
      </w:r>
    </w:p>
    <w:p>
      <w:pPr>
        <w:pStyle w:val="Corpsdetexte"/>
        <w:spacing w:before="230"/>
        <w:ind w:left="283"/>
        <w:jc w:val="both"/>
        <w:rPr>
          <w:rFonts w:ascii="Marianne" w:hAnsi="Marianne"/>
          <w:sz w:val="20"/>
          <w:szCs w:val="20"/>
        </w:rPr>
      </w:pPr>
      <w:r>
        <w:rPr>
          <w:rFonts w:ascii="Marianne" w:hAnsi="Marianne"/>
          <w:sz w:val="20"/>
          <w:szCs w:val="20"/>
        </w:rPr>
        <w:t>Les</w:t>
      </w:r>
      <w:r>
        <w:rPr>
          <w:rFonts w:ascii="Marianne" w:hAnsi="Marianne"/>
          <w:spacing w:val="-8"/>
          <w:sz w:val="20"/>
          <w:szCs w:val="20"/>
        </w:rPr>
        <w:t xml:space="preserve"> </w:t>
      </w:r>
      <w:r>
        <w:rPr>
          <w:rFonts w:ascii="Marianne" w:hAnsi="Marianne"/>
          <w:sz w:val="20"/>
          <w:szCs w:val="20"/>
        </w:rPr>
        <w:t>factures</w:t>
      </w:r>
      <w:r>
        <w:rPr>
          <w:rFonts w:ascii="Marianne" w:hAnsi="Marianne"/>
          <w:spacing w:val="-8"/>
          <w:sz w:val="20"/>
          <w:szCs w:val="20"/>
        </w:rPr>
        <w:t xml:space="preserve"> </w:t>
      </w:r>
      <w:r>
        <w:rPr>
          <w:rFonts w:ascii="Marianne" w:hAnsi="Marianne"/>
          <w:sz w:val="20"/>
          <w:szCs w:val="20"/>
        </w:rPr>
        <w:t>et</w:t>
      </w:r>
      <w:r>
        <w:rPr>
          <w:rFonts w:ascii="Marianne" w:hAnsi="Marianne"/>
          <w:spacing w:val="-8"/>
          <w:sz w:val="20"/>
          <w:szCs w:val="20"/>
        </w:rPr>
        <w:t xml:space="preserve"> </w:t>
      </w:r>
      <w:r>
        <w:rPr>
          <w:rFonts w:ascii="Marianne" w:hAnsi="Marianne"/>
          <w:sz w:val="20"/>
          <w:szCs w:val="20"/>
        </w:rPr>
        <w:t>les</w:t>
      </w:r>
      <w:r>
        <w:rPr>
          <w:rFonts w:ascii="Marianne" w:hAnsi="Marianne"/>
          <w:spacing w:val="-8"/>
          <w:sz w:val="20"/>
          <w:szCs w:val="20"/>
        </w:rPr>
        <w:t xml:space="preserve"> </w:t>
      </w:r>
      <w:r>
        <w:rPr>
          <w:rFonts w:ascii="Marianne" w:hAnsi="Marianne"/>
          <w:sz w:val="20"/>
          <w:szCs w:val="20"/>
        </w:rPr>
        <w:t>pièces</w:t>
      </w:r>
      <w:r>
        <w:rPr>
          <w:rFonts w:ascii="Marianne" w:hAnsi="Marianne"/>
          <w:spacing w:val="-8"/>
          <w:sz w:val="20"/>
          <w:szCs w:val="20"/>
        </w:rPr>
        <w:t xml:space="preserve"> </w:t>
      </w:r>
      <w:r>
        <w:rPr>
          <w:rFonts w:ascii="Marianne" w:hAnsi="Marianne"/>
          <w:sz w:val="20"/>
          <w:szCs w:val="20"/>
        </w:rPr>
        <w:t>justificatives</w:t>
      </w:r>
      <w:r>
        <w:rPr>
          <w:rFonts w:ascii="Marianne" w:hAnsi="Marianne"/>
          <w:spacing w:val="-8"/>
          <w:sz w:val="20"/>
          <w:szCs w:val="20"/>
        </w:rPr>
        <w:t xml:space="preserve"> </w:t>
      </w:r>
      <w:r>
        <w:rPr>
          <w:rFonts w:ascii="Marianne" w:hAnsi="Marianne"/>
          <w:sz w:val="20"/>
          <w:szCs w:val="20"/>
        </w:rPr>
        <w:t>doivent</w:t>
      </w:r>
      <w:r>
        <w:rPr>
          <w:rFonts w:ascii="Marianne" w:hAnsi="Marianne"/>
          <w:spacing w:val="-4"/>
          <w:sz w:val="20"/>
          <w:szCs w:val="20"/>
        </w:rPr>
        <w:t xml:space="preserve"> </w:t>
      </w:r>
      <w:r>
        <w:rPr>
          <w:rFonts w:ascii="Marianne" w:hAnsi="Marianne"/>
          <w:sz w:val="20"/>
          <w:szCs w:val="20"/>
        </w:rPr>
        <w:t>comporter</w:t>
      </w:r>
      <w:r>
        <w:rPr>
          <w:rFonts w:ascii="Marianne" w:hAnsi="Marianne"/>
          <w:spacing w:val="-8"/>
          <w:sz w:val="20"/>
          <w:szCs w:val="20"/>
        </w:rPr>
        <w:t xml:space="preserve"> </w:t>
      </w:r>
      <w:r>
        <w:rPr>
          <w:rFonts w:ascii="Marianne" w:hAnsi="Marianne"/>
          <w:sz w:val="20"/>
          <w:szCs w:val="20"/>
        </w:rPr>
        <w:t>impérativement</w:t>
      </w:r>
      <w:r>
        <w:rPr>
          <w:rFonts w:ascii="Marianne" w:hAnsi="Marianne"/>
          <w:spacing w:val="-6"/>
          <w:sz w:val="20"/>
          <w:szCs w:val="20"/>
        </w:rPr>
        <w:t xml:space="preserve"> </w:t>
      </w:r>
      <w:r>
        <w:rPr>
          <w:rFonts w:ascii="Marianne" w:hAnsi="Marianne"/>
          <w:sz w:val="20"/>
          <w:szCs w:val="20"/>
        </w:rPr>
        <w:t>les</w:t>
      </w:r>
      <w:r>
        <w:rPr>
          <w:rFonts w:ascii="Marianne" w:hAnsi="Marianne"/>
          <w:spacing w:val="-7"/>
          <w:sz w:val="20"/>
          <w:szCs w:val="20"/>
        </w:rPr>
        <w:t xml:space="preserve"> </w:t>
      </w:r>
      <w:r>
        <w:rPr>
          <w:rFonts w:ascii="Marianne" w:hAnsi="Marianne"/>
          <w:sz w:val="20"/>
          <w:szCs w:val="20"/>
        </w:rPr>
        <w:t>mentions</w:t>
      </w:r>
      <w:r>
        <w:rPr>
          <w:rFonts w:ascii="Marianne" w:hAnsi="Marianne"/>
          <w:spacing w:val="-8"/>
          <w:sz w:val="20"/>
          <w:szCs w:val="20"/>
        </w:rPr>
        <w:t xml:space="preserve"> </w:t>
      </w:r>
      <w:r>
        <w:rPr>
          <w:rFonts w:ascii="Marianne" w:hAnsi="Marianne"/>
          <w:sz w:val="20"/>
          <w:szCs w:val="20"/>
        </w:rPr>
        <w:t>suivantes</w:t>
      </w:r>
      <w:r>
        <w:rPr>
          <w:rFonts w:ascii="Marianne" w:hAnsi="Marianne"/>
          <w:spacing w:val="-7"/>
          <w:sz w:val="20"/>
          <w:szCs w:val="20"/>
        </w:rPr>
        <w:t xml:space="preserve"> </w:t>
      </w:r>
      <w:r>
        <w:rPr>
          <w:rFonts w:ascii="Marianne" w:hAnsi="Marianne"/>
          <w:spacing w:val="-10"/>
          <w:sz w:val="20"/>
          <w:szCs w:val="20"/>
        </w:rPr>
        <w:t>:</w:t>
      </w:r>
    </w:p>
    <w:p>
      <w:pPr>
        <w:pStyle w:val="Paragraphedeliste"/>
        <w:widowControl w:val="0"/>
        <w:numPr>
          <w:ilvl w:val="2"/>
          <w:numId w:val="27"/>
        </w:numPr>
        <w:tabs>
          <w:tab w:val="left" w:pos="1276"/>
        </w:tabs>
        <w:autoSpaceDE w:val="0"/>
        <w:autoSpaceDN w:val="0"/>
        <w:ind w:left="1276" w:hanging="275"/>
        <w:contextualSpacing w:val="0"/>
        <w:jc w:val="left"/>
        <w:rPr>
          <w:rFonts w:ascii="Marianne" w:hAnsi="Marianne"/>
          <w:sz w:val="20"/>
        </w:rPr>
      </w:pPr>
      <w:proofErr w:type="gramStart"/>
      <w:r>
        <w:rPr>
          <w:rFonts w:ascii="Marianne" w:hAnsi="Marianne"/>
          <w:sz w:val="20"/>
        </w:rPr>
        <w:t>le</w:t>
      </w:r>
      <w:proofErr w:type="gramEnd"/>
      <w:r>
        <w:rPr>
          <w:rFonts w:ascii="Marianne" w:hAnsi="Marianne"/>
          <w:spacing w:val="-7"/>
          <w:sz w:val="20"/>
        </w:rPr>
        <w:t xml:space="preserve"> </w:t>
      </w:r>
      <w:r>
        <w:rPr>
          <w:rFonts w:ascii="Marianne" w:hAnsi="Marianne"/>
          <w:sz w:val="20"/>
        </w:rPr>
        <w:t>numéro</w:t>
      </w:r>
      <w:r>
        <w:rPr>
          <w:rFonts w:ascii="Marianne" w:hAnsi="Marianne"/>
          <w:spacing w:val="-7"/>
          <w:sz w:val="20"/>
        </w:rPr>
        <w:t xml:space="preserve"> </w:t>
      </w:r>
      <w:r>
        <w:rPr>
          <w:rFonts w:ascii="Marianne" w:hAnsi="Marianne"/>
          <w:sz w:val="20"/>
        </w:rPr>
        <w:t>d’engagement</w:t>
      </w:r>
      <w:r>
        <w:rPr>
          <w:rFonts w:ascii="Marianne" w:hAnsi="Marianne"/>
          <w:spacing w:val="-7"/>
          <w:sz w:val="20"/>
        </w:rPr>
        <w:t xml:space="preserve"> </w:t>
      </w:r>
      <w:r>
        <w:rPr>
          <w:rFonts w:ascii="Marianne" w:hAnsi="Marianne"/>
          <w:sz w:val="20"/>
        </w:rPr>
        <w:t>(ou</w:t>
      </w:r>
      <w:r>
        <w:rPr>
          <w:rFonts w:ascii="Marianne" w:hAnsi="Marianne"/>
          <w:spacing w:val="-6"/>
          <w:sz w:val="20"/>
        </w:rPr>
        <w:t xml:space="preserve"> </w:t>
      </w:r>
      <w:r>
        <w:rPr>
          <w:rFonts w:ascii="Marianne" w:hAnsi="Marianne"/>
          <w:sz w:val="20"/>
        </w:rPr>
        <w:t>bon</w:t>
      </w:r>
      <w:r>
        <w:rPr>
          <w:rFonts w:ascii="Marianne" w:hAnsi="Marianne"/>
          <w:spacing w:val="-7"/>
          <w:sz w:val="20"/>
        </w:rPr>
        <w:t xml:space="preserve"> </w:t>
      </w:r>
      <w:r>
        <w:rPr>
          <w:rFonts w:ascii="Marianne" w:hAnsi="Marianne"/>
          <w:sz w:val="20"/>
        </w:rPr>
        <w:t>de</w:t>
      </w:r>
      <w:r>
        <w:rPr>
          <w:rFonts w:ascii="Marianne" w:hAnsi="Marianne"/>
          <w:spacing w:val="-5"/>
          <w:sz w:val="20"/>
        </w:rPr>
        <w:t xml:space="preserve"> </w:t>
      </w:r>
      <w:r>
        <w:rPr>
          <w:rFonts w:ascii="Marianne" w:hAnsi="Marianne"/>
          <w:sz w:val="20"/>
        </w:rPr>
        <w:t>commande)</w:t>
      </w:r>
      <w:r>
        <w:rPr>
          <w:rFonts w:ascii="Marianne" w:hAnsi="Marianne"/>
          <w:spacing w:val="-7"/>
          <w:sz w:val="20"/>
        </w:rPr>
        <w:t xml:space="preserve"> </w:t>
      </w:r>
      <w:r>
        <w:rPr>
          <w:rFonts w:ascii="Marianne" w:hAnsi="Marianne"/>
          <w:spacing w:val="-10"/>
          <w:sz w:val="20"/>
        </w:rPr>
        <w:t>;</w:t>
      </w:r>
    </w:p>
    <w:p>
      <w:pPr>
        <w:pStyle w:val="Paragraphedeliste"/>
        <w:widowControl w:val="0"/>
        <w:numPr>
          <w:ilvl w:val="2"/>
          <w:numId w:val="27"/>
        </w:numPr>
        <w:tabs>
          <w:tab w:val="left" w:pos="1276"/>
        </w:tabs>
        <w:autoSpaceDE w:val="0"/>
        <w:autoSpaceDN w:val="0"/>
        <w:spacing w:before="1" w:line="229" w:lineRule="exact"/>
        <w:ind w:left="1276" w:hanging="275"/>
        <w:contextualSpacing w:val="0"/>
        <w:jc w:val="left"/>
        <w:rPr>
          <w:rFonts w:ascii="Marianne" w:hAnsi="Marianne"/>
          <w:sz w:val="20"/>
        </w:rPr>
      </w:pPr>
      <w:proofErr w:type="gramStart"/>
      <w:r>
        <w:rPr>
          <w:rFonts w:ascii="Marianne" w:hAnsi="Marianne"/>
          <w:sz w:val="20"/>
        </w:rPr>
        <w:t>le</w:t>
      </w:r>
      <w:proofErr w:type="gramEnd"/>
      <w:r>
        <w:rPr>
          <w:rFonts w:ascii="Marianne" w:hAnsi="Marianne"/>
          <w:spacing w:val="-6"/>
          <w:sz w:val="20"/>
        </w:rPr>
        <w:t xml:space="preserve"> </w:t>
      </w:r>
      <w:r>
        <w:rPr>
          <w:rFonts w:ascii="Marianne" w:hAnsi="Marianne"/>
          <w:sz w:val="20"/>
        </w:rPr>
        <w:t>code</w:t>
      </w:r>
      <w:r>
        <w:rPr>
          <w:rFonts w:ascii="Marianne" w:hAnsi="Marianne"/>
          <w:spacing w:val="-5"/>
          <w:sz w:val="20"/>
        </w:rPr>
        <w:t xml:space="preserve"> </w:t>
      </w:r>
      <w:r>
        <w:rPr>
          <w:rFonts w:ascii="Marianne" w:hAnsi="Marianne"/>
          <w:sz w:val="20"/>
        </w:rPr>
        <w:t>service</w:t>
      </w:r>
      <w:r>
        <w:rPr>
          <w:rFonts w:ascii="Marianne" w:hAnsi="Marianne"/>
          <w:spacing w:val="-6"/>
          <w:sz w:val="20"/>
        </w:rPr>
        <w:t xml:space="preserve"> </w:t>
      </w:r>
      <w:r>
        <w:rPr>
          <w:rFonts w:ascii="Marianne" w:hAnsi="Marianne"/>
          <w:sz w:val="20"/>
        </w:rPr>
        <w:t>;</w:t>
      </w:r>
      <w:r>
        <w:rPr>
          <w:rFonts w:ascii="Marianne" w:hAnsi="Marianne"/>
          <w:spacing w:val="-3"/>
          <w:sz w:val="20"/>
        </w:rPr>
        <w:t xml:space="preserve"> </w:t>
      </w:r>
      <w:r>
        <w:rPr>
          <w:rFonts w:ascii="Marianne" w:hAnsi="Marianne"/>
          <w:sz w:val="20"/>
        </w:rPr>
        <w:t>le</w:t>
      </w:r>
      <w:r>
        <w:rPr>
          <w:rFonts w:ascii="Marianne" w:hAnsi="Marianne"/>
          <w:spacing w:val="-4"/>
          <w:sz w:val="20"/>
        </w:rPr>
        <w:t xml:space="preserve"> </w:t>
      </w:r>
      <w:r>
        <w:rPr>
          <w:rFonts w:ascii="Marianne" w:hAnsi="Marianne"/>
          <w:sz w:val="20"/>
        </w:rPr>
        <w:t>numéro</w:t>
      </w:r>
      <w:r>
        <w:rPr>
          <w:rFonts w:ascii="Marianne" w:hAnsi="Marianne"/>
          <w:spacing w:val="-3"/>
          <w:sz w:val="20"/>
        </w:rPr>
        <w:t xml:space="preserve"> </w:t>
      </w:r>
      <w:r>
        <w:rPr>
          <w:rFonts w:ascii="Marianne" w:hAnsi="Marianne"/>
          <w:sz w:val="20"/>
        </w:rPr>
        <w:t>SIRET</w:t>
      </w:r>
      <w:r>
        <w:rPr>
          <w:rFonts w:ascii="Marianne" w:hAnsi="Marianne"/>
          <w:spacing w:val="-5"/>
          <w:sz w:val="20"/>
        </w:rPr>
        <w:t xml:space="preserve"> </w:t>
      </w:r>
      <w:r>
        <w:rPr>
          <w:rFonts w:ascii="Marianne" w:hAnsi="Marianne"/>
          <w:sz w:val="20"/>
        </w:rPr>
        <w:t>de</w:t>
      </w:r>
      <w:r>
        <w:rPr>
          <w:rFonts w:ascii="Marianne" w:hAnsi="Marianne"/>
          <w:spacing w:val="-4"/>
          <w:sz w:val="20"/>
        </w:rPr>
        <w:t xml:space="preserve"> </w:t>
      </w:r>
      <w:r>
        <w:rPr>
          <w:rFonts w:ascii="Marianne" w:hAnsi="Marianne"/>
          <w:sz w:val="20"/>
        </w:rPr>
        <w:t>la</w:t>
      </w:r>
      <w:r>
        <w:rPr>
          <w:rFonts w:ascii="Marianne" w:hAnsi="Marianne"/>
          <w:spacing w:val="-1"/>
          <w:sz w:val="20"/>
        </w:rPr>
        <w:t xml:space="preserve"> </w:t>
      </w:r>
      <w:r>
        <w:rPr>
          <w:rFonts w:ascii="Marianne" w:hAnsi="Marianne"/>
          <w:spacing w:val="-2"/>
          <w:sz w:val="20"/>
        </w:rPr>
        <w:t>DGAFP;</w:t>
      </w:r>
    </w:p>
    <w:p>
      <w:pPr>
        <w:pStyle w:val="Paragraphedeliste"/>
        <w:widowControl w:val="0"/>
        <w:numPr>
          <w:ilvl w:val="2"/>
          <w:numId w:val="27"/>
        </w:numPr>
        <w:tabs>
          <w:tab w:val="left" w:pos="1276"/>
        </w:tabs>
        <w:autoSpaceDE w:val="0"/>
        <w:autoSpaceDN w:val="0"/>
        <w:spacing w:line="229" w:lineRule="exact"/>
        <w:ind w:left="1276" w:hanging="275"/>
        <w:contextualSpacing w:val="0"/>
        <w:jc w:val="left"/>
        <w:rPr>
          <w:rFonts w:ascii="Marianne" w:hAnsi="Marianne"/>
          <w:sz w:val="20"/>
        </w:rPr>
      </w:pPr>
      <w:proofErr w:type="gramStart"/>
      <w:r>
        <w:rPr>
          <w:rFonts w:ascii="Marianne" w:hAnsi="Marianne"/>
          <w:sz w:val="20"/>
        </w:rPr>
        <w:t>le</w:t>
      </w:r>
      <w:proofErr w:type="gramEnd"/>
      <w:r>
        <w:rPr>
          <w:rFonts w:ascii="Marianne" w:hAnsi="Marianne"/>
          <w:spacing w:val="-5"/>
          <w:sz w:val="20"/>
        </w:rPr>
        <w:t xml:space="preserve"> </w:t>
      </w:r>
      <w:r>
        <w:rPr>
          <w:rFonts w:ascii="Marianne" w:hAnsi="Marianne"/>
          <w:sz w:val="20"/>
        </w:rPr>
        <w:t>numéro</w:t>
      </w:r>
      <w:r>
        <w:rPr>
          <w:rFonts w:ascii="Marianne" w:hAnsi="Marianne"/>
          <w:spacing w:val="-5"/>
          <w:sz w:val="20"/>
        </w:rPr>
        <w:t xml:space="preserve"> </w:t>
      </w:r>
      <w:r>
        <w:rPr>
          <w:rFonts w:ascii="Marianne" w:hAnsi="Marianne"/>
          <w:sz w:val="20"/>
        </w:rPr>
        <w:t>de</w:t>
      </w:r>
      <w:r>
        <w:rPr>
          <w:rFonts w:ascii="Marianne" w:hAnsi="Marianne"/>
          <w:spacing w:val="-3"/>
          <w:sz w:val="20"/>
        </w:rPr>
        <w:t xml:space="preserve"> </w:t>
      </w:r>
      <w:r>
        <w:rPr>
          <w:rFonts w:ascii="Marianne" w:hAnsi="Marianne"/>
          <w:spacing w:val="-2"/>
          <w:sz w:val="20"/>
        </w:rPr>
        <w:t>marché.</w:t>
      </w:r>
    </w:p>
    <w:p>
      <w:pPr>
        <w:pStyle w:val="Paragraphedeliste"/>
        <w:widowControl w:val="0"/>
        <w:tabs>
          <w:tab w:val="left" w:pos="1276"/>
        </w:tabs>
        <w:autoSpaceDE w:val="0"/>
        <w:autoSpaceDN w:val="0"/>
        <w:spacing w:line="229" w:lineRule="exact"/>
        <w:ind w:left="1276"/>
        <w:contextualSpacing w:val="0"/>
        <w:jc w:val="left"/>
        <w:rPr>
          <w:rFonts w:ascii="Marianne" w:hAnsi="Marianne"/>
          <w:sz w:val="20"/>
        </w:rPr>
      </w:pPr>
    </w:p>
    <w:p>
      <w:pPr>
        <w:pStyle w:val="Corpsdetexte"/>
        <w:spacing w:before="1"/>
        <w:ind w:left="141"/>
        <w:rPr>
          <w:rFonts w:ascii="Marianne" w:hAnsi="Marianne"/>
          <w:sz w:val="20"/>
          <w:szCs w:val="20"/>
        </w:rPr>
      </w:pPr>
      <w:r>
        <w:rPr>
          <w:rFonts w:ascii="Marianne" w:hAnsi="Marianne"/>
          <w:sz w:val="20"/>
          <w:szCs w:val="20"/>
        </w:rPr>
        <w:t>Chaque</w:t>
      </w:r>
      <w:r>
        <w:rPr>
          <w:rFonts w:ascii="Marianne" w:hAnsi="Marianne"/>
          <w:spacing w:val="-10"/>
          <w:sz w:val="20"/>
          <w:szCs w:val="20"/>
        </w:rPr>
        <w:t xml:space="preserve"> </w:t>
      </w:r>
      <w:r>
        <w:rPr>
          <w:rFonts w:ascii="Marianne" w:hAnsi="Marianne"/>
          <w:sz w:val="20"/>
          <w:szCs w:val="20"/>
        </w:rPr>
        <w:t>facture</w:t>
      </w:r>
      <w:r>
        <w:rPr>
          <w:rFonts w:ascii="Marianne" w:hAnsi="Marianne"/>
          <w:spacing w:val="-8"/>
          <w:sz w:val="20"/>
          <w:szCs w:val="20"/>
        </w:rPr>
        <w:t xml:space="preserve"> </w:t>
      </w:r>
      <w:r>
        <w:rPr>
          <w:rFonts w:ascii="Marianne" w:hAnsi="Marianne"/>
          <w:sz w:val="20"/>
          <w:szCs w:val="20"/>
        </w:rPr>
        <w:t>porte</w:t>
      </w:r>
      <w:r>
        <w:rPr>
          <w:rFonts w:ascii="Marianne" w:hAnsi="Marianne"/>
          <w:spacing w:val="-7"/>
          <w:sz w:val="20"/>
          <w:szCs w:val="20"/>
        </w:rPr>
        <w:t xml:space="preserve"> </w:t>
      </w:r>
      <w:r>
        <w:rPr>
          <w:rFonts w:ascii="Marianne" w:hAnsi="Marianne"/>
          <w:sz w:val="20"/>
          <w:szCs w:val="20"/>
        </w:rPr>
        <w:t>les</w:t>
      </w:r>
      <w:r>
        <w:rPr>
          <w:rFonts w:ascii="Marianne" w:hAnsi="Marianne"/>
          <w:spacing w:val="-7"/>
          <w:sz w:val="20"/>
          <w:szCs w:val="20"/>
        </w:rPr>
        <w:t xml:space="preserve"> </w:t>
      </w:r>
      <w:r>
        <w:rPr>
          <w:rFonts w:ascii="Marianne" w:hAnsi="Marianne"/>
          <w:sz w:val="20"/>
          <w:szCs w:val="20"/>
        </w:rPr>
        <w:t>mentions</w:t>
      </w:r>
      <w:r>
        <w:rPr>
          <w:rFonts w:ascii="Marianne" w:hAnsi="Marianne"/>
          <w:spacing w:val="-8"/>
          <w:sz w:val="20"/>
          <w:szCs w:val="20"/>
        </w:rPr>
        <w:t xml:space="preserve"> </w:t>
      </w:r>
      <w:r>
        <w:rPr>
          <w:rFonts w:ascii="Marianne" w:hAnsi="Marianne"/>
          <w:sz w:val="20"/>
          <w:szCs w:val="20"/>
        </w:rPr>
        <w:t>légales</w:t>
      </w:r>
      <w:r>
        <w:rPr>
          <w:rFonts w:ascii="Marianne" w:hAnsi="Marianne"/>
          <w:spacing w:val="-7"/>
          <w:sz w:val="20"/>
          <w:szCs w:val="20"/>
        </w:rPr>
        <w:t xml:space="preserve"> </w:t>
      </w:r>
      <w:r>
        <w:rPr>
          <w:rFonts w:ascii="Marianne" w:hAnsi="Marianne"/>
          <w:sz w:val="20"/>
          <w:szCs w:val="20"/>
        </w:rPr>
        <w:t>et</w:t>
      </w:r>
      <w:r>
        <w:rPr>
          <w:rFonts w:ascii="Marianne" w:hAnsi="Marianne"/>
          <w:spacing w:val="-9"/>
          <w:sz w:val="20"/>
          <w:szCs w:val="20"/>
        </w:rPr>
        <w:t xml:space="preserve"> </w:t>
      </w:r>
      <w:r>
        <w:rPr>
          <w:rFonts w:ascii="Marianne" w:hAnsi="Marianne"/>
          <w:sz w:val="20"/>
          <w:szCs w:val="20"/>
        </w:rPr>
        <w:t>les</w:t>
      </w:r>
      <w:r>
        <w:rPr>
          <w:rFonts w:ascii="Marianne" w:hAnsi="Marianne"/>
          <w:spacing w:val="-7"/>
          <w:sz w:val="20"/>
          <w:szCs w:val="20"/>
        </w:rPr>
        <w:t xml:space="preserve"> </w:t>
      </w:r>
      <w:r>
        <w:rPr>
          <w:rFonts w:ascii="Marianne" w:hAnsi="Marianne"/>
          <w:sz w:val="20"/>
          <w:szCs w:val="20"/>
        </w:rPr>
        <w:t>indications</w:t>
      </w:r>
      <w:r>
        <w:rPr>
          <w:rFonts w:ascii="Marianne" w:hAnsi="Marianne"/>
          <w:spacing w:val="-8"/>
          <w:sz w:val="20"/>
          <w:szCs w:val="20"/>
        </w:rPr>
        <w:t xml:space="preserve"> </w:t>
      </w:r>
      <w:r>
        <w:rPr>
          <w:rFonts w:ascii="Marianne" w:hAnsi="Marianne"/>
          <w:sz w:val="20"/>
          <w:szCs w:val="20"/>
        </w:rPr>
        <w:t>ci-dessous</w:t>
      </w:r>
      <w:r>
        <w:rPr>
          <w:rFonts w:ascii="Marianne" w:hAnsi="Marianne"/>
          <w:spacing w:val="-7"/>
          <w:sz w:val="20"/>
          <w:szCs w:val="20"/>
        </w:rPr>
        <w:t xml:space="preserve"> </w:t>
      </w:r>
      <w:r>
        <w:rPr>
          <w:rFonts w:ascii="Marianne" w:hAnsi="Marianne"/>
          <w:spacing w:val="-10"/>
          <w:sz w:val="20"/>
          <w:szCs w:val="20"/>
        </w:rPr>
        <w:t>:</w:t>
      </w:r>
    </w:p>
    <w:p>
      <w:pPr>
        <w:pStyle w:val="Paragraphedeliste"/>
        <w:widowControl w:val="0"/>
        <w:numPr>
          <w:ilvl w:val="2"/>
          <w:numId w:val="27"/>
        </w:numPr>
        <w:tabs>
          <w:tab w:val="left" w:pos="1276"/>
        </w:tabs>
        <w:autoSpaceDE w:val="0"/>
        <w:autoSpaceDN w:val="0"/>
        <w:spacing w:line="229" w:lineRule="exact"/>
        <w:ind w:left="1276" w:hanging="275"/>
        <w:contextualSpacing w:val="0"/>
        <w:jc w:val="left"/>
        <w:rPr>
          <w:rFonts w:ascii="Marianne" w:hAnsi="Marianne"/>
          <w:sz w:val="20"/>
        </w:rPr>
      </w:pPr>
      <w:proofErr w:type="gramStart"/>
      <w:r>
        <w:rPr>
          <w:rFonts w:ascii="Marianne" w:hAnsi="Marianne"/>
          <w:sz w:val="20"/>
        </w:rPr>
        <w:t>le</w:t>
      </w:r>
      <w:proofErr w:type="gramEnd"/>
      <w:r>
        <w:rPr>
          <w:rFonts w:ascii="Marianne" w:hAnsi="Marianne"/>
          <w:spacing w:val="-6"/>
          <w:sz w:val="20"/>
        </w:rPr>
        <w:t xml:space="preserve"> </w:t>
      </w:r>
      <w:r>
        <w:rPr>
          <w:rFonts w:ascii="Marianne" w:hAnsi="Marianne"/>
          <w:sz w:val="20"/>
        </w:rPr>
        <w:t>nom</w:t>
      </w:r>
      <w:r>
        <w:rPr>
          <w:rFonts w:ascii="Marianne" w:hAnsi="Marianne"/>
          <w:spacing w:val="-4"/>
          <w:sz w:val="20"/>
        </w:rPr>
        <w:t xml:space="preserve"> </w:t>
      </w:r>
      <w:r>
        <w:rPr>
          <w:rFonts w:ascii="Marianne" w:hAnsi="Marianne"/>
          <w:sz w:val="20"/>
        </w:rPr>
        <w:t>et</w:t>
      </w:r>
      <w:r>
        <w:rPr>
          <w:rFonts w:ascii="Marianne" w:hAnsi="Marianne"/>
          <w:spacing w:val="-6"/>
          <w:sz w:val="20"/>
        </w:rPr>
        <w:t xml:space="preserve"> </w:t>
      </w:r>
      <w:r>
        <w:rPr>
          <w:rFonts w:ascii="Marianne" w:hAnsi="Marianne"/>
          <w:sz w:val="20"/>
        </w:rPr>
        <w:t>l'adresse</w:t>
      </w:r>
      <w:r>
        <w:rPr>
          <w:rFonts w:ascii="Marianne" w:hAnsi="Marianne"/>
          <w:spacing w:val="-6"/>
          <w:sz w:val="20"/>
        </w:rPr>
        <w:t xml:space="preserve"> </w:t>
      </w:r>
      <w:r>
        <w:rPr>
          <w:rFonts w:ascii="Marianne" w:hAnsi="Marianne"/>
          <w:sz w:val="20"/>
        </w:rPr>
        <w:t>du</w:t>
      </w:r>
      <w:r>
        <w:rPr>
          <w:rFonts w:ascii="Marianne" w:hAnsi="Marianne"/>
          <w:spacing w:val="-5"/>
          <w:sz w:val="20"/>
        </w:rPr>
        <w:t xml:space="preserve"> </w:t>
      </w:r>
      <w:r>
        <w:rPr>
          <w:rFonts w:ascii="Marianne" w:hAnsi="Marianne"/>
          <w:sz w:val="20"/>
        </w:rPr>
        <w:t>titulaire</w:t>
      </w:r>
      <w:r>
        <w:rPr>
          <w:rFonts w:ascii="Marianne" w:hAnsi="Marianne"/>
          <w:spacing w:val="-6"/>
          <w:sz w:val="20"/>
        </w:rPr>
        <w:t xml:space="preserve"> </w:t>
      </w:r>
      <w:r>
        <w:rPr>
          <w:rFonts w:ascii="Marianne" w:hAnsi="Marianne"/>
          <w:spacing w:val="-10"/>
          <w:sz w:val="20"/>
        </w:rPr>
        <w:t>;</w:t>
      </w:r>
    </w:p>
    <w:p>
      <w:pPr>
        <w:pStyle w:val="Paragraphedeliste"/>
        <w:widowControl w:val="0"/>
        <w:numPr>
          <w:ilvl w:val="2"/>
          <w:numId w:val="27"/>
        </w:numPr>
        <w:tabs>
          <w:tab w:val="left" w:pos="1276"/>
        </w:tabs>
        <w:autoSpaceDE w:val="0"/>
        <w:autoSpaceDN w:val="0"/>
        <w:spacing w:line="229" w:lineRule="exact"/>
        <w:ind w:left="1276" w:hanging="275"/>
        <w:contextualSpacing w:val="0"/>
        <w:jc w:val="left"/>
        <w:rPr>
          <w:rFonts w:ascii="Marianne" w:hAnsi="Marianne"/>
          <w:sz w:val="20"/>
        </w:rPr>
      </w:pPr>
      <w:proofErr w:type="gramStart"/>
      <w:r>
        <w:rPr>
          <w:rFonts w:ascii="Marianne" w:hAnsi="Marianne"/>
          <w:sz w:val="20"/>
        </w:rPr>
        <w:t>la</w:t>
      </w:r>
      <w:proofErr w:type="gramEnd"/>
      <w:r>
        <w:rPr>
          <w:rFonts w:ascii="Marianne" w:hAnsi="Marianne"/>
          <w:spacing w:val="-7"/>
          <w:sz w:val="20"/>
        </w:rPr>
        <w:t xml:space="preserve"> </w:t>
      </w:r>
      <w:r>
        <w:rPr>
          <w:rFonts w:ascii="Marianne" w:hAnsi="Marianne"/>
          <w:sz w:val="20"/>
        </w:rPr>
        <w:t>date</w:t>
      </w:r>
      <w:r>
        <w:rPr>
          <w:rFonts w:ascii="Marianne" w:hAnsi="Marianne"/>
          <w:spacing w:val="-5"/>
          <w:sz w:val="20"/>
        </w:rPr>
        <w:t xml:space="preserve"> </w:t>
      </w:r>
      <w:r>
        <w:rPr>
          <w:rFonts w:ascii="Marianne" w:hAnsi="Marianne"/>
          <w:sz w:val="20"/>
        </w:rPr>
        <w:t>d'émission</w:t>
      </w:r>
      <w:r>
        <w:rPr>
          <w:rFonts w:ascii="Marianne" w:hAnsi="Marianne"/>
          <w:spacing w:val="-5"/>
          <w:sz w:val="20"/>
        </w:rPr>
        <w:t xml:space="preserve"> </w:t>
      </w:r>
      <w:r>
        <w:rPr>
          <w:rFonts w:ascii="Marianne" w:hAnsi="Marianne"/>
          <w:sz w:val="20"/>
        </w:rPr>
        <w:t>de</w:t>
      </w:r>
      <w:r>
        <w:rPr>
          <w:rFonts w:ascii="Marianne" w:hAnsi="Marianne"/>
          <w:spacing w:val="-6"/>
          <w:sz w:val="20"/>
        </w:rPr>
        <w:t xml:space="preserve"> </w:t>
      </w:r>
      <w:r>
        <w:rPr>
          <w:rFonts w:ascii="Marianne" w:hAnsi="Marianne"/>
          <w:sz w:val="20"/>
        </w:rPr>
        <w:t>la</w:t>
      </w:r>
      <w:r>
        <w:rPr>
          <w:rFonts w:ascii="Marianne" w:hAnsi="Marianne"/>
          <w:spacing w:val="-5"/>
          <w:sz w:val="20"/>
        </w:rPr>
        <w:t xml:space="preserve"> </w:t>
      </w:r>
      <w:r>
        <w:rPr>
          <w:rFonts w:ascii="Marianne" w:hAnsi="Marianne"/>
          <w:sz w:val="20"/>
        </w:rPr>
        <w:t>facture</w:t>
      </w:r>
      <w:r>
        <w:rPr>
          <w:rFonts w:ascii="Marianne" w:hAnsi="Marianne"/>
          <w:spacing w:val="-6"/>
          <w:sz w:val="20"/>
        </w:rPr>
        <w:t xml:space="preserve"> </w:t>
      </w:r>
      <w:r>
        <w:rPr>
          <w:rFonts w:ascii="Marianne" w:hAnsi="Marianne"/>
          <w:spacing w:val="-10"/>
          <w:sz w:val="20"/>
        </w:rPr>
        <w:t>;</w:t>
      </w:r>
    </w:p>
    <w:p>
      <w:pPr>
        <w:pStyle w:val="Paragraphedeliste"/>
        <w:widowControl w:val="0"/>
        <w:numPr>
          <w:ilvl w:val="2"/>
          <w:numId w:val="27"/>
        </w:numPr>
        <w:tabs>
          <w:tab w:val="left" w:pos="1276"/>
        </w:tabs>
        <w:autoSpaceDE w:val="0"/>
        <w:autoSpaceDN w:val="0"/>
        <w:spacing w:before="1"/>
        <w:ind w:left="1276" w:hanging="275"/>
        <w:contextualSpacing w:val="0"/>
        <w:jc w:val="left"/>
        <w:rPr>
          <w:rFonts w:ascii="Marianne" w:hAnsi="Marianne"/>
          <w:sz w:val="20"/>
        </w:rPr>
      </w:pPr>
      <w:proofErr w:type="gramStart"/>
      <w:r>
        <w:rPr>
          <w:rFonts w:ascii="Marianne" w:hAnsi="Marianne"/>
          <w:sz w:val="20"/>
        </w:rPr>
        <w:t>le</w:t>
      </w:r>
      <w:proofErr w:type="gramEnd"/>
      <w:r>
        <w:rPr>
          <w:rFonts w:ascii="Marianne" w:hAnsi="Marianne"/>
          <w:spacing w:val="-7"/>
          <w:sz w:val="20"/>
        </w:rPr>
        <w:t xml:space="preserve"> </w:t>
      </w:r>
      <w:r>
        <w:rPr>
          <w:rFonts w:ascii="Marianne" w:hAnsi="Marianne"/>
          <w:sz w:val="20"/>
        </w:rPr>
        <w:t>numéro</w:t>
      </w:r>
      <w:r>
        <w:rPr>
          <w:rFonts w:ascii="Marianne" w:hAnsi="Marianne"/>
          <w:spacing w:val="-7"/>
          <w:sz w:val="20"/>
        </w:rPr>
        <w:t xml:space="preserve"> </w:t>
      </w:r>
      <w:r>
        <w:rPr>
          <w:rFonts w:ascii="Marianne" w:hAnsi="Marianne"/>
          <w:sz w:val="20"/>
        </w:rPr>
        <w:t>de</w:t>
      </w:r>
      <w:r>
        <w:rPr>
          <w:rFonts w:ascii="Marianne" w:hAnsi="Marianne"/>
          <w:spacing w:val="-6"/>
          <w:sz w:val="20"/>
        </w:rPr>
        <w:t xml:space="preserve"> </w:t>
      </w:r>
      <w:r>
        <w:rPr>
          <w:rFonts w:ascii="Marianne" w:hAnsi="Marianne"/>
          <w:sz w:val="20"/>
        </w:rPr>
        <w:t>l’accord-cadre</w:t>
      </w:r>
      <w:r>
        <w:rPr>
          <w:rFonts w:ascii="Marianne" w:hAnsi="Marianne"/>
          <w:spacing w:val="-7"/>
          <w:sz w:val="20"/>
        </w:rPr>
        <w:t xml:space="preserve"> </w:t>
      </w:r>
      <w:r>
        <w:rPr>
          <w:rFonts w:ascii="Marianne" w:hAnsi="Marianne"/>
          <w:spacing w:val="-12"/>
          <w:sz w:val="20"/>
        </w:rPr>
        <w:t>;</w:t>
      </w:r>
    </w:p>
    <w:p>
      <w:pPr>
        <w:pStyle w:val="Paragraphedeliste"/>
        <w:widowControl w:val="0"/>
        <w:numPr>
          <w:ilvl w:val="2"/>
          <w:numId w:val="27"/>
        </w:numPr>
        <w:tabs>
          <w:tab w:val="left" w:pos="1276"/>
        </w:tabs>
        <w:autoSpaceDE w:val="0"/>
        <w:autoSpaceDN w:val="0"/>
        <w:ind w:left="1276" w:hanging="275"/>
        <w:contextualSpacing w:val="0"/>
        <w:jc w:val="left"/>
        <w:rPr>
          <w:rFonts w:ascii="Marianne" w:hAnsi="Marianne"/>
          <w:sz w:val="20"/>
        </w:rPr>
      </w:pPr>
      <w:proofErr w:type="gramStart"/>
      <w:r>
        <w:rPr>
          <w:rFonts w:ascii="Marianne" w:hAnsi="Marianne"/>
          <w:sz w:val="20"/>
        </w:rPr>
        <w:t>le</w:t>
      </w:r>
      <w:proofErr w:type="gramEnd"/>
      <w:r>
        <w:rPr>
          <w:rFonts w:ascii="Marianne" w:hAnsi="Marianne"/>
          <w:spacing w:val="-7"/>
          <w:sz w:val="20"/>
        </w:rPr>
        <w:t xml:space="preserve"> </w:t>
      </w:r>
      <w:r>
        <w:rPr>
          <w:rFonts w:ascii="Marianne" w:hAnsi="Marianne"/>
          <w:sz w:val="20"/>
        </w:rPr>
        <w:t>numéro</w:t>
      </w:r>
      <w:r>
        <w:rPr>
          <w:rFonts w:ascii="Marianne" w:hAnsi="Marianne"/>
          <w:spacing w:val="-6"/>
          <w:sz w:val="20"/>
        </w:rPr>
        <w:t xml:space="preserve"> </w:t>
      </w:r>
      <w:r>
        <w:rPr>
          <w:rFonts w:ascii="Marianne" w:hAnsi="Marianne"/>
          <w:sz w:val="20"/>
        </w:rPr>
        <w:t>et</w:t>
      </w:r>
      <w:r>
        <w:rPr>
          <w:rFonts w:ascii="Marianne" w:hAnsi="Marianne"/>
          <w:spacing w:val="-4"/>
          <w:sz w:val="20"/>
        </w:rPr>
        <w:t xml:space="preserve"> </w:t>
      </w:r>
      <w:r>
        <w:rPr>
          <w:rFonts w:ascii="Marianne" w:hAnsi="Marianne"/>
          <w:sz w:val="20"/>
        </w:rPr>
        <w:t>la</w:t>
      </w:r>
      <w:r>
        <w:rPr>
          <w:rFonts w:ascii="Marianne" w:hAnsi="Marianne"/>
          <w:spacing w:val="-4"/>
          <w:sz w:val="20"/>
        </w:rPr>
        <w:t xml:space="preserve"> </w:t>
      </w:r>
      <w:r>
        <w:rPr>
          <w:rFonts w:ascii="Marianne" w:hAnsi="Marianne"/>
          <w:sz w:val="20"/>
        </w:rPr>
        <w:t>date</w:t>
      </w:r>
      <w:r>
        <w:rPr>
          <w:rFonts w:ascii="Marianne" w:hAnsi="Marianne"/>
          <w:spacing w:val="-6"/>
          <w:sz w:val="20"/>
        </w:rPr>
        <w:t xml:space="preserve"> </w:t>
      </w:r>
      <w:r>
        <w:rPr>
          <w:rFonts w:ascii="Marianne" w:hAnsi="Marianne"/>
          <w:sz w:val="20"/>
        </w:rPr>
        <w:t>du/des</w:t>
      </w:r>
      <w:r>
        <w:rPr>
          <w:rFonts w:ascii="Marianne" w:hAnsi="Marianne"/>
          <w:spacing w:val="-2"/>
          <w:sz w:val="20"/>
        </w:rPr>
        <w:t xml:space="preserve"> </w:t>
      </w:r>
      <w:r>
        <w:rPr>
          <w:rFonts w:ascii="Marianne" w:hAnsi="Marianne"/>
          <w:sz w:val="20"/>
        </w:rPr>
        <w:t>bons</w:t>
      </w:r>
      <w:r>
        <w:rPr>
          <w:rFonts w:ascii="Marianne" w:hAnsi="Marianne"/>
          <w:spacing w:val="-5"/>
          <w:sz w:val="20"/>
        </w:rPr>
        <w:t xml:space="preserve"> </w:t>
      </w:r>
      <w:r>
        <w:rPr>
          <w:rFonts w:ascii="Marianne" w:hAnsi="Marianne"/>
          <w:sz w:val="20"/>
        </w:rPr>
        <w:t>de</w:t>
      </w:r>
      <w:r>
        <w:rPr>
          <w:rFonts w:ascii="Marianne" w:hAnsi="Marianne"/>
          <w:spacing w:val="-6"/>
          <w:sz w:val="20"/>
        </w:rPr>
        <w:t xml:space="preserve"> </w:t>
      </w:r>
      <w:r>
        <w:rPr>
          <w:rFonts w:ascii="Marianne" w:hAnsi="Marianne"/>
          <w:sz w:val="20"/>
        </w:rPr>
        <w:t>commande</w:t>
      </w:r>
      <w:r>
        <w:rPr>
          <w:rFonts w:ascii="Marianne" w:hAnsi="Marianne"/>
          <w:spacing w:val="-7"/>
          <w:sz w:val="20"/>
        </w:rPr>
        <w:t xml:space="preserve"> </w:t>
      </w:r>
      <w:r>
        <w:rPr>
          <w:rFonts w:ascii="Marianne" w:hAnsi="Marianne"/>
          <w:spacing w:val="-10"/>
          <w:sz w:val="20"/>
        </w:rPr>
        <w:t>;</w:t>
      </w:r>
    </w:p>
    <w:p>
      <w:pPr>
        <w:pStyle w:val="Paragraphedeliste"/>
        <w:widowControl w:val="0"/>
        <w:numPr>
          <w:ilvl w:val="2"/>
          <w:numId w:val="27"/>
        </w:numPr>
        <w:tabs>
          <w:tab w:val="left" w:pos="1276"/>
        </w:tabs>
        <w:autoSpaceDE w:val="0"/>
        <w:autoSpaceDN w:val="0"/>
        <w:spacing w:before="1"/>
        <w:ind w:left="1276" w:hanging="275"/>
        <w:contextualSpacing w:val="0"/>
        <w:jc w:val="left"/>
        <w:rPr>
          <w:rFonts w:ascii="Marianne" w:hAnsi="Marianne"/>
          <w:sz w:val="20"/>
        </w:rPr>
      </w:pPr>
      <w:proofErr w:type="gramStart"/>
      <w:r>
        <w:rPr>
          <w:rFonts w:ascii="Marianne" w:hAnsi="Marianne"/>
          <w:sz w:val="20"/>
        </w:rPr>
        <w:t>la</w:t>
      </w:r>
      <w:proofErr w:type="gramEnd"/>
      <w:r>
        <w:rPr>
          <w:rFonts w:ascii="Marianne" w:hAnsi="Marianne"/>
          <w:spacing w:val="-8"/>
          <w:sz w:val="20"/>
        </w:rPr>
        <w:t xml:space="preserve"> </w:t>
      </w:r>
      <w:r>
        <w:rPr>
          <w:rFonts w:ascii="Marianne" w:hAnsi="Marianne"/>
          <w:sz w:val="20"/>
        </w:rPr>
        <w:t>domiciliation</w:t>
      </w:r>
      <w:r>
        <w:rPr>
          <w:rFonts w:ascii="Marianne" w:hAnsi="Marianne"/>
          <w:spacing w:val="-8"/>
          <w:sz w:val="20"/>
        </w:rPr>
        <w:t xml:space="preserve"> </w:t>
      </w:r>
      <w:r>
        <w:rPr>
          <w:rFonts w:ascii="Marianne" w:hAnsi="Marianne"/>
          <w:sz w:val="20"/>
        </w:rPr>
        <w:t>des</w:t>
      </w:r>
      <w:r>
        <w:rPr>
          <w:rFonts w:ascii="Marianne" w:hAnsi="Marianne"/>
          <w:spacing w:val="-6"/>
          <w:sz w:val="20"/>
        </w:rPr>
        <w:t xml:space="preserve"> </w:t>
      </w:r>
      <w:r>
        <w:rPr>
          <w:rFonts w:ascii="Marianne" w:hAnsi="Marianne"/>
          <w:sz w:val="20"/>
        </w:rPr>
        <w:t>paiements</w:t>
      </w:r>
      <w:r>
        <w:rPr>
          <w:rFonts w:ascii="Marianne" w:hAnsi="Marianne"/>
          <w:spacing w:val="-7"/>
          <w:sz w:val="20"/>
        </w:rPr>
        <w:t xml:space="preserve"> </w:t>
      </w:r>
      <w:r>
        <w:rPr>
          <w:rFonts w:ascii="Marianne" w:hAnsi="Marianne"/>
          <w:sz w:val="20"/>
        </w:rPr>
        <w:t>(BIC,</w:t>
      </w:r>
      <w:r>
        <w:rPr>
          <w:rFonts w:ascii="Marianne" w:hAnsi="Marianne"/>
          <w:spacing w:val="-8"/>
          <w:sz w:val="20"/>
        </w:rPr>
        <w:t xml:space="preserve"> </w:t>
      </w:r>
      <w:r>
        <w:rPr>
          <w:rFonts w:ascii="Marianne" w:hAnsi="Marianne"/>
          <w:sz w:val="20"/>
        </w:rPr>
        <w:t>IBAN</w:t>
      </w:r>
      <w:r>
        <w:rPr>
          <w:rFonts w:ascii="Marianne" w:hAnsi="Marianne"/>
          <w:spacing w:val="-8"/>
          <w:sz w:val="20"/>
        </w:rPr>
        <w:t xml:space="preserve"> </w:t>
      </w:r>
      <w:r>
        <w:rPr>
          <w:rFonts w:ascii="Marianne" w:hAnsi="Marianne"/>
          <w:sz w:val="20"/>
        </w:rPr>
        <w:t>et</w:t>
      </w:r>
      <w:r>
        <w:rPr>
          <w:rFonts w:ascii="Marianne" w:hAnsi="Marianne"/>
          <w:spacing w:val="-6"/>
          <w:sz w:val="20"/>
        </w:rPr>
        <w:t xml:space="preserve"> </w:t>
      </w:r>
      <w:r>
        <w:rPr>
          <w:rFonts w:ascii="Marianne" w:hAnsi="Marianne"/>
          <w:sz w:val="20"/>
        </w:rPr>
        <w:t>domiciliation)</w:t>
      </w:r>
      <w:r>
        <w:rPr>
          <w:rFonts w:ascii="Marianne" w:hAnsi="Marianne"/>
          <w:spacing w:val="-7"/>
          <w:sz w:val="20"/>
        </w:rPr>
        <w:t xml:space="preserve"> </w:t>
      </w:r>
      <w:r>
        <w:rPr>
          <w:rFonts w:ascii="Marianne" w:hAnsi="Marianne"/>
          <w:spacing w:val="-10"/>
          <w:sz w:val="20"/>
        </w:rPr>
        <w:t>;</w:t>
      </w:r>
    </w:p>
    <w:p>
      <w:pPr>
        <w:pStyle w:val="Paragraphedeliste"/>
        <w:widowControl w:val="0"/>
        <w:numPr>
          <w:ilvl w:val="2"/>
          <w:numId w:val="27"/>
        </w:numPr>
        <w:tabs>
          <w:tab w:val="left" w:pos="1276"/>
        </w:tabs>
        <w:autoSpaceDE w:val="0"/>
        <w:autoSpaceDN w:val="0"/>
        <w:ind w:left="1276" w:hanging="275"/>
        <w:contextualSpacing w:val="0"/>
        <w:jc w:val="left"/>
        <w:rPr>
          <w:rFonts w:ascii="Marianne" w:hAnsi="Marianne"/>
          <w:sz w:val="20"/>
        </w:rPr>
      </w:pPr>
      <w:proofErr w:type="gramStart"/>
      <w:r>
        <w:rPr>
          <w:rFonts w:ascii="Marianne" w:hAnsi="Marianne"/>
          <w:sz w:val="20"/>
        </w:rPr>
        <w:t>la</w:t>
      </w:r>
      <w:proofErr w:type="gramEnd"/>
      <w:r>
        <w:rPr>
          <w:rFonts w:ascii="Marianne" w:hAnsi="Marianne"/>
          <w:spacing w:val="-10"/>
          <w:sz w:val="20"/>
        </w:rPr>
        <w:t xml:space="preserve"> </w:t>
      </w:r>
      <w:r>
        <w:rPr>
          <w:rFonts w:ascii="Marianne" w:hAnsi="Marianne"/>
          <w:sz w:val="20"/>
        </w:rPr>
        <w:t>désignation</w:t>
      </w:r>
      <w:r>
        <w:rPr>
          <w:rFonts w:ascii="Marianne" w:hAnsi="Marianne"/>
          <w:spacing w:val="-9"/>
          <w:sz w:val="20"/>
        </w:rPr>
        <w:t xml:space="preserve"> </w:t>
      </w:r>
      <w:r>
        <w:rPr>
          <w:rFonts w:ascii="Marianne" w:hAnsi="Marianne"/>
          <w:sz w:val="20"/>
        </w:rPr>
        <w:t>des</w:t>
      </w:r>
      <w:r>
        <w:rPr>
          <w:rFonts w:ascii="Marianne" w:hAnsi="Marianne"/>
          <w:spacing w:val="-9"/>
          <w:sz w:val="20"/>
        </w:rPr>
        <w:t xml:space="preserve"> </w:t>
      </w:r>
      <w:r>
        <w:rPr>
          <w:rFonts w:ascii="Marianne" w:hAnsi="Marianne"/>
          <w:sz w:val="20"/>
        </w:rPr>
        <w:t>prestations</w:t>
      </w:r>
      <w:r>
        <w:rPr>
          <w:rFonts w:ascii="Marianne" w:hAnsi="Marianne"/>
          <w:spacing w:val="-8"/>
          <w:sz w:val="20"/>
        </w:rPr>
        <w:t xml:space="preserve"> </w:t>
      </w:r>
      <w:r>
        <w:rPr>
          <w:rFonts w:ascii="Marianne" w:hAnsi="Marianne"/>
          <w:sz w:val="20"/>
        </w:rPr>
        <w:t>commandées</w:t>
      </w:r>
      <w:r>
        <w:rPr>
          <w:rFonts w:ascii="Marianne" w:hAnsi="Marianne"/>
          <w:spacing w:val="-9"/>
          <w:sz w:val="20"/>
        </w:rPr>
        <w:t xml:space="preserve"> </w:t>
      </w:r>
      <w:r>
        <w:rPr>
          <w:rFonts w:ascii="Marianne" w:hAnsi="Marianne"/>
          <w:spacing w:val="-10"/>
          <w:sz w:val="20"/>
        </w:rPr>
        <w:t>;</w:t>
      </w:r>
    </w:p>
    <w:p>
      <w:pPr>
        <w:pStyle w:val="Paragraphedeliste"/>
        <w:widowControl w:val="0"/>
        <w:numPr>
          <w:ilvl w:val="2"/>
          <w:numId w:val="27"/>
        </w:numPr>
        <w:tabs>
          <w:tab w:val="left" w:pos="1276"/>
        </w:tabs>
        <w:autoSpaceDE w:val="0"/>
        <w:autoSpaceDN w:val="0"/>
        <w:spacing w:before="1" w:line="229" w:lineRule="exact"/>
        <w:ind w:left="1276" w:hanging="275"/>
        <w:contextualSpacing w:val="0"/>
        <w:jc w:val="left"/>
        <w:rPr>
          <w:rFonts w:ascii="Marianne" w:hAnsi="Marianne"/>
          <w:sz w:val="20"/>
        </w:rPr>
      </w:pPr>
      <w:proofErr w:type="gramStart"/>
      <w:r>
        <w:rPr>
          <w:rFonts w:ascii="Marianne" w:hAnsi="Marianne"/>
          <w:sz w:val="20"/>
        </w:rPr>
        <w:t>le</w:t>
      </w:r>
      <w:proofErr w:type="gramEnd"/>
      <w:r>
        <w:rPr>
          <w:rFonts w:ascii="Marianne" w:hAnsi="Marianne"/>
          <w:spacing w:val="-6"/>
          <w:sz w:val="20"/>
        </w:rPr>
        <w:t xml:space="preserve"> </w:t>
      </w:r>
      <w:r>
        <w:rPr>
          <w:rFonts w:ascii="Marianne" w:hAnsi="Marianne"/>
          <w:sz w:val="20"/>
        </w:rPr>
        <w:t>détail</w:t>
      </w:r>
      <w:r>
        <w:rPr>
          <w:rFonts w:ascii="Marianne" w:hAnsi="Marianne"/>
          <w:spacing w:val="-4"/>
          <w:sz w:val="20"/>
        </w:rPr>
        <w:t xml:space="preserve"> </w:t>
      </w:r>
      <w:r>
        <w:rPr>
          <w:rFonts w:ascii="Marianne" w:hAnsi="Marianne"/>
          <w:sz w:val="20"/>
        </w:rPr>
        <w:t>des</w:t>
      </w:r>
      <w:r>
        <w:rPr>
          <w:rFonts w:ascii="Marianne" w:hAnsi="Marianne"/>
          <w:spacing w:val="-4"/>
          <w:sz w:val="20"/>
        </w:rPr>
        <w:t xml:space="preserve"> </w:t>
      </w:r>
      <w:r>
        <w:rPr>
          <w:rFonts w:ascii="Marianne" w:hAnsi="Marianne"/>
          <w:sz w:val="20"/>
        </w:rPr>
        <w:t>prix</w:t>
      </w:r>
      <w:r>
        <w:rPr>
          <w:rFonts w:ascii="Marianne" w:hAnsi="Marianne"/>
          <w:spacing w:val="-4"/>
          <w:sz w:val="20"/>
        </w:rPr>
        <w:t xml:space="preserve"> </w:t>
      </w:r>
      <w:r>
        <w:rPr>
          <w:rFonts w:ascii="Marianne" w:hAnsi="Marianne"/>
          <w:sz w:val="20"/>
        </w:rPr>
        <w:t>HT</w:t>
      </w:r>
      <w:r>
        <w:rPr>
          <w:rFonts w:ascii="Marianne" w:hAnsi="Marianne"/>
          <w:spacing w:val="-5"/>
          <w:sz w:val="20"/>
        </w:rPr>
        <w:t xml:space="preserve"> </w:t>
      </w:r>
      <w:r>
        <w:rPr>
          <w:rFonts w:ascii="Marianne" w:hAnsi="Marianne"/>
          <w:sz w:val="20"/>
        </w:rPr>
        <w:t>en</w:t>
      </w:r>
      <w:r>
        <w:rPr>
          <w:rFonts w:ascii="Marianne" w:hAnsi="Marianne"/>
          <w:spacing w:val="-4"/>
          <w:sz w:val="20"/>
        </w:rPr>
        <w:t xml:space="preserve"> </w:t>
      </w:r>
      <w:r>
        <w:rPr>
          <w:rFonts w:ascii="Marianne" w:hAnsi="Marianne"/>
          <w:sz w:val="20"/>
        </w:rPr>
        <w:t>euros</w:t>
      </w:r>
      <w:r>
        <w:rPr>
          <w:rFonts w:ascii="Marianne" w:hAnsi="Marianne"/>
          <w:spacing w:val="-4"/>
          <w:sz w:val="20"/>
        </w:rPr>
        <w:t xml:space="preserve"> </w:t>
      </w:r>
      <w:r>
        <w:rPr>
          <w:rFonts w:ascii="Marianne" w:hAnsi="Marianne"/>
          <w:spacing w:val="-10"/>
          <w:sz w:val="20"/>
        </w:rPr>
        <w:t>;</w:t>
      </w:r>
    </w:p>
    <w:p>
      <w:pPr>
        <w:pStyle w:val="Paragraphedeliste"/>
        <w:widowControl w:val="0"/>
        <w:numPr>
          <w:ilvl w:val="2"/>
          <w:numId w:val="27"/>
        </w:numPr>
        <w:tabs>
          <w:tab w:val="left" w:pos="1276"/>
        </w:tabs>
        <w:autoSpaceDE w:val="0"/>
        <w:autoSpaceDN w:val="0"/>
        <w:spacing w:line="229" w:lineRule="exact"/>
        <w:ind w:left="1276" w:hanging="275"/>
        <w:contextualSpacing w:val="0"/>
        <w:jc w:val="left"/>
        <w:rPr>
          <w:rFonts w:ascii="Marianne" w:hAnsi="Marianne"/>
          <w:sz w:val="20"/>
        </w:rPr>
      </w:pPr>
      <w:proofErr w:type="gramStart"/>
      <w:r>
        <w:rPr>
          <w:rFonts w:ascii="Marianne" w:hAnsi="Marianne"/>
          <w:sz w:val="20"/>
        </w:rPr>
        <w:t>le</w:t>
      </w:r>
      <w:proofErr w:type="gramEnd"/>
      <w:r>
        <w:rPr>
          <w:rFonts w:ascii="Marianne" w:hAnsi="Marianne"/>
          <w:spacing w:val="-7"/>
          <w:sz w:val="20"/>
        </w:rPr>
        <w:t xml:space="preserve"> </w:t>
      </w:r>
      <w:r>
        <w:rPr>
          <w:rFonts w:ascii="Marianne" w:hAnsi="Marianne"/>
          <w:sz w:val="20"/>
        </w:rPr>
        <w:t>montant</w:t>
      </w:r>
      <w:r>
        <w:rPr>
          <w:rFonts w:ascii="Marianne" w:hAnsi="Marianne"/>
          <w:spacing w:val="-5"/>
          <w:sz w:val="20"/>
        </w:rPr>
        <w:t xml:space="preserve"> </w:t>
      </w:r>
      <w:r>
        <w:rPr>
          <w:rFonts w:ascii="Marianne" w:hAnsi="Marianne"/>
          <w:sz w:val="20"/>
        </w:rPr>
        <w:t>hors</w:t>
      </w:r>
      <w:r>
        <w:rPr>
          <w:rFonts w:ascii="Marianne" w:hAnsi="Marianne"/>
          <w:spacing w:val="-6"/>
          <w:sz w:val="20"/>
        </w:rPr>
        <w:t xml:space="preserve"> </w:t>
      </w:r>
      <w:r>
        <w:rPr>
          <w:rFonts w:ascii="Marianne" w:hAnsi="Marianne"/>
          <w:sz w:val="20"/>
        </w:rPr>
        <w:t>taxes</w:t>
      </w:r>
      <w:r>
        <w:rPr>
          <w:rFonts w:ascii="Marianne" w:hAnsi="Marianne"/>
          <w:spacing w:val="-6"/>
          <w:sz w:val="20"/>
        </w:rPr>
        <w:t xml:space="preserve"> </w:t>
      </w:r>
      <w:r>
        <w:rPr>
          <w:rFonts w:ascii="Marianne" w:hAnsi="Marianne"/>
          <w:sz w:val="20"/>
        </w:rPr>
        <w:t>des</w:t>
      </w:r>
      <w:r>
        <w:rPr>
          <w:rFonts w:ascii="Marianne" w:hAnsi="Marianne"/>
          <w:spacing w:val="-6"/>
          <w:sz w:val="20"/>
        </w:rPr>
        <w:t xml:space="preserve"> </w:t>
      </w:r>
      <w:r>
        <w:rPr>
          <w:rFonts w:ascii="Marianne" w:hAnsi="Marianne"/>
          <w:sz w:val="20"/>
        </w:rPr>
        <w:t>fournitures</w:t>
      </w:r>
      <w:r>
        <w:rPr>
          <w:rFonts w:ascii="Marianne" w:hAnsi="Marianne"/>
          <w:spacing w:val="-5"/>
          <w:sz w:val="20"/>
        </w:rPr>
        <w:t xml:space="preserve"> </w:t>
      </w:r>
      <w:r>
        <w:rPr>
          <w:rFonts w:ascii="Marianne" w:hAnsi="Marianne"/>
          <w:spacing w:val="-10"/>
          <w:sz w:val="20"/>
        </w:rPr>
        <w:t>;</w:t>
      </w:r>
    </w:p>
    <w:p>
      <w:pPr>
        <w:pStyle w:val="Paragraphedeliste"/>
        <w:widowControl w:val="0"/>
        <w:numPr>
          <w:ilvl w:val="2"/>
          <w:numId w:val="27"/>
        </w:numPr>
        <w:tabs>
          <w:tab w:val="left" w:pos="1276"/>
          <w:tab w:val="left" w:pos="1361"/>
        </w:tabs>
        <w:autoSpaceDE w:val="0"/>
        <w:autoSpaceDN w:val="0"/>
        <w:ind w:right="148" w:hanging="360"/>
        <w:contextualSpacing w:val="0"/>
        <w:jc w:val="left"/>
        <w:rPr>
          <w:rFonts w:ascii="Marianne" w:hAnsi="Marianne"/>
          <w:sz w:val="20"/>
        </w:rPr>
      </w:pPr>
      <w:proofErr w:type="gramStart"/>
      <w:r>
        <w:rPr>
          <w:rFonts w:ascii="Marianne" w:hAnsi="Marianne"/>
          <w:sz w:val="20"/>
        </w:rPr>
        <w:t>le</w:t>
      </w:r>
      <w:proofErr w:type="gramEnd"/>
      <w:r>
        <w:rPr>
          <w:rFonts w:ascii="Marianne" w:hAnsi="Marianne"/>
          <w:sz w:val="20"/>
        </w:rPr>
        <w:t xml:space="preserve"> taux et le montant de la TVA et des éventuelles autres taxes applicables au montant de la prestation.</w:t>
      </w:r>
    </w:p>
    <w:p>
      <w:pPr>
        <w:pStyle w:val="Corpsdetexte"/>
        <w:ind w:left="283"/>
        <w:rPr>
          <w:rFonts w:ascii="Marianne" w:hAnsi="Marianne"/>
          <w:sz w:val="20"/>
          <w:szCs w:val="20"/>
        </w:rPr>
      </w:pPr>
    </w:p>
    <w:p>
      <w:pPr>
        <w:pStyle w:val="Corpsdetexte"/>
        <w:ind w:left="283"/>
        <w:rPr>
          <w:rFonts w:ascii="Marianne" w:hAnsi="Marianne"/>
          <w:sz w:val="20"/>
          <w:szCs w:val="20"/>
        </w:rPr>
      </w:pPr>
      <w:r>
        <w:rPr>
          <w:rFonts w:ascii="Marianne" w:hAnsi="Marianne"/>
          <w:sz w:val="20"/>
          <w:szCs w:val="20"/>
        </w:rPr>
        <w:t>Le</w:t>
      </w:r>
      <w:r>
        <w:rPr>
          <w:rFonts w:ascii="Marianne" w:hAnsi="Marianne"/>
          <w:spacing w:val="40"/>
          <w:sz w:val="20"/>
          <w:szCs w:val="20"/>
        </w:rPr>
        <w:t xml:space="preserve"> </w:t>
      </w:r>
      <w:r>
        <w:rPr>
          <w:rFonts w:ascii="Marianne" w:hAnsi="Marianne"/>
          <w:sz w:val="20"/>
          <w:szCs w:val="20"/>
        </w:rPr>
        <w:t>titulaire</w:t>
      </w:r>
      <w:r>
        <w:rPr>
          <w:rFonts w:ascii="Marianne" w:hAnsi="Marianne"/>
          <w:spacing w:val="40"/>
          <w:sz w:val="20"/>
          <w:szCs w:val="20"/>
        </w:rPr>
        <w:t xml:space="preserve"> </w:t>
      </w:r>
      <w:r>
        <w:rPr>
          <w:rFonts w:ascii="Marianne" w:hAnsi="Marianne"/>
          <w:sz w:val="20"/>
          <w:szCs w:val="20"/>
        </w:rPr>
        <w:t>joint</w:t>
      </w:r>
      <w:r>
        <w:rPr>
          <w:rFonts w:ascii="Marianne" w:hAnsi="Marianne"/>
          <w:spacing w:val="40"/>
          <w:sz w:val="20"/>
          <w:szCs w:val="20"/>
        </w:rPr>
        <w:t xml:space="preserve"> </w:t>
      </w:r>
      <w:r>
        <w:rPr>
          <w:rFonts w:ascii="Marianne" w:hAnsi="Marianne"/>
          <w:sz w:val="20"/>
          <w:szCs w:val="20"/>
        </w:rPr>
        <w:t>à</w:t>
      </w:r>
      <w:r>
        <w:rPr>
          <w:rFonts w:ascii="Marianne" w:hAnsi="Marianne"/>
          <w:spacing w:val="40"/>
          <w:sz w:val="20"/>
          <w:szCs w:val="20"/>
        </w:rPr>
        <w:t xml:space="preserve"> </w:t>
      </w:r>
      <w:r>
        <w:rPr>
          <w:rFonts w:ascii="Marianne" w:hAnsi="Marianne"/>
          <w:sz w:val="20"/>
          <w:szCs w:val="20"/>
        </w:rPr>
        <w:t>la</w:t>
      </w:r>
      <w:r>
        <w:rPr>
          <w:rFonts w:ascii="Marianne" w:hAnsi="Marianne"/>
          <w:spacing w:val="40"/>
          <w:sz w:val="20"/>
          <w:szCs w:val="20"/>
        </w:rPr>
        <w:t xml:space="preserve"> </w:t>
      </w:r>
      <w:r>
        <w:rPr>
          <w:rFonts w:ascii="Marianne" w:hAnsi="Marianne"/>
          <w:sz w:val="20"/>
          <w:szCs w:val="20"/>
        </w:rPr>
        <w:t>facture</w:t>
      </w:r>
      <w:r>
        <w:rPr>
          <w:rFonts w:ascii="Marianne" w:hAnsi="Marianne"/>
          <w:spacing w:val="40"/>
          <w:sz w:val="20"/>
          <w:szCs w:val="20"/>
        </w:rPr>
        <w:t xml:space="preserve"> </w:t>
      </w:r>
      <w:r>
        <w:rPr>
          <w:rFonts w:ascii="Marianne" w:hAnsi="Marianne"/>
          <w:sz w:val="20"/>
          <w:szCs w:val="20"/>
        </w:rPr>
        <w:t>une</w:t>
      </w:r>
      <w:r>
        <w:rPr>
          <w:rFonts w:ascii="Marianne" w:hAnsi="Marianne"/>
          <w:spacing w:val="40"/>
          <w:sz w:val="20"/>
          <w:szCs w:val="20"/>
        </w:rPr>
        <w:t xml:space="preserve"> </w:t>
      </w:r>
      <w:r>
        <w:rPr>
          <w:rFonts w:ascii="Marianne" w:hAnsi="Marianne"/>
          <w:sz w:val="20"/>
          <w:szCs w:val="20"/>
        </w:rPr>
        <w:t>copie</w:t>
      </w:r>
      <w:r>
        <w:rPr>
          <w:rFonts w:ascii="Marianne" w:hAnsi="Marianne"/>
          <w:spacing w:val="40"/>
          <w:sz w:val="20"/>
          <w:szCs w:val="20"/>
        </w:rPr>
        <w:t xml:space="preserve"> </w:t>
      </w:r>
      <w:r>
        <w:rPr>
          <w:rFonts w:ascii="Marianne" w:hAnsi="Marianne"/>
          <w:sz w:val="20"/>
          <w:szCs w:val="20"/>
        </w:rPr>
        <w:t>des</w:t>
      </w:r>
      <w:r>
        <w:rPr>
          <w:rFonts w:ascii="Marianne" w:hAnsi="Marianne"/>
          <w:spacing w:val="40"/>
          <w:sz w:val="20"/>
          <w:szCs w:val="20"/>
        </w:rPr>
        <w:t xml:space="preserve"> </w:t>
      </w:r>
      <w:r>
        <w:rPr>
          <w:rFonts w:ascii="Marianne" w:hAnsi="Marianne"/>
          <w:sz w:val="20"/>
          <w:szCs w:val="20"/>
        </w:rPr>
        <w:t>documents</w:t>
      </w:r>
      <w:r>
        <w:rPr>
          <w:rFonts w:ascii="Marianne" w:hAnsi="Marianne"/>
          <w:spacing w:val="40"/>
          <w:sz w:val="20"/>
          <w:szCs w:val="20"/>
        </w:rPr>
        <w:t xml:space="preserve"> </w:t>
      </w:r>
      <w:r>
        <w:rPr>
          <w:rFonts w:ascii="Marianne" w:hAnsi="Marianne"/>
          <w:sz w:val="20"/>
          <w:szCs w:val="20"/>
        </w:rPr>
        <w:t>nécessaires</w:t>
      </w:r>
      <w:r>
        <w:rPr>
          <w:rFonts w:ascii="Marianne" w:hAnsi="Marianne"/>
          <w:spacing w:val="40"/>
          <w:sz w:val="20"/>
          <w:szCs w:val="20"/>
        </w:rPr>
        <w:t xml:space="preserve"> </w:t>
      </w:r>
      <w:r>
        <w:rPr>
          <w:rFonts w:ascii="Marianne" w:hAnsi="Marianne"/>
          <w:sz w:val="20"/>
          <w:szCs w:val="20"/>
        </w:rPr>
        <w:t>à</w:t>
      </w:r>
      <w:r>
        <w:rPr>
          <w:rFonts w:ascii="Marianne" w:hAnsi="Marianne"/>
          <w:spacing w:val="40"/>
          <w:sz w:val="20"/>
          <w:szCs w:val="20"/>
        </w:rPr>
        <w:t xml:space="preserve"> </w:t>
      </w:r>
      <w:r>
        <w:rPr>
          <w:rFonts w:ascii="Marianne" w:hAnsi="Marianne"/>
          <w:sz w:val="20"/>
          <w:szCs w:val="20"/>
        </w:rPr>
        <w:t>la</w:t>
      </w:r>
      <w:r>
        <w:rPr>
          <w:rFonts w:ascii="Marianne" w:hAnsi="Marianne"/>
          <w:spacing w:val="40"/>
          <w:sz w:val="20"/>
          <w:szCs w:val="20"/>
        </w:rPr>
        <w:t xml:space="preserve"> </w:t>
      </w:r>
      <w:r>
        <w:rPr>
          <w:rFonts w:ascii="Marianne" w:hAnsi="Marianne"/>
          <w:sz w:val="20"/>
          <w:szCs w:val="20"/>
        </w:rPr>
        <w:t>mise</w:t>
      </w:r>
      <w:r>
        <w:rPr>
          <w:rFonts w:ascii="Marianne" w:hAnsi="Marianne"/>
          <w:spacing w:val="40"/>
          <w:sz w:val="20"/>
          <w:szCs w:val="20"/>
        </w:rPr>
        <w:t xml:space="preserve"> </w:t>
      </w:r>
      <w:r>
        <w:rPr>
          <w:rFonts w:ascii="Marianne" w:hAnsi="Marianne"/>
          <w:sz w:val="20"/>
          <w:szCs w:val="20"/>
        </w:rPr>
        <w:t>en</w:t>
      </w:r>
      <w:r>
        <w:rPr>
          <w:rFonts w:ascii="Marianne" w:hAnsi="Marianne"/>
          <w:spacing w:val="40"/>
          <w:sz w:val="20"/>
          <w:szCs w:val="20"/>
        </w:rPr>
        <w:t xml:space="preserve"> </w:t>
      </w:r>
      <w:r>
        <w:rPr>
          <w:rFonts w:ascii="Marianne" w:hAnsi="Marianne"/>
          <w:sz w:val="20"/>
          <w:szCs w:val="20"/>
        </w:rPr>
        <w:t>paiement</w:t>
      </w:r>
      <w:r>
        <w:rPr>
          <w:rFonts w:ascii="Marianne" w:hAnsi="Marianne"/>
          <w:spacing w:val="40"/>
          <w:sz w:val="20"/>
          <w:szCs w:val="20"/>
        </w:rPr>
        <w:t xml:space="preserve"> </w:t>
      </w:r>
      <w:r>
        <w:rPr>
          <w:rFonts w:ascii="Marianne" w:hAnsi="Marianne"/>
          <w:sz w:val="20"/>
          <w:szCs w:val="20"/>
        </w:rPr>
        <w:t xml:space="preserve">des </w:t>
      </w:r>
      <w:r>
        <w:rPr>
          <w:rFonts w:ascii="Marianne" w:hAnsi="Marianne"/>
          <w:spacing w:val="-2"/>
          <w:sz w:val="20"/>
          <w:szCs w:val="20"/>
        </w:rPr>
        <w:t>prestations.</w:t>
      </w:r>
    </w:p>
    <w:p>
      <w:pPr>
        <w:pStyle w:val="Corpsdetexte"/>
        <w:ind w:left="283"/>
        <w:rPr>
          <w:rFonts w:ascii="Marianne" w:hAnsi="Marianne"/>
          <w:sz w:val="20"/>
          <w:szCs w:val="20"/>
        </w:rPr>
      </w:pPr>
      <w:r>
        <w:rPr>
          <w:rFonts w:ascii="Marianne" w:hAnsi="Marianne"/>
          <w:sz w:val="20"/>
          <w:szCs w:val="20"/>
        </w:rPr>
        <w:t>Les éventuels retards de paiement ne constituent pas une clause licite de suspension des obligations du</w:t>
      </w:r>
      <w:r>
        <w:rPr>
          <w:rFonts w:ascii="Marianne" w:hAnsi="Marianne"/>
          <w:spacing w:val="56"/>
          <w:sz w:val="20"/>
          <w:szCs w:val="20"/>
        </w:rPr>
        <w:t xml:space="preserve"> </w:t>
      </w:r>
      <w:r>
        <w:rPr>
          <w:rFonts w:ascii="Marianne" w:hAnsi="Marianne"/>
          <w:sz w:val="20"/>
          <w:szCs w:val="20"/>
        </w:rPr>
        <w:t>titulaire.</w:t>
      </w:r>
      <w:r>
        <w:rPr>
          <w:rFonts w:ascii="Marianne" w:hAnsi="Marianne"/>
          <w:spacing w:val="57"/>
          <w:sz w:val="20"/>
          <w:szCs w:val="20"/>
        </w:rPr>
        <w:t xml:space="preserve"> </w:t>
      </w:r>
      <w:r>
        <w:rPr>
          <w:rFonts w:ascii="Marianne" w:hAnsi="Marianne"/>
          <w:sz w:val="20"/>
          <w:szCs w:val="20"/>
        </w:rPr>
        <w:t>Tout</w:t>
      </w:r>
      <w:r>
        <w:rPr>
          <w:rFonts w:ascii="Marianne" w:hAnsi="Marianne"/>
          <w:spacing w:val="58"/>
          <w:sz w:val="20"/>
          <w:szCs w:val="20"/>
        </w:rPr>
        <w:t xml:space="preserve"> </w:t>
      </w:r>
      <w:r>
        <w:rPr>
          <w:rFonts w:ascii="Marianne" w:hAnsi="Marianne"/>
          <w:sz w:val="20"/>
          <w:szCs w:val="20"/>
        </w:rPr>
        <w:t>refus</w:t>
      </w:r>
      <w:r>
        <w:rPr>
          <w:rFonts w:ascii="Marianne" w:hAnsi="Marianne"/>
          <w:spacing w:val="58"/>
          <w:sz w:val="20"/>
          <w:szCs w:val="20"/>
        </w:rPr>
        <w:t xml:space="preserve"> </w:t>
      </w:r>
      <w:r>
        <w:rPr>
          <w:rFonts w:ascii="Marianne" w:hAnsi="Marianne"/>
          <w:sz w:val="20"/>
          <w:szCs w:val="20"/>
        </w:rPr>
        <w:t>d’exécution</w:t>
      </w:r>
      <w:r>
        <w:rPr>
          <w:rFonts w:ascii="Marianne" w:hAnsi="Marianne"/>
          <w:spacing w:val="57"/>
          <w:sz w:val="20"/>
          <w:szCs w:val="20"/>
        </w:rPr>
        <w:t xml:space="preserve"> </w:t>
      </w:r>
      <w:r>
        <w:rPr>
          <w:rFonts w:ascii="Marianne" w:hAnsi="Marianne"/>
          <w:sz w:val="20"/>
          <w:szCs w:val="20"/>
        </w:rPr>
        <w:t>des</w:t>
      </w:r>
      <w:r>
        <w:rPr>
          <w:rFonts w:ascii="Marianne" w:hAnsi="Marianne"/>
          <w:spacing w:val="58"/>
          <w:sz w:val="20"/>
          <w:szCs w:val="20"/>
        </w:rPr>
        <w:t xml:space="preserve"> </w:t>
      </w:r>
      <w:r>
        <w:rPr>
          <w:rFonts w:ascii="Marianne" w:hAnsi="Marianne"/>
          <w:sz w:val="20"/>
          <w:szCs w:val="20"/>
        </w:rPr>
        <w:t>prestations</w:t>
      </w:r>
      <w:r>
        <w:rPr>
          <w:rFonts w:ascii="Marianne" w:hAnsi="Marianne"/>
          <w:spacing w:val="59"/>
          <w:sz w:val="20"/>
          <w:szCs w:val="20"/>
        </w:rPr>
        <w:t xml:space="preserve"> </w:t>
      </w:r>
      <w:r>
        <w:rPr>
          <w:rFonts w:ascii="Marianne" w:hAnsi="Marianne"/>
          <w:sz w:val="20"/>
          <w:szCs w:val="20"/>
        </w:rPr>
        <w:t>pour</w:t>
      </w:r>
      <w:r>
        <w:rPr>
          <w:rFonts w:ascii="Marianne" w:hAnsi="Marianne"/>
          <w:spacing w:val="58"/>
          <w:sz w:val="20"/>
          <w:szCs w:val="20"/>
        </w:rPr>
        <w:t xml:space="preserve"> </w:t>
      </w:r>
      <w:r>
        <w:rPr>
          <w:rFonts w:ascii="Marianne" w:hAnsi="Marianne"/>
          <w:sz w:val="20"/>
          <w:szCs w:val="20"/>
        </w:rPr>
        <w:t>ce</w:t>
      </w:r>
      <w:r>
        <w:rPr>
          <w:rFonts w:ascii="Marianne" w:hAnsi="Marianne"/>
          <w:spacing w:val="59"/>
          <w:sz w:val="20"/>
          <w:szCs w:val="20"/>
        </w:rPr>
        <w:t xml:space="preserve"> </w:t>
      </w:r>
      <w:r>
        <w:rPr>
          <w:rFonts w:ascii="Marianne" w:hAnsi="Marianne"/>
          <w:sz w:val="20"/>
          <w:szCs w:val="20"/>
        </w:rPr>
        <w:t>motif</w:t>
      </w:r>
      <w:r>
        <w:rPr>
          <w:rFonts w:ascii="Marianne" w:hAnsi="Marianne"/>
          <w:spacing w:val="60"/>
          <w:sz w:val="20"/>
          <w:szCs w:val="20"/>
        </w:rPr>
        <w:t xml:space="preserve"> </w:t>
      </w:r>
      <w:r>
        <w:rPr>
          <w:rFonts w:ascii="Marianne" w:hAnsi="Marianne"/>
          <w:sz w:val="20"/>
          <w:szCs w:val="20"/>
        </w:rPr>
        <w:t>est</w:t>
      </w:r>
      <w:r>
        <w:rPr>
          <w:rFonts w:ascii="Marianne" w:hAnsi="Marianne"/>
          <w:spacing w:val="58"/>
          <w:sz w:val="20"/>
          <w:szCs w:val="20"/>
        </w:rPr>
        <w:t xml:space="preserve"> </w:t>
      </w:r>
      <w:r>
        <w:rPr>
          <w:rFonts w:ascii="Marianne" w:hAnsi="Marianne"/>
          <w:sz w:val="20"/>
          <w:szCs w:val="20"/>
        </w:rPr>
        <w:t>susceptible</w:t>
      </w:r>
      <w:r>
        <w:rPr>
          <w:rFonts w:ascii="Marianne" w:hAnsi="Marianne"/>
          <w:spacing w:val="59"/>
          <w:sz w:val="20"/>
          <w:szCs w:val="20"/>
        </w:rPr>
        <w:t xml:space="preserve"> </w:t>
      </w:r>
      <w:r>
        <w:rPr>
          <w:rFonts w:ascii="Marianne" w:hAnsi="Marianne"/>
          <w:sz w:val="20"/>
          <w:szCs w:val="20"/>
        </w:rPr>
        <w:t>d’entraîner</w:t>
      </w:r>
      <w:r>
        <w:rPr>
          <w:rFonts w:ascii="Marianne" w:hAnsi="Marianne"/>
          <w:spacing w:val="60"/>
          <w:sz w:val="20"/>
          <w:szCs w:val="20"/>
        </w:rPr>
        <w:t xml:space="preserve"> </w:t>
      </w:r>
      <w:r>
        <w:rPr>
          <w:rFonts w:ascii="Marianne" w:hAnsi="Marianne"/>
          <w:spacing w:val="-5"/>
          <w:sz w:val="20"/>
          <w:szCs w:val="20"/>
        </w:rPr>
        <w:t>la</w:t>
      </w:r>
      <w:r>
        <w:rPr>
          <w:rFonts w:ascii="Marianne" w:hAnsi="Marianne"/>
          <w:sz w:val="20"/>
          <w:szCs w:val="20"/>
        </w:rPr>
        <w:t xml:space="preserve"> résiliation unilatérale et sans indemnité de l’accord-cadre par la personne publique aux torts exclusifs du titulaire.</w:t>
      </w:r>
    </w:p>
    <w:p>
      <w:pPr>
        <w:pStyle w:val="Corpsdetexte"/>
        <w:spacing w:before="1"/>
        <w:ind w:left="283" w:right="142"/>
        <w:jc w:val="both"/>
        <w:rPr>
          <w:rFonts w:ascii="Marianne" w:hAnsi="Marianne"/>
          <w:sz w:val="20"/>
          <w:szCs w:val="20"/>
        </w:rPr>
      </w:pPr>
      <w:r>
        <w:rPr>
          <w:rFonts w:ascii="Marianne" w:hAnsi="Marianne"/>
          <w:sz w:val="20"/>
          <w:szCs w:val="20"/>
        </w:rPr>
        <w:t>Les factures sont accompagnées de comptes rendus d’exécution du service fait, selon le cas et pour</w:t>
      </w:r>
      <w:r>
        <w:rPr>
          <w:rFonts w:ascii="Marianne" w:hAnsi="Marianne"/>
          <w:spacing w:val="40"/>
          <w:sz w:val="20"/>
          <w:szCs w:val="20"/>
        </w:rPr>
        <w:t xml:space="preserve"> </w:t>
      </w:r>
      <w:r>
        <w:rPr>
          <w:rFonts w:ascii="Marianne" w:hAnsi="Marianne"/>
          <w:sz w:val="20"/>
          <w:szCs w:val="20"/>
        </w:rPr>
        <w:t>la période considérée. La date de réception de la facture par la personne publique ne peut en aucun cas être antérieure au service fait.</w:t>
      </w:r>
    </w:p>
    <w:p>
      <w:pPr>
        <w:pStyle w:val="Corpsdetexte"/>
        <w:spacing w:before="229"/>
        <w:ind w:left="283" w:right="141"/>
        <w:jc w:val="both"/>
        <w:rPr>
          <w:rFonts w:ascii="Marianne" w:hAnsi="Marianne"/>
          <w:sz w:val="20"/>
          <w:szCs w:val="20"/>
        </w:rPr>
      </w:pPr>
      <w:r>
        <w:rPr>
          <w:rFonts w:ascii="Marianne" w:hAnsi="Marianne"/>
          <w:sz w:val="20"/>
          <w:szCs w:val="20"/>
        </w:rPr>
        <w:t>Chaque</w:t>
      </w:r>
      <w:r>
        <w:rPr>
          <w:rFonts w:ascii="Marianne" w:hAnsi="Marianne"/>
          <w:spacing w:val="-3"/>
          <w:sz w:val="20"/>
          <w:szCs w:val="20"/>
        </w:rPr>
        <w:t xml:space="preserve"> </w:t>
      </w:r>
      <w:r>
        <w:rPr>
          <w:rFonts w:ascii="Marianne" w:hAnsi="Marianne"/>
          <w:sz w:val="20"/>
          <w:szCs w:val="20"/>
        </w:rPr>
        <w:t>facture</w:t>
      </w:r>
      <w:r>
        <w:rPr>
          <w:rFonts w:ascii="Marianne" w:hAnsi="Marianne"/>
          <w:spacing w:val="-2"/>
          <w:sz w:val="20"/>
          <w:szCs w:val="20"/>
        </w:rPr>
        <w:t xml:space="preserve"> </w:t>
      </w:r>
      <w:r>
        <w:rPr>
          <w:rFonts w:ascii="Marianne" w:hAnsi="Marianne"/>
          <w:sz w:val="20"/>
          <w:szCs w:val="20"/>
        </w:rPr>
        <w:t>reprend les</w:t>
      </w:r>
      <w:r>
        <w:rPr>
          <w:rFonts w:ascii="Marianne" w:hAnsi="Marianne"/>
          <w:spacing w:val="-1"/>
          <w:sz w:val="20"/>
          <w:szCs w:val="20"/>
        </w:rPr>
        <w:t xml:space="preserve"> </w:t>
      </w:r>
      <w:r>
        <w:rPr>
          <w:rFonts w:ascii="Marianne" w:hAnsi="Marianne"/>
          <w:sz w:val="20"/>
          <w:szCs w:val="20"/>
        </w:rPr>
        <w:t>lignes</w:t>
      </w:r>
      <w:r>
        <w:rPr>
          <w:rFonts w:ascii="Marianne" w:hAnsi="Marianne"/>
          <w:spacing w:val="-2"/>
          <w:sz w:val="20"/>
          <w:szCs w:val="20"/>
        </w:rPr>
        <w:t xml:space="preserve"> </w:t>
      </w:r>
      <w:r>
        <w:rPr>
          <w:rFonts w:ascii="Marianne" w:hAnsi="Marianne"/>
          <w:sz w:val="20"/>
          <w:szCs w:val="20"/>
        </w:rPr>
        <w:t>établies dans</w:t>
      </w:r>
      <w:r>
        <w:rPr>
          <w:rFonts w:ascii="Marianne" w:hAnsi="Marianne"/>
          <w:spacing w:val="-3"/>
          <w:sz w:val="20"/>
          <w:szCs w:val="20"/>
        </w:rPr>
        <w:t xml:space="preserve"> </w:t>
      </w:r>
      <w:r>
        <w:rPr>
          <w:rFonts w:ascii="Marianne" w:hAnsi="Marianne"/>
          <w:sz w:val="20"/>
          <w:szCs w:val="20"/>
        </w:rPr>
        <w:t>l’annexe</w:t>
      </w:r>
      <w:r>
        <w:rPr>
          <w:rFonts w:ascii="Marianne" w:hAnsi="Marianne"/>
          <w:spacing w:val="-4"/>
          <w:sz w:val="20"/>
          <w:szCs w:val="20"/>
        </w:rPr>
        <w:t xml:space="preserve"> </w:t>
      </w:r>
      <w:r>
        <w:rPr>
          <w:rFonts w:ascii="Marianne" w:hAnsi="Marianne"/>
          <w:sz w:val="20"/>
          <w:szCs w:val="20"/>
        </w:rPr>
        <w:t>financière</w:t>
      </w:r>
      <w:r>
        <w:rPr>
          <w:rFonts w:ascii="Marianne" w:hAnsi="Marianne"/>
          <w:spacing w:val="-4"/>
          <w:sz w:val="20"/>
          <w:szCs w:val="20"/>
        </w:rPr>
        <w:t xml:space="preserve"> </w:t>
      </w:r>
      <w:r>
        <w:rPr>
          <w:rFonts w:ascii="Marianne" w:hAnsi="Marianne"/>
          <w:sz w:val="20"/>
          <w:szCs w:val="20"/>
        </w:rPr>
        <w:t>(BPU),</w:t>
      </w:r>
      <w:r>
        <w:rPr>
          <w:rFonts w:ascii="Marianne" w:hAnsi="Marianne"/>
          <w:spacing w:val="-2"/>
          <w:sz w:val="20"/>
          <w:szCs w:val="20"/>
        </w:rPr>
        <w:t xml:space="preserve"> </w:t>
      </w:r>
      <w:r>
        <w:rPr>
          <w:rFonts w:ascii="Marianne" w:hAnsi="Marianne"/>
          <w:sz w:val="20"/>
          <w:szCs w:val="20"/>
        </w:rPr>
        <w:t>le</w:t>
      </w:r>
      <w:r>
        <w:rPr>
          <w:rFonts w:ascii="Marianne" w:hAnsi="Marianne"/>
          <w:spacing w:val="-4"/>
          <w:sz w:val="20"/>
          <w:szCs w:val="20"/>
        </w:rPr>
        <w:t xml:space="preserve"> </w:t>
      </w:r>
      <w:r>
        <w:rPr>
          <w:rFonts w:ascii="Marianne" w:hAnsi="Marianne"/>
          <w:sz w:val="20"/>
          <w:szCs w:val="20"/>
        </w:rPr>
        <w:t>titulaire</w:t>
      </w:r>
      <w:r>
        <w:rPr>
          <w:rFonts w:ascii="Marianne" w:hAnsi="Marianne"/>
          <w:spacing w:val="-2"/>
          <w:sz w:val="20"/>
          <w:szCs w:val="20"/>
        </w:rPr>
        <w:t xml:space="preserve"> </w:t>
      </w:r>
      <w:r>
        <w:rPr>
          <w:rFonts w:ascii="Marianne" w:hAnsi="Marianne"/>
          <w:sz w:val="20"/>
          <w:szCs w:val="20"/>
        </w:rPr>
        <w:t>doit</w:t>
      </w:r>
      <w:r>
        <w:rPr>
          <w:rFonts w:ascii="Marianne" w:hAnsi="Marianne"/>
          <w:spacing w:val="-3"/>
          <w:sz w:val="20"/>
          <w:szCs w:val="20"/>
        </w:rPr>
        <w:t xml:space="preserve"> </w:t>
      </w:r>
      <w:r>
        <w:rPr>
          <w:rFonts w:ascii="Marianne" w:hAnsi="Marianne"/>
          <w:sz w:val="20"/>
          <w:szCs w:val="20"/>
        </w:rPr>
        <w:t>y</w:t>
      </w:r>
      <w:r>
        <w:rPr>
          <w:rFonts w:ascii="Marianne" w:hAnsi="Marianne"/>
          <w:spacing w:val="-3"/>
          <w:sz w:val="20"/>
          <w:szCs w:val="20"/>
        </w:rPr>
        <w:t xml:space="preserve"> </w:t>
      </w:r>
      <w:r>
        <w:rPr>
          <w:rFonts w:ascii="Marianne" w:hAnsi="Marianne"/>
          <w:sz w:val="20"/>
          <w:szCs w:val="20"/>
        </w:rPr>
        <w:t>renseigner les quantités pour assurer un bon suivi des prestations.</w:t>
      </w:r>
    </w:p>
    <w:p>
      <w:pPr>
        <w:pStyle w:val="Corpsdetexte"/>
        <w:spacing w:before="1"/>
        <w:ind w:left="283" w:right="142"/>
        <w:jc w:val="both"/>
        <w:rPr>
          <w:rFonts w:ascii="Marianne" w:hAnsi="Marianne"/>
          <w:sz w:val="20"/>
          <w:szCs w:val="20"/>
        </w:rPr>
      </w:pPr>
      <w:r>
        <w:rPr>
          <w:rFonts w:ascii="Marianne" w:hAnsi="Marianne"/>
          <w:sz w:val="20"/>
          <w:szCs w:val="20"/>
        </w:rPr>
        <w:t>La facturation relative à l’instruction des demandes d’AIP est justifiée par la transmission d’un extrait des tableaux de bord comportant, pour chaque période concernée, les informations chronologiques suivantes :</w:t>
      </w:r>
    </w:p>
    <w:p>
      <w:pPr>
        <w:pStyle w:val="Corpsdetexte"/>
        <w:widowControl w:val="0"/>
        <w:numPr>
          <w:ilvl w:val="0"/>
          <w:numId w:val="30"/>
        </w:numPr>
        <w:autoSpaceDE w:val="0"/>
        <w:autoSpaceDN w:val="0"/>
        <w:spacing w:after="0" w:line="240" w:lineRule="auto"/>
        <w:rPr>
          <w:rFonts w:ascii="Marianne" w:hAnsi="Marianne"/>
          <w:sz w:val="20"/>
          <w:szCs w:val="20"/>
        </w:rPr>
      </w:pPr>
      <w:proofErr w:type="gramStart"/>
      <w:r>
        <w:rPr>
          <w:rFonts w:ascii="Marianne" w:hAnsi="Marianne"/>
          <w:sz w:val="20"/>
          <w:szCs w:val="20"/>
        </w:rPr>
        <w:t>le</w:t>
      </w:r>
      <w:proofErr w:type="gramEnd"/>
      <w:r>
        <w:rPr>
          <w:rFonts w:ascii="Marianne" w:hAnsi="Marianne"/>
          <w:sz w:val="20"/>
          <w:szCs w:val="20"/>
        </w:rPr>
        <w:t xml:space="preserve"> nombre d’AIP accordées, rejetées, en doublon, traitées et annulées ;</w:t>
      </w:r>
    </w:p>
    <w:p>
      <w:pPr>
        <w:pStyle w:val="Corpsdetexte"/>
        <w:widowControl w:val="0"/>
        <w:numPr>
          <w:ilvl w:val="0"/>
          <w:numId w:val="30"/>
        </w:numPr>
        <w:autoSpaceDE w:val="0"/>
        <w:autoSpaceDN w:val="0"/>
        <w:spacing w:after="0" w:line="240" w:lineRule="auto"/>
        <w:rPr>
          <w:rFonts w:ascii="Marianne" w:hAnsi="Marianne"/>
          <w:sz w:val="20"/>
          <w:szCs w:val="20"/>
        </w:rPr>
      </w:pPr>
      <w:proofErr w:type="gramStart"/>
      <w:r>
        <w:rPr>
          <w:rFonts w:ascii="Marianne" w:hAnsi="Marianne"/>
          <w:sz w:val="20"/>
          <w:szCs w:val="20"/>
        </w:rPr>
        <w:t>le</w:t>
      </w:r>
      <w:proofErr w:type="gramEnd"/>
      <w:r>
        <w:rPr>
          <w:rFonts w:ascii="Marianne" w:hAnsi="Marianne"/>
          <w:sz w:val="20"/>
          <w:szCs w:val="20"/>
        </w:rPr>
        <w:t xml:space="preserve"> nombre de contractuels ;</w:t>
      </w:r>
    </w:p>
    <w:p>
      <w:pPr>
        <w:pStyle w:val="Corpsdetexte"/>
        <w:widowControl w:val="0"/>
        <w:numPr>
          <w:ilvl w:val="0"/>
          <w:numId w:val="30"/>
        </w:numPr>
        <w:autoSpaceDE w:val="0"/>
        <w:autoSpaceDN w:val="0"/>
        <w:spacing w:after="0" w:line="240" w:lineRule="auto"/>
        <w:rPr>
          <w:rFonts w:ascii="Marianne" w:hAnsi="Marianne"/>
          <w:sz w:val="20"/>
          <w:szCs w:val="20"/>
        </w:rPr>
      </w:pPr>
      <w:proofErr w:type="gramStart"/>
      <w:r>
        <w:rPr>
          <w:rFonts w:ascii="Marianne" w:hAnsi="Marianne"/>
          <w:sz w:val="20"/>
          <w:szCs w:val="20"/>
        </w:rPr>
        <w:t>le</w:t>
      </w:r>
      <w:proofErr w:type="gramEnd"/>
      <w:r>
        <w:rPr>
          <w:rFonts w:ascii="Marianne" w:hAnsi="Marianne"/>
          <w:sz w:val="20"/>
          <w:szCs w:val="20"/>
        </w:rPr>
        <w:t xml:space="preserve"> montant moyen de l’aide accordée, en distinguant : AIP générique, AIP générique + ALUR, AIP ville, ainsi que la valeur moyenne tous types confondus ;</w:t>
      </w:r>
    </w:p>
    <w:p>
      <w:pPr>
        <w:pStyle w:val="Corpsdetexte"/>
        <w:widowControl w:val="0"/>
        <w:numPr>
          <w:ilvl w:val="0"/>
          <w:numId w:val="30"/>
        </w:numPr>
        <w:autoSpaceDE w:val="0"/>
        <w:autoSpaceDN w:val="0"/>
        <w:spacing w:after="0" w:line="240" w:lineRule="auto"/>
        <w:rPr>
          <w:rFonts w:ascii="Marianne" w:hAnsi="Marianne"/>
          <w:sz w:val="20"/>
          <w:szCs w:val="20"/>
        </w:rPr>
      </w:pPr>
      <w:proofErr w:type="gramStart"/>
      <w:r>
        <w:rPr>
          <w:rFonts w:ascii="Marianne" w:hAnsi="Marianne"/>
          <w:sz w:val="20"/>
          <w:szCs w:val="20"/>
        </w:rPr>
        <w:t>l’indice</w:t>
      </w:r>
      <w:proofErr w:type="gramEnd"/>
      <w:r>
        <w:rPr>
          <w:rFonts w:ascii="Marianne" w:hAnsi="Marianne"/>
          <w:sz w:val="20"/>
          <w:szCs w:val="20"/>
        </w:rPr>
        <w:t xml:space="preserve"> majoré moyen, présenté par catégorie d’agents (fonctionnaires, contractuels, etc.).</w:t>
      </w:r>
    </w:p>
    <w:p>
      <w:pPr>
        <w:pStyle w:val="Corpsdetexte"/>
        <w:spacing w:before="1"/>
        <w:ind w:left="283" w:right="142"/>
        <w:jc w:val="both"/>
        <w:rPr>
          <w:rFonts w:ascii="Marianne" w:hAnsi="Marianne"/>
          <w:sz w:val="20"/>
          <w:szCs w:val="20"/>
        </w:rPr>
      </w:pPr>
      <w:r>
        <w:rPr>
          <w:rFonts w:ascii="Marianne" w:hAnsi="Marianne"/>
          <w:sz w:val="20"/>
          <w:szCs w:val="20"/>
        </w:rPr>
        <w:t>La facturation des prestations de gestion (émission et envoi) réalisées au bénéfice des bénéficiaires de l’AIP est justifiée par la production d’un extrait des tableaux de bord comportant, pour chaque période concernée, les informations chronologiques suivantes :</w:t>
      </w:r>
    </w:p>
    <w:p>
      <w:pPr>
        <w:pStyle w:val="Paragraphedeliste"/>
        <w:widowControl w:val="0"/>
        <w:numPr>
          <w:ilvl w:val="0"/>
          <w:numId w:val="31"/>
        </w:numPr>
        <w:tabs>
          <w:tab w:val="left" w:pos="991"/>
          <w:tab w:val="left" w:pos="1003"/>
        </w:tabs>
        <w:autoSpaceDE w:val="0"/>
        <w:autoSpaceDN w:val="0"/>
        <w:ind w:right="144"/>
        <w:contextualSpacing w:val="0"/>
        <w:jc w:val="left"/>
        <w:rPr>
          <w:rFonts w:ascii="Marianne" w:hAnsi="Marianne"/>
          <w:sz w:val="20"/>
        </w:rPr>
      </w:pPr>
      <w:proofErr w:type="gramStart"/>
      <w:r>
        <w:rPr>
          <w:rFonts w:ascii="Marianne" w:hAnsi="Marianne"/>
          <w:sz w:val="20"/>
        </w:rPr>
        <w:t>le</w:t>
      </w:r>
      <w:proofErr w:type="gramEnd"/>
      <w:r>
        <w:rPr>
          <w:rFonts w:ascii="Marianne" w:hAnsi="Marianne"/>
          <w:sz w:val="20"/>
        </w:rPr>
        <w:t xml:space="preserve"> nombre d’AIP émises ainsi que leur valeur totale ;</w:t>
      </w:r>
    </w:p>
    <w:p>
      <w:pPr>
        <w:pStyle w:val="Paragraphedeliste"/>
        <w:widowControl w:val="0"/>
        <w:numPr>
          <w:ilvl w:val="0"/>
          <w:numId w:val="31"/>
        </w:numPr>
        <w:tabs>
          <w:tab w:val="left" w:pos="991"/>
          <w:tab w:val="left" w:pos="1003"/>
        </w:tabs>
        <w:autoSpaceDE w:val="0"/>
        <w:autoSpaceDN w:val="0"/>
        <w:ind w:right="144"/>
        <w:contextualSpacing w:val="0"/>
        <w:jc w:val="left"/>
        <w:rPr>
          <w:rFonts w:ascii="Marianne" w:hAnsi="Marianne"/>
          <w:sz w:val="20"/>
        </w:rPr>
      </w:pPr>
      <w:proofErr w:type="gramStart"/>
      <w:r>
        <w:rPr>
          <w:rFonts w:ascii="Marianne" w:hAnsi="Marianne"/>
          <w:sz w:val="20"/>
        </w:rPr>
        <w:t>le</w:t>
      </w:r>
      <w:proofErr w:type="gramEnd"/>
      <w:r>
        <w:rPr>
          <w:rFonts w:ascii="Marianne" w:hAnsi="Marianne"/>
          <w:sz w:val="20"/>
        </w:rPr>
        <w:t xml:space="preserve"> nom, le prénom et le ministère de rattachement de l’agent public bénéficiaire ;</w:t>
      </w:r>
    </w:p>
    <w:p>
      <w:pPr>
        <w:pStyle w:val="Paragraphedeliste"/>
        <w:widowControl w:val="0"/>
        <w:numPr>
          <w:ilvl w:val="0"/>
          <w:numId w:val="31"/>
        </w:numPr>
        <w:tabs>
          <w:tab w:val="left" w:pos="991"/>
          <w:tab w:val="left" w:pos="1003"/>
        </w:tabs>
        <w:autoSpaceDE w:val="0"/>
        <w:autoSpaceDN w:val="0"/>
        <w:ind w:right="144"/>
        <w:contextualSpacing w:val="0"/>
        <w:jc w:val="left"/>
        <w:rPr>
          <w:rFonts w:ascii="Marianne" w:hAnsi="Marianne"/>
          <w:sz w:val="20"/>
        </w:rPr>
      </w:pPr>
      <w:proofErr w:type="gramStart"/>
      <w:r>
        <w:rPr>
          <w:rFonts w:ascii="Marianne" w:hAnsi="Marianne"/>
          <w:sz w:val="20"/>
        </w:rPr>
        <w:t>le</w:t>
      </w:r>
      <w:proofErr w:type="gramEnd"/>
      <w:r>
        <w:rPr>
          <w:rFonts w:ascii="Marianne" w:hAnsi="Marianne"/>
          <w:sz w:val="20"/>
        </w:rPr>
        <w:t xml:space="preserve"> nombre de dossiers soumis à un contrôle simple et à un contrôle renforcé;</w:t>
      </w:r>
    </w:p>
    <w:p>
      <w:pPr>
        <w:pStyle w:val="Paragraphedeliste"/>
        <w:widowControl w:val="0"/>
        <w:numPr>
          <w:ilvl w:val="0"/>
          <w:numId w:val="31"/>
        </w:numPr>
        <w:tabs>
          <w:tab w:val="left" w:pos="991"/>
          <w:tab w:val="left" w:pos="1003"/>
        </w:tabs>
        <w:autoSpaceDE w:val="0"/>
        <w:autoSpaceDN w:val="0"/>
        <w:ind w:right="144"/>
        <w:contextualSpacing w:val="0"/>
        <w:jc w:val="left"/>
        <w:rPr>
          <w:rFonts w:ascii="Marianne" w:hAnsi="Marianne"/>
          <w:sz w:val="20"/>
        </w:rPr>
      </w:pPr>
      <w:proofErr w:type="gramStart"/>
      <w:r>
        <w:rPr>
          <w:rFonts w:ascii="Marianne" w:hAnsi="Marianne"/>
          <w:sz w:val="20"/>
        </w:rPr>
        <w:lastRenderedPageBreak/>
        <w:t>le</w:t>
      </w:r>
      <w:proofErr w:type="gramEnd"/>
      <w:r>
        <w:rPr>
          <w:rFonts w:ascii="Marianne" w:hAnsi="Marianne"/>
          <w:sz w:val="20"/>
        </w:rPr>
        <w:t xml:space="preserve"> nombre de formulaires retournés et le nombre de reprises de dossier.</w:t>
      </w:r>
    </w:p>
    <w:p>
      <w:pPr>
        <w:pStyle w:val="Paragraphedeliste"/>
        <w:tabs>
          <w:tab w:val="left" w:pos="991"/>
          <w:tab w:val="left" w:pos="1003"/>
          <w:tab w:val="left" w:pos="7350"/>
        </w:tabs>
        <w:ind w:left="1003" w:right="144"/>
        <w:rPr>
          <w:rFonts w:ascii="Marianne" w:hAnsi="Marianne"/>
          <w:sz w:val="20"/>
        </w:rPr>
      </w:pPr>
      <w:r>
        <w:rPr>
          <w:rFonts w:ascii="Marianne" w:hAnsi="Marianne"/>
          <w:sz w:val="20"/>
        </w:rPr>
        <w:tab/>
      </w:r>
    </w:p>
    <w:p>
      <w:pPr>
        <w:tabs>
          <w:tab w:val="left" w:pos="991"/>
          <w:tab w:val="left" w:pos="1003"/>
          <w:tab w:val="left" w:pos="7350"/>
        </w:tabs>
        <w:ind w:right="144"/>
        <w:rPr>
          <w:rFonts w:ascii="Marianne" w:hAnsi="Marianne"/>
          <w:sz w:val="20"/>
          <w:szCs w:val="20"/>
        </w:rPr>
      </w:pPr>
      <w:r>
        <w:rPr>
          <w:rFonts w:ascii="Marianne" w:hAnsi="Marianne"/>
          <w:sz w:val="20"/>
          <w:szCs w:val="20"/>
        </w:rPr>
        <w:t>Ces documents doivent être transmis trimestriellement. Aucune facture ne sera réglée par la DGAFP sans la production de ces pièces justificatives.</w:t>
      </w:r>
    </w:p>
    <w:p>
      <w:pPr>
        <w:pStyle w:val="Corpsdetexte"/>
        <w:spacing w:before="229"/>
        <w:ind w:right="249"/>
        <w:rPr>
          <w:rFonts w:ascii="Marianne" w:hAnsi="Marianne"/>
          <w:color w:val="FF0000"/>
          <w:sz w:val="20"/>
          <w:szCs w:val="20"/>
        </w:rPr>
      </w:pPr>
      <w:r>
        <w:rPr>
          <w:rFonts w:ascii="Marianne" w:hAnsi="Marianne"/>
          <w:sz w:val="20"/>
          <w:szCs w:val="20"/>
        </w:rPr>
        <w:t>Le titulaire doit adresser la facture des affranchissements pour paiement, ainsi un paiement franc de port s’effectue. Le titulaire ne peut faire de marge sur les envois.</w:t>
      </w:r>
    </w:p>
    <w:p>
      <w:pPr>
        <w:pStyle w:val="Corpsdetexte"/>
        <w:spacing w:before="229"/>
        <w:rPr>
          <w:rFonts w:ascii="Marianne" w:hAnsi="Marianne"/>
          <w:sz w:val="20"/>
          <w:szCs w:val="20"/>
        </w:rPr>
      </w:pPr>
      <w:r>
        <w:rPr>
          <w:rFonts w:ascii="Marianne" w:hAnsi="Marianne"/>
          <w:sz w:val="20"/>
          <w:szCs w:val="20"/>
        </w:rPr>
        <w:t>Le</w:t>
      </w:r>
      <w:r>
        <w:rPr>
          <w:rFonts w:ascii="Marianne" w:hAnsi="Marianne"/>
          <w:spacing w:val="-9"/>
          <w:sz w:val="20"/>
          <w:szCs w:val="20"/>
        </w:rPr>
        <w:t xml:space="preserve"> </w:t>
      </w:r>
      <w:r>
        <w:rPr>
          <w:rFonts w:ascii="Marianne" w:hAnsi="Marianne"/>
          <w:sz w:val="20"/>
          <w:szCs w:val="20"/>
        </w:rPr>
        <w:t>titulaire</w:t>
      </w:r>
      <w:r>
        <w:rPr>
          <w:rFonts w:ascii="Marianne" w:hAnsi="Marianne"/>
          <w:spacing w:val="-7"/>
          <w:sz w:val="20"/>
          <w:szCs w:val="20"/>
        </w:rPr>
        <w:t xml:space="preserve"> </w:t>
      </w:r>
      <w:r>
        <w:rPr>
          <w:rFonts w:ascii="Marianne" w:hAnsi="Marianne"/>
          <w:sz w:val="20"/>
          <w:szCs w:val="20"/>
        </w:rPr>
        <w:t>tient</w:t>
      </w:r>
      <w:r>
        <w:rPr>
          <w:rFonts w:ascii="Marianne" w:hAnsi="Marianne"/>
          <w:spacing w:val="-6"/>
          <w:sz w:val="20"/>
          <w:szCs w:val="20"/>
        </w:rPr>
        <w:t xml:space="preserve"> </w:t>
      </w:r>
      <w:r>
        <w:rPr>
          <w:rFonts w:ascii="Marianne" w:hAnsi="Marianne"/>
          <w:sz w:val="20"/>
          <w:szCs w:val="20"/>
        </w:rPr>
        <w:t>à</w:t>
      </w:r>
      <w:r>
        <w:rPr>
          <w:rFonts w:ascii="Marianne" w:hAnsi="Marianne"/>
          <w:spacing w:val="-8"/>
          <w:sz w:val="20"/>
          <w:szCs w:val="20"/>
        </w:rPr>
        <w:t xml:space="preserve"> </w:t>
      </w:r>
      <w:r>
        <w:rPr>
          <w:rFonts w:ascii="Marianne" w:hAnsi="Marianne"/>
          <w:sz w:val="20"/>
          <w:szCs w:val="20"/>
        </w:rPr>
        <w:t>la</w:t>
      </w:r>
      <w:r>
        <w:rPr>
          <w:rFonts w:ascii="Marianne" w:hAnsi="Marianne"/>
          <w:spacing w:val="-7"/>
          <w:sz w:val="20"/>
          <w:szCs w:val="20"/>
        </w:rPr>
        <w:t xml:space="preserve"> </w:t>
      </w:r>
      <w:r>
        <w:rPr>
          <w:rFonts w:ascii="Marianne" w:hAnsi="Marianne"/>
          <w:sz w:val="20"/>
          <w:szCs w:val="20"/>
        </w:rPr>
        <w:t>disposition</w:t>
      </w:r>
      <w:r>
        <w:rPr>
          <w:rFonts w:ascii="Marianne" w:hAnsi="Marianne"/>
          <w:spacing w:val="-3"/>
          <w:sz w:val="20"/>
          <w:szCs w:val="20"/>
        </w:rPr>
        <w:t xml:space="preserve"> </w:t>
      </w:r>
      <w:r>
        <w:rPr>
          <w:rFonts w:ascii="Marianne" w:hAnsi="Marianne"/>
          <w:sz w:val="20"/>
          <w:szCs w:val="20"/>
        </w:rPr>
        <w:t>du</w:t>
      </w:r>
      <w:r>
        <w:rPr>
          <w:rFonts w:ascii="Marianne" w:hAnsi="Marianne"/>
          <w:spacing w:val="-6"/>
          <w:sz w:val="20"/>
          <w:szCs w:val="20"/>
        </w:rPr>
        <w:t xml:space="preserve"> </w:t>
      </w:r>
      <w:r>
        <w:rPr>
          <w:rFonts w:ascii="Marianne" w:hAnsi="Marianne"/>
          <w:sz w:val="20"/>
          <w:szCs w:val="20"/>
        </w:rPr>
        <w:t>département</w:t>
      </w:r>
      <w:r>
        <w:rPr>
          <w:rFonts w:ascii="Marianne" w:hAnsi="Marianne"/>
          <w:spacing w:val="-6"/>
          <w:sz w:val="20"/>
          <w:szCs w:val="20"/>
        </w:rPr>
        <w:t xml:space="preserve"> </w:t>
      </w:r>
      <w:r>
        <w:rPr>
          <w:rFonts w:ascii="Marianne" w:hAnsi="Marianne"/>
          <w:sz w:val="20"/>
          <w:szCs w:val="20"/>
        </w:rPr>
        <w:t>de</w:t>
      </w:r>
      <w:r>
        <w:rPr>
          <w:rFonts w:ascii="Marianne" w:hAnsi="Marianne"/>
          <w:spacing w:val="-7"/>
          <w:sz w:val="20"/>
          <w:szCs w:val="20"/>
        </w:rPr>
        <w:t xml:space="preserve"> </w:t>
      </w:r>
      <w:r>
        <w:rPr>
          <w:rFonts w:ascii="Marianne" w:hAnsi="Marianne"/>
          <w:sz w:val="20"/>
          <w:szCs w:val="20"/>
        </w:rPr>
        <w:t>l’action</w:t>
      </w:r>
      <w:r>
        <w:rPr>
          <w:rFonts w:ascii="Marianne" w:hAnsi="Marianne"/>
          <w:spacing w:val="-6"/>
          <w:sz w:val="20"/>
          <w:szCs w:val="20"/>
        </w:rPr>
        <w:t xml:space="preserve"> </w:t>
      </w:r>
      <w:r>
        <w:rPr>
          <w:rFonts w:ascii="Marianne" w:hAnsi="Marianne"/>
          <w:sz w:val="20"/>
          <w:szCs w:val="20"/>
        </w:rPr>
        <w:t>sociale</w:t>
      </w:r>
      <w:r>
        <w:rPr>
          <w:rFonts w:ascii="Marianne" w:hAnsi="Marianne"/>
          <w:spacing w:val="-6"/>
          <w:sz w:val="20"/>
          <w:szCs w:val="20"/>
        </w:rPr>
        <w:t xml:space="preserve"> </w:t>
      </w:r>
      <w:r>
        <w:rPr>
          <w:rFonts w:ascii="Marianne" w:hAnsi="Marianne"/>
          <w:spacing w:val="-10"/>
          <w:sz w:val="20"/>
          <w:szCs w:val="20"/>
        </w:rPr>
        <w:t>:</w:t>
      </w:r>
    </w:p>
    <w:p>
      <w:pPr>
        <w:pStyle w:val="Paragraphedeliste"/>
        <w:widowControl w:val="0"/>
        <w:numPr>
          <w:ilvl w:val="0"/>
          <w:numId w:val="29"/>
        </w:numPr>
        <w:tabs>
          <w:tab w:val="left" w:pos="991"/>
          <w:tab w:val="left" w:pos="1003"/>
        </w:tabs>
        <w:autoSpaceDE w:val="0"/>
        <w:autoSpaceDN w:val="0"/>
        <w:spacing w:before="1"/>
        <w:ind w:right="143" w:hanging="360"/>
        <w:contextualSpacing w:val="0"/>
        <w:jc w:val="left"/>
        <w:rPr>
          <w:rFonts w:ascii="Marianne" w:hAnsi="Marianne"/>
          <w:sz w:val="20"/>
        </w:rPr>
      </w:pPr>
      <w:r>
        <w:rPr>
          <w:rFonts w:ascii="Marianne" w:hAnsi="Marianne"/>
          <w:sz w:val="20"/>
        </w:rPr>
        <w:t>Pour</w:t>
      </w:r>
      <w:r>
        <w:rPr>
          <w:rFonts w:ascii="Marianne" w:hAnsi="Marianne"/>
          <w:spacing w:val="80"/>
          <w:sz w:val="20"/>
        </w:rPr>
        <w:t xml:space="preserve"> </w:t>
      </w:r>
      <w:r>
        <w:rPr>
          <w:rFonts w:ascii="Marianne" w:hAnsi="Marianne"/>
          <w:sz w:val="20"/>
        </w:rPr>
        <w:t>chaque</w:t>
      </w:r>
      <w:r>
        <w:rPr>
          <w:rFonts w:ascii="Marianne" w:hAnsi="Marianne"/>
          <w:spacing w:val="80"/>
          <w:sz w:val="20"/>
        </w:rPr>
        <w:t xml:space="preserve"> </w:t>
      </w:r>
      <w:r>
        <w:rPr>
          <w:rFonts w:ascii="Marianne" w:hAnsi="Marianne"/>
          <w:sz w:val="20"/>
        </w:rPr>
        <w:t>facture,</w:t>
      </w:r>
      <w:r>
        <w:rPr>
          <w:rFonts w:ascii="Marianne" w:hAnsi="Marianne"/>
          <w:spacing w:val="79"/>
          <w:sz w:val="20"/>
        </w:rPr>
        <w:t xml:space="preserve"> </w:t>
      </w:r>
      <w:r>
        <w:rPr>
          <w:rFonts w:ascii="Marianne" w:hAnsi="Marianne"/>
          <w:sz w:val="20"/>
        </w:rPr>
        <w:t>classés</w:t>
      </w:r>
      <w:r>
        <w:rPr>
          <w:rFonts w:ascii="Marianne" w:hAnsi="Marianne"/>
          <w:spacing w:val="80"/>
          <w:sz w:val="20"/>
        </w:rPr>
        <w:t xml:space="preserve"> </w:t>
      </w:r>
      <w:r>
        <w:rPr>
          <w:rFonts w:ascii="Marianne" w:hAnsi="Marianne"/>
          <w:sz w:val="20"/>
        </w:rPr>
        <w:t>en</w:t>
      </w:r>
      <w:r>
        <w:rPr>
          <w:rFonts w:ascii="Marianne" w:hAnsi="Marianne"/>
          <w:spacing w:val="80"/>
          <w:sz w:val="20"/>
        </w:rPr>
        <w:t xml:space="preserve"> </w:t>
      </w:r>
      <w:r>
        <w:rPr>
          <w:rFonts w:ascii="Marianne" w:hAnsi="Marianne"/>
          <w:sz w:val="20"/>
        </w:rPr>
        <w:t>bon</w:t>
      </w:r>
      <w:r>
        <w:rPr>
          <w:rFonts w:ascii="Marianne" w:hAnsi="Marianne"/>
          <w:spacing w:val="80"/>
          <w:sz w:val="20"/>
        </w:rPr>
        <w:t xml:space="preserve"> </w:t>
      </w:r>
      <w:r>
        <w:rPr>
          <w:rFonts w:ascii="Marianne" w:hAnsi="Marianne"/>
          <w:sz w:val="20"/>
        </w:rPr>
        <w:t>ordre,</w:t>
      </w:r>
      <w:r>
        <w:rPr>
          <w:rFonts w:ascii="Marianne" w:hAnsi="Marianne"/>
          <w:spacing w:val="80"/>
          <w:sz w:val="20"/>
        </w:rPr>
        <w:t xml:space="preserve"> </w:t>
      </w:r>
      <w:r>
        <w:rPr>
          <w:rFonts w:ascii="Marianne" w:hAnsi="Marianne"/>
          <w:sz w:val="20"/>
        </w:rPr>
        <w:t>les</w:t>
      </w:r>
      <w:r>
        <w:rPr>
          <w:rFonts w:ascii="Marianne" w:hAnsi="Marianne"/>
          <w:spacing w:val="80"/>
          <w:sz w:val="20"/>
        </w:rPr>
        <w:t xml:space="preserve"> </w:t>
      </w:r>
      <w:r>
        <w:rPr>
          <w:rFonts w:ascii="Marianne" w:hAnsi="Marianne"/>
          <w:sz w:val="20"/>
        </w:rPr>
        <w:t>dossiers</w:t>
      </w:r>
      <w:r>
        <w:rPr>
          <w:rFonts w:ascii="Marianne" w:hAnsi="Marianne"/>
          <w:spacing w:val="80"/>
          <w:sz w:val="20"/>
        </w:rPr>
        <w:t xml:space="preserve"> </w:t>
      </w:r>
      <w:r>
        <w:rPr>
          <w:rFonts w:ascii="Marianne" w:hAnsi="Marianne"/>
          <w:sz w:val="20"/>
        </w:rPr>
        <w:t>individuels</w:t>
      </w:r>
      <w:r>
        <w:rPr>
          <w:rFonts w:ascii="Marianne" w:hAnsi="Marianne"/>
          <w:spacing w:val="80"/>
          <w:sz w:val="20"/>
        </w:rPr>
        <w:t xml:space="preserve"> </w:t>
      </w:r>
      <w:r>
        <w:rPr>
          <w:rFonts w:ascii="Marianne" w:hAnsi="Marianne"/>
          <w:sz w:val="20"/>
        </w:rPr>
        <w:t>d’instruction</w:t>
      </w:r>
      <w:r>
        <w:rPr>
          <w:rFonts w:ascii="Marianne" w:hAnsi="Marianne"/>
          <w:spacing w:val="80"/>
          <w:sz w:val="20"/>
        </w:rPr>
        <w:t xml:space="preserve"> </w:t>
      </w:r>
      <w:r>
        <w:rPr>
          <w:rFonts w:ascii="Marianne" w:hAnsi="Marianne"/>
          <w:sz w:val="20"/>
        </w:rPr>
        <w:t>des demandes constituant les pièces justificatives des factures ;</w:t>
      </w:r>
    </w:p>
    <w:p>
      <w:pPr>
        <w:pStyle w:val="Paragraphedeliste"/>
        <w:widowControl w:val="0"/>
        <w:tabs>
          <w:tab w:val="left" w:pos="991"/>
          <w:tab w:val="left" w:pos="1003"/>
        </w:tabs>
        <w:autoSpaceDE w:val="0"/>
        <w:autoSpaceDN w:val="0"/>
        <w:spacing w:before="1"/>
        <w:ind w:left="1003" w:right="143"/>
        <w:contextualSpacing w:val="0"/>
        <w:jc w:val="left"/>
        <w:rPr>
          <w:rFonts w:ascii="Marianne" w:hAnsi="Marianne"/>
          <w:sz w:val="20"/>
        </w:rPr>
      </w:pPr>
    </w:p>
    <w:p>
      <w:pPr>
        <w:pStyle w:val="Paragraphedeliste"/>
        <w:widowControl w:val="0"/>
        <w:numPr>
          <w:ilvl w:val="1"/>
          <w:numId w:val="27"/>
        </w:numPr>
        <w:tabs>
          <w:tab w:val="left" w:pos="778"/>
        </w:tabs>
        <w:autoSpaceDE w:val="0"/>
        <w:autoSpaceDN w:val="0"/>
        <w:ind w:left="778" w:hanging="495"/>
        <w:contextualSpacing w:val="0"/>
        <w:jc w:val="left"/>
        <w:rPr>
          <w:rFonts w:ascii="Marianne" w:hAnsi="Marianne"/>
          <w:b/>
          <w:sz w:val="20"/>
        </w:rPr>
      </w:pPr>
      <w:r>
        <w:rPr>
          <w:rFonts w:ascii="Marianne" w:hAnsi="Marianne"/>
          <w:b/>
          <w:sz w:val="20"/>
        </w:rPr>
        <w:t>–</w:t>
      </w:r>
      <w:r>
        <w:rPr>
          <w:rFonts w:ascii="Marianne" w:hAnsi="Marianne"/>
          <w:b/>
          <w:spacing w:val="-7"/>
          <w:sz w:val="20"/>
        </w:rPr>
        <w:t xml:space="preserve"> </w:t>
      </w:r>
      <w:r>
        <w:rPr>
          <w:rFonts w:ascii="Marianne" w:hAnsi="Marianne"/>
          <w:b/>
          <w:sz w:val="20"/>
        </w:rPr>
        <w:t>Modalités</w:t>
      </w:r>
      <w:r>
        <w:rPr>
          <w:rFonts w:ascii="Marianne" w:hAnsi="Marianne"/>
          <w:b/>
          <w:spacing w:val="-4"/>
          <w:sz w:val="20"/>
        </w:rPr>
        <w:t xml:space="preserve"> </w:t>
      </w:r>
      <w:r>
        <w:rPr>
          <w:rFonts w:ascii="Marianne" w:hAnsi="Marianne"/>
          <w:b/>
          <w:sz w:val="20"/>
        </w:rPr>
        <w:t>d’envoi</w:t>
      </w:r>
      <w:r>
        <w:rPr>
          <w:rFonts w:ascii="Marianne" w:hAnsi="Marianne"/>
          <w:b/>
          <w:spacing w:val="-4"/>
          <w:sz w:val="20"/>
        </w:rPr>
        <w:t xml:space="preserve"> </w:t>
      </w:r>
      <w:r>
        <w:rPr>
          <w:rFonts w:ascii="Marianne" w:hAnsi="Marianne"/>
          <w:b/>
          <w:sz w:val="20"/>
        </w:rPr>
        <w:t>des</w:t>
      </w:r>
      <w:r>
        <w:rPr>
          <w:rFonts w:ascii="Marianne" w:hAnsi="Marianne"/>
          <w:b/>
          <w:spacing w:val="-7"/>
          <w:sz w:val="20"/>
        </w:rPr>
        <w:t xml:space="preserve"> </w:t>
      </w:r>
      <w:r>
        <w:rPr>
          <w:rFonts w:ascii="Marianne" w:hAnsi="Marianne"/>
          <w:b/>
          <w:spacing w:val="-2"/>
          <w:sz w:val="20"/>
        </w:rPr>
        <w:t>factures</w:t>
      </w:r>
    </w:p>
    <w:p>
      <w:pPr>
        <w:pStyle w:val="Corpsdetexte"/>
        <w:spacing w:before="229"/>
        <w:ind w:right="249"/>
        <w:rPr>
          <w:rFonts w:ascii="Marianne" w:hAnsi="Marianne"/>
          <w:sz w:val="20"/>
          <w:szCs w:val="20"/>
        </w:rPr>
      </w:pPr>
      <w:r>
        <w:rPr>
          <w:rFonts w:ascii="Marianne" w:hAnsi="Marianne"/>
          <w:sz w:val="20"/>
          <w:szCs w:val="20"/>
        </w:rPr>
        <w:t>La transmission des factures s'effectue par voie dématérialisée. Le titulaire a le choix entre plusieurs modes de transmission des factures :</w:t>
      </w:r>
    </w:p>
    <w:p>
      <w:pPr>
        <w:pStyle w:val="Paragraphedeliste"/>
        <w:widowControl w:val="0"/>
        <w:numPr>
          <w:ilvl w:val="2"/>
          <w:numId w:val="27"/>
        </w:numPr>
        <w:tabs>
          <w:tab w:val="left" w:pos="990"/>
        </w:tabs>
        <w:autoSpaceDE w:val="0"/>
        <w:autoSpaceDN w:val="0"/>
        <w:ind w:left="990" w:hanging="354"/>
        <w:contextualSpacing w:val="0"/>
        <w:jc w:val="left"/>
        <w:rPr>
          <w:rFonts w:ascii="Marianne" w:hAnsi="Marianne"/>
          <w:b/>
          <w:sz w:val="20"/>
        </w:rPr>
      </w:pPr>
      <w:r>
        <w:rPr>
          <w:rFonts w:ascii="Marianne" w:hAnsi="Marianne"/>
          <w:b/>
          <w:sz w:val="20"/>
        </w:rPr>
        <w:t>Mode</w:t>
      </w:r>
      <w:r>
        <w:rPr>
          <w:rFonts w:ascii="Marianne" w:hAnsi="Marianne"/>
          <w:b/>
          <w:spacing w:val="-7"/>
          <w:sz w:val="20"/>
        </w:rPr>
        <w:t xml:space="preserve"> </w:t>
      </w:r>
      <w:r>
        <w:rPr>
          <w:rFonts w:ascii="Marianne" w:hAnsi="Marianne"/>
          <w:b/>
          <w:spacing w:val="-2"/>
          <w:sz w:val="20"/>
        </w:rPr>
        <w:t>portail</w:t>
      </w:r>
    </w:p>
    <w:p>
      <w:pPr>
        <w:pStyle w:val="Corpsdetexte"/>
        <w:spacing w:before="229"/>
        <w:ind w:right="249"/>
        <w:rPr>
          <w:rFonts w:ascii="Marianne" w:hAnsi="Marianne"/>
          <w:sz w:val="20"/>
          <w:szCs w:val="20"/>
        </w:rPr>
      </w:pPr>
      <w:r>
        <w:rPr>
          <w:rFonts w:ascii="Marianne" w:hAnsi="Marianne"/>
          <w:sz w:val="20"/>
          <w:szCs w:val="20"/>
        </w:rPr>
        <w:t xml:space="preserve">Utiliser le portail Chorus Pro accessible par internet en se connectant à l'URL : </w:t>
      </w:r>
    </w:p>
    <w:p>
      <w:pPr>
        <w:pStyle w:val="Corpsdetexte"/>
        <w:spacing w:before="229"/>
        <w:ind w:right="249"/>
        <w:rPr>
          <w:rFonts w:ascii="Marianne" w:hAnsi="Marianne"/>
          <w:sz w:val="20"/>
          <w:szCs w:val="20"/>
        </w:rPr>
      </w:pPr>
      <w:r>
        <w:rPr>
          <w:rStyle w:val="Lienhypertexte"/>
          <w:rFonts w:ascii="Marianne" w:hAnsi="Marianne"/>
          <w:b/>
          <w:bCs/>
          <w:sz w:val="20"/>
          <w:szCs w:val="20"/>
        </w:rPr>
        <w:t>https://chorus- pro.gouv.fr</w:t>
      </w:r>
      <w:r>
        <w:rPr>
          <w:rFonts w:ascii="Marianne" w:hAnsi="Marianne"/>
          <w:sz w:val="18"/>
          <w:szCs w:val="18"/>
        </w:rPr>
        <w:t xml:space="preserve"> </w:t>
      </w:r>
      <w:r>
        <w:rPr>
          <w:rFonts w:ascii="Marianne" w:hAnsi="Marianne"/>
          <w:sz w:val="20"/>
          <w:szCs w:val="20"/>
        </w:rPr>
        <w:t>pour :</w:t>
      </w:r>
    </w:p>
    <w:p>
      <w:pPr>
        <w:pStyle w:val="Paragraphedeliste"/>
        <w:widowControl w:val="0"/>
        <w:numPr>
          <w:ilvl w:val="0"/>
          <w:numId w:val="28"/>
        </w:numPr>
        <w:tabs>
          <w:tab w:val="left" w:pos="990"/>
        </w:tabs>
        <w:autoSpaceDE w:val="0"/>
        <w:autoSpaceDN w:val="0"/>
        <w:spacing w:line="244" w:lineRule="exact"/>
        <w:ind w:left="990" w:hanging="289"/>
        <w:contextualSpacing w:val="0"/>
        <w:jc w:val="left"/>
        <w:rPr>
          <w:rFonts w:ascii="Marianne" w:hAnsi="Marianne"/>
          <w:sz w:val="20"/>
        </w:rPr>
      </w:pPr>
      <w:r>
        <w:rPr>
          <w:rFonts w:ascii="Marianne" w:hAnsi="Marianne"/>
          <w:sz w:val="20"/>
        </w:rPr>
        <w:t>Déposer</w:t>
      </w:r>
      <w:r>
        <w:rPr>
          <w:rFonts w:ascii="Marianne" w:hAnsi="Marianne"/>
          <w:spacing w:val="-6"/>
          <w:sz w:val="20"/>
        </w:rPr>
        <w:t xml:space="preserve"> </w:t>
      </w:r>
      <w:r>
        <w:rPr>
          <w:rFonts w:ascii="Marianne" w:hAnsi="Marianne"/>
          <w:sz w:val="20"/>
        </w:rPr>
        <w:t>ses</w:t>
      </w:r>
      <w:r>
        <w:rPr>
          <w:rFonts w:ascii="Marianne" w:hAnsi="Marianne"/>
          <w:spacing w:val="-5"/>
          <w:sz w:val="20"/>
        </w:rPr>
        <w:t xml:space="preserve"> </w:t>
      </w:r>
      <w:r>
        <w:rPr>
          <w:rFonts w:ascii="Marianne" w:hAnsi="Marianne"/>
          <w:sz w:val="20"/>
        </w:rPr>
        <w:t>factures</w:t>
      </w:r>
      <w:r>
        <w:rPr>
          <w:rFonts w:ascii="Marianne" w:hAnsi="Marianne"/>
          <w:spacing w:val="-5"/>
          <w:sz w:val="20"/>
        </w:rPr>
        <w:t xml:space="preserve"> </w:t>
      </w:r>
      <w:r>
        <w:rPr>
          <w:rFonts w:ascii="Marianne" w:hAnsi="Marianne"/>
          <w:sz w:val="20"/>
        </w:rPr>
        <w:t>sur</w:t>
      </w:r>
      <w:r>
        <w:rPr>
          <w:rFonts w:ascii="Marianne" w:hAnsi="Marianne"/>
          <w:spacing w:val="-6"/>
          <w:sz w:val="20"/>
        </w:rPr>
        <w:t xml:space="preserve"> </w:t>
      </w:r>
      <w:r>
        <w:rPr>
          <w:rFonts w:ascii="Marianne" w:hAnsi="Marianne"/>
          <w:sz w:val="20"/>
        </w:rPr>
        <w:t>le</w:t>
      </w:r>
      <w:r>
        <w:rPr>
          <w:rFonts w:ascii="Marianne" w:hAnsi="Marianne"/>
          <w:spacing w:val="-4"/>
          <w:sz w:val="20"/>
        </w:rPr>
        <w:t xml:space="preserve"> </w:t>
      </w:r>
      <w:r>
        <w:rPr>
          <w:rFonts w:ascii="Marianne" w:hAnsi="Marianne"/>
          <w:sz w:val="20"/>
        </w:rPr>
        <w:t>portail</w:t>
      </w:r>
      <w:r>
        <w:rPr>
          <w:rFonts w:ascii="Marianne" w:hAnsi="Marianne"/>
          <w:spacing w:val="-7"/>
          <w:sz w:val="20"/>
        </w:rPr>
        <w:t xml:space="preserve"> </w:t>
      </w:r>
      <w:r>
        <w:rPr>
          <w:rFonts w:ascii="Marianne" w:hAnsi="Marianne"/>
          <w:spacing w:val="-10"/>
          <w:sz w:val="20"/>
        </w:rPr>
        <w:t>;</w:t>
      </w:r>
    </w:p>
    <w:p>
      <w:pPr>
        <w:pStyle w:val="Paragraphedeliste"/>
        <w:widowControl w:val="0"/>
        <w:numPr>
          <w:ilvl w:val="0"/>
          <w:numId w:val="28"/>
        </w:numPr>
        <w:tabs>
          <w:tab w:val="left" w:pos="990"/>
        </w:tabs>
        <w:autoSpaceDE w:val="0"/>
        <w:autoSpaceDN w:val="0"/>
        <w:spacing w:line="244" w:lineRule="exact"/>
        <w:ind w:left="990" w:hanging="289"/>
        <w:contextualSpacing w:val="0"/>
        <w:jc w:val="left"/>
        <w:rPr>
          <w:rFonts w:ascii="Marianne" w:hAnsi="Marianne"/>
          <w:sz w:val="20"/>
        </w:rPr>
      </w:pPr>
      <w:r>
        <w:rPr>
          <w:rFonts w:ascii="Marianne" w:hAnsi="Marianne"/>
          <w:sz w:val="20"/>
        </w:rPr>
        <w:t>Saisir</w:t>
      </w:r>
      <w:r>
        <w:rPr>
          <w:rFonts w:ascii="Marianne" w:hAnsi="Marianne"/>
          <w:spacing w:val="-7"/>
          <w:sz w:val="20"/>
        </w:rPr>
        <w:t xml:space="preserve"> </w:t>
      </w:r>
      <w:r>
        <w:rPr>
          <w:rFonts w:ascii="Marianne" w:hAnsi="Marianne"/>
          <w:sz w:val="20"/>
        </w:rPr>
        <w:t>directement</w:t>
      </w:r>
      <w:r>
        <w:rPr>
          <w:rFonts w:ascii="Marianne" w:hAnsi="Marianne"/>
          <w:spacing w:val="-7"/>
          <w:sz w:val="20"/>
        </w:rPr>
        <w:t xml:space="preserve"> </w:t>
      </w:r>
      <w:r>
        <w:rPr>
          <w:rFonts w:ascii="Marianne" w:hAnsi="Marianne"/>
          <w:sz w:val="20"/>
        </w:rPr>
        <w:t>ses</w:t>
      </w:r>
      <w:r>
        <w:rPr>
          <w:rFonts w:ascii="Marianne" w:hAnsi="Marianne"/>
          <w:spacing w:val="-7"/>
          <w:sz w:val="20"/>
        </w:rPr>
        <w:t xml:space="preserve"> </w:t>
      </w:r>
      <w:r>
        <w:rPr>
          <w:rFonts w:ascii="Marianne" w:hAnsi="Marianne"/>
          <w:sz w:val="20"/>
        </w:rPr>
        <w:t>factures</w:t>
      </w:r>
      <w:r>
        <w:rPr>
          <w:rFonts w:ascii="Marianne" w:hAnsi="Marianne"/>
          <w:spacing w:val="-6"/>
          <w:sz w:val="20"/>
        </w:rPr>
        <w:t xml:space="preserve"> </w:t>
      </w:r>
      <w:r>
        <w:rPr>
          <w:rFonts w:ascii="Marianne" w:hAnsi="Marianne"/>
          <w:spacing w:val="-10"/>
          <w:sz w:val="20"/>
        </w:rPr>
        <w:t>;</w:t>
      </w:r>
    </w:p>
    <w:p>
      <w:pPr>
        <w:pStyle w:val="Paragraphedeliste"/>
        <w:widowControl w:val="0"/>
        <w:numPr>
          <w:ilvl w:val="2"/>
          <w:numId w:val="27"/>
        </w:numPr>
        <w:tabs>
          <w:tab w:val="left" w:pos="990"/>
        </w:tabs>
        <w:autoSpaceDE w:val="0"/>
        <w:autoSpaceDN w:val="0"/>
        <w:spacing w:before="227"/>
        <w:ind w:left="990" w:hanging="354"/>
        <w:contextualSpacing w:val="0"/>
        <w:jc w:val="left"/>
        <w:rPr>
          <w:rFonts w:ascii="Marianne" w:hAnsi="Marianne"/>
          <w:sz w:val="20"/>
        </w:rPr>
      </w:pPr>
      <w:r>
        <w:rPr>
          <w:rFonts w:ascii="Marianne" w:hAnsi="Marianne"/>
          <w:b/>
          <w:sz w:val="20"/>
        </w:rPr>
        <w:t>Mode</w:t>
      </w:r>
      <w:r>
        <w:rPr>
          <w:rFonts w:ascii="Marianne" w:hAnsi="Marianne"/>
          <w:b/>
          <w:spacing w:val="-9"/>
          <w:sz w:val="20"/>
        </w:rPr>
        <w:t xml:space="preserve"> </w:t>
      </w:r>
      <w:r>
        <w:rPr>
          <w:rFonts w:ascii="Marianne" w:hAnsi="Marianne"/>
          <w:b/>
          <w:sz w:val="20"/>
        </w:rPr>
        <w:t>service</w:t>
      </w:r>
      <w:r>
        <w:rPr>
          <w:rFonts w:ascii="Marianne" w:hAnsi="Marianne"/>
          <w:b/>
          <w:spacing w:val="-9"/>
          <w:sz w:val="20"/>
        </w:rPr>
        <w:t xml:space="preserve"> </w:t>
      </w:r>
      <w:r>
        <w:rPr>
          <w:rFonts w:ascii="Marianne" w:hAnsi="Marianne"/>
          <w:b/>
          <w:sz w:val="20"/>
        </w:rPr>
        <w:t>ou</w:t>
      </w:r>
      <w:r>
        <w:rPr>
          <w:rFonts w:ascii="Marianne" w:hAnsi="Marianne"/>
          <w:b/>
          <w:spacing w:val="-7"/>
          <w:sz w:val="20"/>
        </w:rPr>
        <w:t xml:space="preserve"> </w:t>
      </w:r>
      <w:r>
        <w:rPr>
          <w:rFonts w:ascii="Marianne" w:hAnsi="Marianne"/>
          <w:b/>
          <w:sz w:val="20"/>
        </w:rPr>
        <w:t>API</w:t>
      </w:r>
      <w:r>
        <w:rPr>
          <w:rFonts w:ascii="Marianne" w:hAnsi="Marianne"/>
          <w:b/>
          <w:spacing w:val="-8"/>
          <w:sz w:val="20"/>
        </w:rPr>
        <w:t xml:space="preserve"> </w:t>
      </w:r>
      <w:r>
        <w:rPr>
          <w:rFonts w:ascii="Marianne" w:hAnsi="Marianne"/>
          <w:sz w:val="20"/>
        </w:rPr>
        <w:t>(Application</w:t>
      </w:r>
      <w:r>
        <w:rPr>
          <w:rFonts w:ascii="Marianne" w:hAnsi="Marianne"/>
          <w:spacing w:val="-5"/>
          <w:sz w:val="20"/>
        </w:rPr>
        <w:t xml:space="preserve"> </w:t>
      </w:r>
      <w:proofErr w:type="spellStart"/>
      <w:r>
        <w:rPr>
          <w:rFonts w:ascii="Marianne" w:hAnsi="Marianne"/>
          <w:sz w:val="20"/>
        </w:rPr>
        <w:t>Programming</w:t>
      </w:r>
      <w:proofErr w:type="spellEnd"/>
      <w:r>
        <w:rPr>
          <w:rFonts w:ascii="Marianne" w:hAnsi="Marianne"/>
          <w:spacing w:val="-8"/>
          <w:sz w:val="20"/>
        </w:rPr>
        <w:t xml:space="preserve"> </w:t>
      </w:r>
      <w:r>
        <w:rPr>
          <w:rFonts w:ascii="Marianne" w:hAnsi="Marianne"/>
          <w:spacing w:val="-2"/>
          <w:sz w:val="20"/>
        </w:rPr>
        <w:t>Interface)</w:t>
      </w:r>
    </w:p>
    <w:p>
      <w:pPr>
        <w:pStyle w:val="Paragraphedeliste"/>
        <w:widowControl w:val="0"/>
        <w:tabs>
          <w:tab w:val="left" w:pos="990"/>
        </w:tabs>
        <w:autoSpaceDE w:val="0"/>
        <w:autoSpaceDN w:val="0"/>
        <w:ind w:left="992"/>
        <w:contextualSpacing w:val="0"/>
        <w:jc w:val="left"/>
        <w:rPr>
          <w:rFonts w:ascii="Marianne" w:hAnsi="Marianne"/>
          <w:sz w:val="20"/>
        </w:rPr>
      </w:pPr>
    </w:p>
    <w:p>
      <w:pPr>
        <w:pStyle w:val="Corpsdetexte"/>
        <w:ind w:left="283" w:right="142"/>
        <w:jc w:val="both"/>
        <w:rPr>
          <w:rFonts w:ascii="Marianne" w:hAnsi="Marianne"/>
          <w:sz w:val="20"/>
          <w:szCs w:val="20"/>
        </w:rPr>
      </w:pPr>
      <w:r>
        <w:rPr>
          <w:rFonts w:ascii="Marianne" w:hAnsi="Marianne"/>
          <w:sz w:val="20"/>
          <w:szCs w:val="20"/>
        </w:rPr>
        <w:t>Chorus Pro offre l'ensemble de ses fonctionnalités sous forme de services intégrés dans un portail tiers. L'émetteur de facture s'identifie via les API, et accède à l'ensemble des services de Chorus Pro comme par exemple le dépôt ou saisie de factures, le suivi du traitement des factures, l'adjonction et téléchargement de pièces complémentaires, etc.</w:t>
      </w:r>
    </w:p>
    <w:p>
      <w:pPr>
        <w:pStyle w:val="Paragraphedeliste"/>
        <w:widowControl w:val="0"/>
        <w:numPr>
          <w:ilvl w:val="2"/>
          <w:numId w:val="27"/>
        </w:numPr>
        <w:tabs>
          <w:tab w:val="left" w:pos="990"/>
        </w:tabs>
        <w:autoSpaceDE w:val="0"/>
        <w:autoSpaceDN w:val="0"/>
        <w:spacing w:before="229"/>
        <w:ind w:left="990" w:hanging="354"/>
        <w:contextualSpacing w:val="0"/>
        <w:jc w:val="left"/>
        <w:rPr>
          <w:rFonts w:ascii="Marianne" w:hAnsi="Marianne"/>
          <w:sz w:val="20"/>
        </w:rPr>
      </w:pPr>
      <w:r>
        <w:rPr>
          <w:rFonts w:ascii="Marianne" w:hAnsi="Marianne"/>
          <w:b/>
          <w:sz w:val="20"/>
        </w:rPr>
        <w:t>Mode</w:t>
      </w:r>
      <w:r>
        <w:rPr>
          <w:rFonts w:ascii="Marianne" w:hAnsi="Marianne"/>
          <w:b/>
          <w:spacing w:val="-8"/>
          <w:sz w:val="20"/>
        </w:rPr>
        <w:t xml:space="preserve"> </w:t>
      </w:r>
      <w:r>
        <w:rPr>
          <w:rFonts w:ascii="Marianne" w:hAnsi="Marianne"/>
          <w:b/>
          <w:sz w:val="20"/>
        </w:rPr>
        <w:t>EDI</w:t>
      </w:r>
      <w:r>
        <w:rPr>
          <w:rFonts w:ascii="Marianne" w:hAnsi="Marianne"/>
          <w:b/>
          <w:spacing w:val="-6"/>
          <w:sz w:val="20"/>
        </w:rPr>
        <w:t xml:space="preserve"> </w:t>
      </w:r>
      <w:r>
        <w:rPr>
          <w:rFonts w:ascii="Marianne" w:hAnsi="Marianne"/>
          <w:sz w:val="20"/>
        </w:rPr>
        <w:t>(Echange</w:t>
      </w:r>
      <w:r>
        <w:rPr>
          <w:rFonts w:ascii="Marianne" w:hAnsi="Marianne"/>
          <w:spacing w:val="-7"/>
          <w:sz w:val="20"/>
        </w:rPr>
        <w:t xml:space="preserve"> </w:t>
      </w:r>
      <w:r>
        <w:rPr>
          <w:rFonts w:ascii="Marianne" w:hAnsi="Marianne"/>
          <w:sz w:val="20"/>
        </w:rPr>
        <w:t>de</w:t>
      </w:r>
      <w:r>
        <w:rPr>
          <w:rFonts w:ascii="Marianne" w:hAnsi="Marianne"/>
          <w:spacing w:val="-5"/>
          <w:sz w:val="20"/>
        </w:rPr>
        <w:t xml:space="preserve"> </w:t>
      </w:r>
      <w:r>
        <w:rPr>
          <w:rFonts w:ascii="Marianne" w:hAnsi="Marianne"/>
          <w:sz w:val="20"/>
        </w:rPr>
        <w:t>données</w:t>
      </w:r>
      <w:r>
        <w:rPr>
          <w:rFonts w:ascii="Marianne" w:hAnsi="Marianne"/>
          <w:spacing w:val="-5"/>
          <w:sz w:val="20"/>
        </w:rPr>
        <w:t xml:space="preserve"> </w:t>
      </w:r>
      <w:r>
        <w:rPr>
          <w:rFonts w:ascii="Marianne" w:hAnsi="Marianne"/>
          <w:spacing w:val="-2"/>
          <w:sz w:val="20"/>
        </w:rPr>
        <w:t>informatisées)</w:t>
      </w:r>
    </w:p>
    <w:p>
      <w:pPr>
        <w:pStyle w:val="Paragraphedeliste"/>
        <w:widowControl w:val="0"/>
        <w:tabs>
          <w:tab w:val="left" w:pos="990"/>
        </w:tabs>
        <w:autoSpaceDE w:val="0"/>
        <w:autoSpaceDN w:val="0"/>
        <w:ind w:left="992"/>
        <w:contextualSpacing w:val="0"/>
        <w:jc w:val="left"/>
        <w:rPr>
          <w:rFonts w:ascii="Marianne" w:hAnsi="Marianne"/>
          <w:sz w:val="20"/>
        </w:rPr>
      </w:pPr>
    </w:p>
    <w:p>
      <w:pPr>
        <w:pStyle w:val="Corpsdetexte"/>
        <w:ind w:left="283" w:right="142"/>
        <w:jc w:val="both"/>
        <w:rPr>
          <w:rFonts w:ascii="Marianne" w:hAnsi="Marianne"/>
          <w:sz w:val="20"/>
          <w:szCs w:val="20"/>
        </w:rPr>
      </w:pPr>
      <w:r>
        <w:rPr>
          <w:rFonts w:ascii="Marianne" w:hAnsi="Marianne"/>
          <w:sz w:val="20"/>
          <w:szCs w:val="20"/>
        </w:rPr>
        <w:t>Envoyer ses factures par raccordement direct à la solution mutualisée ou à partir d'un système tiers par transfert de fichier. Chorus Pro permet des échanges d'informations par flux issus des systèmes d'information des fournisseurs. L'émetteur de facture adresse ses flux soit directement à Chorus pro soit par l'intermédiaire d'un opérateur de dématérialisation</w:t>
      </w:r>
    </w:p>
    <w:p>
      <w:pPr>
        <w:pStyle w:val="Corpsdetexte"/>
        <w:ind w:left="283" w:right="142"/>
        <w:jc w:val="both"/>
        <w:rPr>
          <w:rFonts w:ascii="Marianne" w:hAnsi="Marianne"/>
          <w:sz w:val="20"/>
          <w:szCs w:val="20"/>
        </w:rPr>
      </w:pPr>
    </w:p>
    <w:p>
      <w:pPr>
        <w:pStyle w:val="Corpsdetexte"/>
        <w:ind w:left="283" w:right="142"/>
        <w:jc w:val="both"/>
        <w:rPr>
          <w:rFonts w:ascii="Marianne" w:hAnsi="Marianne"/>
          <w:b/>
          <w:color w:val="0000FF"/>
          <w:sz w:val="20"/>
          <w:u w:val="single"/>
        </w:rPr>
      </w:pPr>
      <w:r>
        <w:rPr>
          <w:rFonts w:ascii="Marianne" w:hAnsi="Marianne"/>
          <w:b/>
          <w:sz w:val="20"/>
          <w:szCs w:val="20"/>
        </w:rPr>
        <w:t xml:space="preserve">Préalables techniques et réglementaires </w:t>
      </w:r>
      <w:r>
        <w:rPr>
          <w:rFonts w:ascii="Marianne" w:hAnsi="Marianne"/>
          <w:sz w:val="20"/>
          <w:szCs w:val="20"/>
        </w:rPr>
        <w:t xml:space="preserve">: pour connaître les conditions techniques (guide utilisateurs du portail, kit de raccordement technique et spécifications du format normalisé d'échange) et réglementaires dans lesquelles s'opère la dématérialisation des factures, le titulaire est invité à consulter le portail internet suivant : </w:t>
      </w:r>
      <w:hyperlink r:id="rId16" w:history="1">
        <w:r>
          <w:rPr>
            <w:rStyle w:val="Lienhypertexte"/>
            <w:rFonts w:ascii="Marianne" w:hAnsi="Marianne"/>
            <w:b/>
            <w:sz w:val="20"/>
          </w:rPr>
          <w:t>https://communaute.chorus-pro.gouv.fr/</w:t>
        </w:r>
      </w:hyperlink>
    </w:p>
    <w:p>
      <w:pPr>
        <w:pStyle w:val="Corpsdetexte"/>
        <w:ind w:left="283" w:right="142"/>
        <w:jc w:val="both"/>
        <w:rPr>
          <w:rFonts w:ascii="Marianne" w:hAnsi="Marianne"/>
          <w:sz w:val="20"/>
          <w:szCs w:val="20"/>
        </w:rPr>
      </w:pPr>
      <w:r>
        <w:rPr>
          <w:rFonts w:ascii="Marianne" w:hAnsi="Marianne"/>
          <w:sz w:val="20"/>
          <w:szCs w:val="20"/>
        </w:rPr>
        <w:t xml:space="preserve">Pour tout renseignement complémentaire, le titulaire peut s'adresser à : </w:t>
      </w:r>
    </w:p>
    <w:p>
      <w:pPr>
        <w:pStyle w:val="Paragraphedeliste"/>
        <w:ind w:left="782" w:right="140"/>
        <w:rPr>
          <w:rFonts w:ascii="Marianne" w:hAnsi="Marianne"/>
          <w:b/>
          <w:bCs/>
          <w:color w:val="0000FF"/>
          <w:spacing w:val="-2"/>
          <w:sz w:val="20"/>
          <w:u w:val="single" w:color="0000FF"/>
        </w:rPr>
      </w:pPr>
      <w:hyperlink r:id="rId17" w:history="1">
        <w:r>
          <w:rPr>
            <w:rStyle w:val="Lienhypertexte"/>
            <w:rFonts w:ascii="Marianne" w:eastAsiaTheme="minorHAnsi" w:hAnsi="Marianne" w:cstheme="minorBidi"/>
            <w:b/>
            <w:bCs/>
            <w:sz w:val="20"/>
            <w:lang w:eastAsia="en-US"/>
          </w:rPr>
          <w:t>https://chorus-</w:t>
        </w:r>
      </w:hyperlink>
      <w:hyperlink r:id="rId18">
        <w:r>
          <w:rPr>
            <w:rStyle w:val="Lienhypertexte"/>
            <w:rFonts w:ascii="Marianne" w:eastAsiaTheme="minorHAnsi" w:hAnsi="Marianne" w:cstheme="minorBidi"/>
            <w:b/>
            <w:bCs/>
            <w:sz w:val="20"/>
            <w:lang w:eastAsia="en-US"/>
          </w:rPr>
          <w:t>pro.gouv.fr/cpp/</w:t>
        </w:r>
        <w:proofErr w:type="gramStart"/>
        <w:r>
          <w:rPr>
            <w:rStyle w:val="Lienhypertexte"/>
            <w:rFonts w:ascii="Marianne" w:eastAsiaTheme="minorHAnsi" w:hAnsi="Marianne" w:cstheme="minorBidi"/>
            <w:b/>
            <w:bCs/>
            <w:sz w:val="20"/>
            <w:lang w:eastAsia="en-US"/>
          </w:rPr>
          <w:t>nousContacter?</w:t>
        </w:r>
        <w:proofErr w:type="gramEnd"/>
        <w:r>
          <w:rPr>
            <w:rStyle w:val="Lienhypertexte"/>
            <w:rFonts w:ascii="Marianne" w:eastAsiaTheme="minorHAnsi" w:hAnsi="Marianne" w:cstheme="minorBidi"/>
            <w:b/>
            <w:bCs/>
            <w:sz w:val="20"/>
            <w:lang w:eastAsia="en-US"/>
          </w:rPr>
          <w:t>execution=e2s1</w:t>
        </w:r>
      </w:hyperlink>
    </w:p>
    <w:p>
      <w:pPr>
        <w:pStyle w:val="Paragraphedeliste"/>
        <w:ind w:left="782" w:right="140"/>
        <w:rPr>
          <w:rFonts w:ascii="Marianne" w:hAnsi="Marianne"/>
          <w:b/>
          <w:sz w:val="20"/>
        </w:rPr>
      </w:pPr>
    </w:p>
    <w:p>
      <w:pPr>
        <w:ind w:right="140"/>
        <w:rPr>
          <w:rFonts w:ascii="Marianne" w:hAnsi="Marianne"/>
          <w:b/>
          <w:sz w:val="20"/>
        </w:rPr>
      </w:pPr>
    </w:p>
    <w:p>
      <w:pPr>
        <w:widowControl w:val="0"/>
        <w:autoSpaceDE w:val="0"/>
        <w:autoSpaceDN w:val="0"/>
        <w:spacing w:after="0" w:line="240" w:lineRule="auto"/>
        <w:ind w:left="283"/>
        <w:outlineLvl w:val="1"/>
        <w:rPr>
          <w:rFonts w:ascii="Marianne" w:eastAsia="Arial" w:hAnsi="Marianne" w:cs="Arial"/>
          <w:b/>
          <w:bCs/>
          <w:u w:val="single" w:color="000000"/>
        </w:rPr>
      </w:pPr>
      <w:bookmarkStart w:id="63" w:name="_bookmark36"/>
      <w:bookmarkStart w:id="64" w:name="_Toc216369073"/>
      <w:bookmarkEnd w:id="63"/>
      <w:r>
        <w:rPr>
          <w:rFonts w:ascii="Marianne" w:eastAsia="Arial" w:hAnsi="Marianne" w:cs="Arial"/>
          <w:b/>
          <w:bCs/>
          <w:u w:val="single" w:color="000000"/>
        </w:rPr>
        <w:t>ARTICLE XV – DÉLAI GLOBAL DE PAIEMENT</w:t>
      </w:r>
      <w:bookmarkEnd w:id="64"/>
    </w:p>
    <w:p>
      <w:pPr>
        <w:widowControl w:val="0"/>
        <w:autoSpaceDE w:val="0"/>
        <w:autoSpaceDN w:val="0"/>
        <w:spacing w:after="0" w:line="240" w:lineRule="auto"/>
        <w:ind w:left="283"/>
        <w:outlineLvl w:val="1"/>
        <w:rPr>
          <w:rFonts w:ascii="Marianne" w:eastAsia="Arial" w:hAnsi="Marianne" w:cs="Arial"/>
          <w:b/>
          <w:bCs/>
          <w:u w:val="single" w:color="000000"/>
        </w:rPr>
      </w:pPr>
    </w:p>
    <w:p>
      <w:pPr>
        <w:pStyle w:val="Corpsdetexte"/>
        <w:ind w:left="283"/>
        <w:jc w:val="both"/>
        <w:rPr>
          <w:rFonts w:ascii="Marianne" w:hAnsi="Marianne"/>
          <w:sz w:val="20"/>
          <w:szCs w:val="20"/>
        </w:rPr>
      </w:pPr>
      <w:r>
        <w:rPr>
          <w:rFonts w:ascii="Marianne" w:hAnsi="Marianne"/>
          <w:sz w:val="20"/>
          <w:szCs w:val="20"/>
        </w:rPr>
        <w:t>La DGAFP se libère des sommes dues au titre de l’accord-cadre par virement bancaire. Le délai de paiement est fixé à 30 jours à compter de la date de réception de la facture correspondante.</w:t>
      </w:r>
    </w:p>
    <w:p>
      <w:pPr>
        <w:pStyle w:val="Corpsdetexte"/>
        <w:ind w:left="283"/>
        <w:jc w:val="both"/>
        <w:rPr>
          <w:rFonts w:ascii="Marianne" w:hAnsi="Marianne"/>
          <w:sz w:val="20"/>
          <w:szCs w:val="20"/>
        </w:rPr>
      </w:pPr>
      <w:r>
        <w:rPr>
          <w:rFonts w:ascii="Marianne" w:hAnsi="Marianne"/>
          <w:sz w:val="20"/>
          <w:szCs w:val="20"/>
        </w:rPr>
        <w:t>Lorsque les sommes dues en principal ne sont pas mises en paiement à l'échéance prévue au contrat ou à l'expiration du délai de paiement, le titulaire a droit, sans qu'il ait à les demander, au versement des intérêts moratoires et de I ‘indemnité pour frais de recouvrement prévus aux articles 39 et 40 de la loi n° 2013-100 du 28 janvier 2013 portant diverses dispositions d'adaptation de la législation au droit de I’ Union européenne en matière économique et financière.</w:t>
      </w:r>
    </w:p>
    <w:p>
      <w:pPr>
        <w:pStyle w:val="Corpsdetexte"/>
        <w:ind w:left="283"/>
        <w:jc w:val="both"/>
        <w:rPr>
          <w:rFonts w:ascii="Marianne" w:hAnsi="Marianne"/>
          <w:sz w:val="20"/>
          <w:szCs w:val="20"/>
        </w:rPr>
      </w:pPr>
      <w:r>
        <w:rPr>
          <w:rFonts w:ascii="Marianne" w:hAnsi="Marianne"/>
          <w:sz w:val="20"/>
          <w:szCs w:val="20"/>
        </w:rPr>
        <w:t>Le taux des intérêts moratoires est égal au taux d'intérêt appliqué par la banque centrale européenne à ses opérations principales de refinancement les plus récentes, en vigueur au premier jour du semestre de I ‘année civile au cours duquel les intérêts moratoires ont commencé à courir, majoré de huit points de pourcentage.</w:t>
      </w:r>
    </w:p>
    <w:p>
      <w:pPr>
        <w:pStyle w:val="Corpsdetexte"/>
        <w:ind w:left="283"/>
        <w:jc w:val="both"/>
        <w:rPr>
          <w:rFonts w:ascii="Marianne" w:hAnsi="Marianne"/>
          <w:sz w:val="20"/>
          <w:szCs w:val="20"/>
        </w:rPr>
      </w:pPr>
      <w:r>
        <w:rPr>
          <w:rFonts w:ascii="Marianne" w:hAnsi="Marianne"/>
          <w:sz w:val="20"/>
          <w:szCs w:val="20"/>
        </w:rPr>
        <w:t>Les intérêts moratoires courent à compter du jour suivant l'échéance prévue au contrat ou à l'expiration du délai de paiement jusqu'à la date de mise en paiement du principal incluse.</w:t>
      </w:r>
    </w:p>
    <w:p>
      <w:pPr>
        <w:pStyle w:val="Corpsdetexte"/>
        <w:ind w:left="283"/>
        <w:jc w:val="both"/>
        <w:rPr>
          <w:rFonts w:ascii="Marianne" w:hAnsi="Marianne"/>
          <w:sz w:val="20"/>
          <w:szCs w:val="20"/>
        </w:rPr>
      </w:pPr>
      <w:r>
        <w:rPr>
          <w:rFonts w:ascii="Marianne" w:hAnsi="Marianne"/>
          <w:sz w:val="20"/>
          <w:szCs w:val="20"/>
        </w:rPr>
        <w:t>Le montant de l'indemnité forfaitaire pour frais de recouvrement est fixé à 40 euros.</w:t>
      </w:r>
    </w:p>
    <w:p>
      <w:pPr>
        <w:pStyle w:val="Corpsdetexte"/>
        <w:ind w:left="283"/>
        <w:jc w:val="both"/>
        <w:rPr>
          <w:rFonts w:ascii="Marianne" w:hAnsi="Marianne"/>
          <w:sz w:val="20"/>
          <w:szCs w:val="20"/>
        </w:rPr>
      </w:pPr>
      <w:r>
        <w:rPr>
          <w:rFonts w:ascii="Marianne" w:hAnsi="Marianne"/>
          <w:sz w:val="20"/>
          <w:szCs w:val="20"/>
        </w:rPr>
        <w:t>Les retards de paiement éventuels ne constituent pas une clause licite d’interruption ou de modification de service.</w:t>
      </w:r>
    </w:p>
    <w:p>
      <w:pPr>
        <w:pStyle w:val="Corpsdetexte"/>
        <w:spacing w:before="23"/>
        <w:ind w:left="782"/>
        <w:rPr>
          <w:rFonts w:ascii="Marianne" w:hAnsi="Marianne"/>
          <w:sz w:val="20"/>
          <w:szCs w:val="20"/>
        </w:rPr>
      </w:pPr>
    </w:p>
    <w:p>
      <w:pPr>
        <w:widowControl w:val="0"/>
        <w:autoSpaceDE w:val="0"/>
        <w:autoSpaceDN w:val="0"/>
        <w:spacing w:after="0" w:line="240" w:lineRule="auto"/>
        <w:ind w:left="283"/>
        <w:outlineLvl w:val="1"/>
        <w:rPr>
          <w:rFonts w:ascii="Marianne" w:eastAsia="Arial" w:hAnsi="Marianne" w:cs="Arial"/>
          <w:b/>
          <w:bCs/>
          <w:u w:val="single" w:color="000000"/>
        </w:rPr>
      </w:pPr>
      <w:bookmarkStart w:id="65" w:name="_bookmark37"/>
      <w:bookmarkStart w:id="66" w:name="_Toc216369074"/>
      <w:bookmarkEnd w:id="65"/>
      <w:r>
        <w:rPr>
          <w:rFonts w:ascii="Marianne" w:eastAsia="Arial" w:hAnsi="Marianne" w:cs="Arial"/>
          <w:b/>
          <w:bCs/>
          <w:u w:val="single" w:color="000000"/>
        </w:rPr>
        <w:t>ARTICLE XVI – AVANCES</w:t>
      </w:r>
      <w:bookmarkEnd w:id="66"/>
    </w:p>
    <w:p>
      <w:pPr>
        <w:widowControl w:val="0"/>
        <w:autoSpaceDE w:val="0"/>
        <w:autoSpaceDN w:val="0"/>
        <w:spacing w:after="0" w:line="240" w:lineRule="auto"/>
        <w:ind w:left="283"/>
        <w:outlineLvl w:val="1"/>
        <w:rPr>
          <w:rFonts w:ascii="Marianne" w:eastAsia="Arial" w:hAnsi="Marianne" w:cs="Arial"/>
          <w:b/>
          <w:bCs/>
          <w:u w:val="single" w:color="000000"/>
        </w:rPr>
      </w:pPr>
    </w:p>
    <w:p>
      <w:pPr>
        <w:pStyle w:val="Corpsdetexte"/>
        <w:ind w:left="283" w:right="142"/>
        <w:jc w:val="both"/>
        <w:rPr>
          <w:rFonts w:ascii="Marianne" w:hAnsi="Marianne"/>
          <w:sz w:val="20"/>
          <w:szCs w:val="20"/>
        </w:rPr>
      </w:pPr>
      <w:r>
        <w:rPr>
          <w:rFonts w:ascii="Marianne" w:hAnsi="Marianne"/>
          <w:sz w:val="20"/>
          <w:szCs w:val="20"/>
        </w:rPr>
        <w:t>Le titulaire peut bénéficier, sauf renoncement exprès de sa part porté dans l’acte d’engagement, du versement d’une avance.</w:t>
      </w:r>
    </w:p>
    <w:p>
      <w:pPr>
        <w:pStyle w:val="Corpsdetexte"/>
        <w:ind w:left="283" w:right="142"/>
        <w:jc w:val="both"/>
        <w:rPr>
          <w:rFonts w:ascii="Marianne" w:hAnsi="Marianne"/>
          <w:sz w:val="20"/>
          <w:szCs w:val="20"/>
        </w:rPr>
      </w:pPr>
      <w:r>
        <w:rPr>
          <w:rFonts w:ascii="Marianne" w:hAnsi="Marianne"/>
          <w:sz w:val="20"/>
          <w:szCs w:val="20"/>
        </w:rPr>
        <w:t>Le montant, le versement ainsi que le remboursement de l’avance sont régis par les articles R.2191-3 et suivants du code de la commande publique.</w:t>
      </w:r>
    </w:p>
    <w:p>
      <w:pPr>
        <w:pStyle w:val="Corpsdetexte"/>
        <w:ind w:left="283" w:right="142"/>
        <w:jc w:val="both"/>
        <w:rPr>
          <w:rFonts w:ascii="Marianne" w:hAnsi="Marianne"/>
          <w:sz w:val="20"/>
          <w:szCs w:val="20"/>
        </w:rPr>
      </w:pPr>
      <w:r>
        <w:rPr>
          <w:rFonts w:ascii="Marianne" w:hAnsi="Marianne"/>
          <w:sz w:val="20"/>
          <w:szCs w:val="20"/>
        </w:rPr>
        <w:t>Si les conditions de déclenchement de l’avance sont réunies, le montant de l’avance est fixé à 20% du montant de chaque bon de commande.</w:t>
      </w:r>
    </w:p>
    <w:p>
      <w:pPr>
        <w:pStyle w:val="Corpsdetexte"/>
        <w:ind w:left="283" w:right="142"/>
        <w:jc w:val="both"/>
        <w:rPr>
          <w:rFonts w:ascii="Marianne" w:hAnsi="Marianne"/>
          <w:sz w:val="20"/>
          <w:szCs w:val="20"/>
        </w:rPr>
      </w:pPr>
    </w:p>
    <w:p>
      <w:pPr>
        <w:widowControl w:val="0"/>
        <w:autoSpaceDE w:val="0"/>
        <w:autoSpaceDN w:val="0"/>
        <w:spacing w:after="0" w:line="240" w:lineRule="auto"/>
        <w:ind w:left="283"/>
        <w:outlineLvl w:val="1"/>
        <w:rPr>
          <w:rFonts w:ascii="Marianne" w:eastAsia="Arial" w:hAnsi="Marianne" w:cs="Arial"/>
          <w:b/>
          <w:bCs/>
          <w:u w:val="single" w:color="000000"/>
        </w:rPr>
      </w:pPr>
      <w:bookmarkStart w:id="67" w:name="_bookmark38"/>
      <w:bookmarkStart w:id="68" w:name="_Toc216369075"/>
      <w:bookmarkEnd w:id="67"/>
      <w:r>
        <w:rPr>
          <w:rFonts w:ascii="Marianne" w:eastAsia="Arial" w:hAnsi="Marianne" w:cs="Arial"/>
          <w:b/>
          <w:bCs/>
          <w:u w:val="single" w:color="000000"/>
        </w:rPr>
        <w:t>ARTICLE XVII– CHANGEMENT AFFECTANT L’OPERATEUR ECONOMIQUE</w:t>
      </w:r>
      <w:bookmarkEnd w:id="68"/>
    </w:p>
    <w:p/>
    <w:p>
      <w:pPr>
        <w:pStyle w:val="Corpsdetexte"/>
        <w:ind w:left="283" w:right="142"/>
        <w:jc w:val="both"/>
        <w:rPr>
          <w:rFonts w:ascii="Marianne" w:hAnsi="Marianne"/>
          <w:sz w:val="20"/>
          <w:szCs w:val="20"/>
        </w:rPr>
      </w:pPr>
      <w:r>
        <w:rPr>
          <w:rFonts w:ascii="Marianne" w:hAnsi="Marianne"/>
          <w:sz w:val="20"/>
          <w:szCs w:val="20"/>
        </w:rPr>
        <w:t>Durant la période de validité de l’accord-cadre, le prestataire est tenu de communiquer à la DGAFP, tout acte modifiant ou complétant les statuts de sa société. S’il néglige de se conformer à cette obligation, la DGAFP ne saurait être tenue pour responsable des retards de paiement des factures présentant</w:t>
      </w:r>
      <w:r>
        <w:rPr>
          <w:rFonts w:ascii="Marianne" w:hAnsi="Marianne"/>
          <w:spacing w:val="40"/>
          <w:sz w:val="20"/>
          <w:szCs w:val="20"/>
        </w:rPr>
        <w:t xml:space="preserve"> </w:t>
      </w:r>
      <w:r>
        <w:rPr>
          <w:rFonts w:ascii="Marianne" w:hAnsi="Marianne"/>
          <w:sz w:val="20"/>
          <w:szCs w:val="20"/>
        </w:rPr>
        <w:t>une</w:t>
      </w:r>
      <w:r>
        <w:rPr>
          <w:rFonts w:ascii="Marianne" w:hAnsi="Marianne"/>
          <w:spacing w:val="40"/>
          <w:sz w:val="20"/>
          <w:szCs w:val="20"/>
        </w:rPr>
        <w:t xml:space="preserve"> </w:t>
      </w:r>
      <w:r>
        <w:rPr>
          <w:rFonts w:ascii="Marianne" w:hAnsi="Marianne"/>
          <w:sz w:val="20"/>
          <w:szCs w:val="20"/>
        </w:rPr>
        <w:t>anomalie</w:t>
      </w:r>
      <w:r>
        <w:rPr>
          <w:rFonts w:ascii="Marianne" w:hAnsi="Marianne"/>
          <w:spacing w:val="40"/>
          <w:sz w:val="20"/>
          <w:szCs w:val="20"/>
        </w:rPr>
        <w:t xml:space="preserve"> </w:t>
      </w:r>
      <w:r>
        <w:rPr>
          <w:rFonts w:ascii="Marianne" w:hAnsi="Marianne"/>
          <w:sz w:val="20"/>
          <w:szCs w:val="20"/>
        </w:rPr>
        <w:t>par</w:t>
      </w:r>
      <w:r>
        <w:rPr>
          <w:rFonts w:ascii="Marianne" w:hAnsi="Marianne"/>
          <w:spacing w:val="40"/>
          <w:sz w:val="20"/>
          <w:szCs w:val="20"/>
        </w:rPr>
        <w:t xml:space="preserve"> </w:t>
      </w:r>
      <w:r>
        <w:rPr>
          <w:rFonts w:ascii="Marianne" w:hAnsi="Marianne"/>
          <w:sz w:val="20"/>
          <w:szCs w:val="20"/>
        </w:rPr>
        <w:t>comparaison</w:t>
      </w:r>
      <w:r>
        <w:rPr>
          <w:rFonts w:ascii="Marianne" w:hAnsi="Marianne"/>
          <w:spacing w:val="40"/>
          <w:sz w:val="20"/>
          <w:szCs w:val="20"/>
        </w:rPr>
        <w:t xml:space="preserve"> </w:t>
      </w:r>
      <w:r>
        <w:rPr>
          <w:rFonts w:ascii="Marianne" w:hAnsi="Marianne"/>
          <w:sz w:val="20"/>
          <w:szCs w:val="20"/>
        </w:rPr>
        <w:t>aux</w:t>
      </w:r>
      <w:r>
        <w:rPr>
          <w:rFonts w:ascii="Marianne" w:hAnsi="Marianne"/>
          <w:spacing w:val="40"/>
          <w:sz w:val="20"/>
          <w:szCs w:val="20"/>
        </w:rPr>
        <w:t xml:space="preserve"> </w:t>
      </w:r>
      <w:r>
        <w:rPr>
          <w:rFonts w:ascii="Marianne" w:hAnsi="Marianne"/>
          <w:sz w:val="20"/>
          <w:szCs w:val="20"/>
        </w:rPr>
        <w:t>indications</w:t>
      </w:r>
      <w:r>
        <w:rPr>
          <w:rFonts w:ascii="Marianne" w:hAnsi="Marianne"/>
          <w:spacing w:val="40"/>
          <w:sz w:val="20"/>
          <w:szCs w:val="20"/>
        </w:rPr>
        <w:t xml:space="preserve"> </w:t>
      </w:r>
      <w:r>
        <w:rPr>
          <w:rFonts w:ascii="Marianne" w:hAnsi="Marianne"/>
          <w:sz w:val="20"/>
          <w:szCs w:val="20"/>
        </w:rPr>
        <w:t>figurant</w:t>
      </w:r>
      <w:r>
        <w:rPr>
          <w:rFonts w:ascii="Marianne" w:hAnsi="Marianne"/>
          <w:spacing w:val="40"/>
          <w:sz w:val="20"/>
          <w:szCs w:val="20"/>
        </w:rPr>
        <w:t xml:space="preserve"> </w:t>
      </w:r>
      <w:r>
        <w:rPr>
          <w:rFonts w:ascii="Marianne" w:hAnsi="Marianne"/>
          <w:sz w:val="20"/>
          <w:szCs w:val="20"/>
        </w:rPr>
        <w:t>dans</w:t>
      </w:r>
      <w:r>
        <w:rPr>
          <w:rFonts w:ascii="Marianne" w:hAnsi="Marianne"/>
          <w:spacing w:val="40"/>
          <w:sz w:val="20"/>
          <w:szCs w:val="20"/>
        </w:rPr>
        <w:t xml:space="preserve"> </w:t>
      </w:r>
      <w:r>
        <w:rPr>
          <w:rFonts w:ascii="Marianne" w:hAnsi="Marianne"/>
          <w:sz w:val="20"/>
          <w:szCs w:val="20"/>
        </w:rPr>
        <w:t>les</w:t>
      </w:r>
      <w:r>
        <w:rPr>
          <w:rFonts w:ascii="Marianne" w:hAnsi="Marianne"/>
          <w:spacing w:val="40"/>
          <w:sz w:val="20"/>
          <w:szCs w:val="20"/>
        </w:rPr>
        <w:t xml:space="preserve"> </w:t>
      </w:r>
      <w:r>
        <w:rPr>
          <w:rFonts w:ascii="Marianne" w:hAnsi="Marianne"/>
          <w:sz w:val="20"/>
          <w:szCs w:val="20"/>
        </w:rPr>
        <w:t>actes</w:t>
      </w:r>
      <w:r>
        <w:rPr>
          <w:rFonts w:ascii="Marianne" w:hAnsi="Marianne"/>
          <w:spacing w:val="40"/>
          <w:sz w:val="20"/>
          <w:szCs w:val="20"/>
        </w:rPr>
        <w:t xml:space="preserve"> </w:t>
      </w:r>
      <w:r>
        <w:rPr>
          <w:rFonts w:ascii="Marianne" w:hAnsi="Marianne"/>
          <w:sz w:val="20"/>
          <w:szCs w:val="20"/>
        </w:rPr>
        <w:t>constitutifs</w:t>
      </w:r>
      <w:r>
        <w:rPr>
          <w:rFonts w:ascii="Marianne" w:hAnsi="Marianne"/>
          <w:spacing w:val="40"/>
          <w:sz w:val="20"/>
          <w:szCs w:val="20"/>
        </w:rPr>
        <w:t xml:space="preserve"> </w:t>
      </w:r>
      <w:r>
        <w:rPr>
          <w:rFonts w:ascii="Marianne" w:hAnsi="Marianne"/>
          <w:sz w:val="20"/>
          <w:szCs w:val="20"/>
        </w:rPr>
        <w:t xml:space="preserve">de </w:t>
      </w:r>
      <w:r>
        <w:rPr>
          <w:rFonts w:ascii="Marianne" w:hAnsi="Marianne"/>
          <w:spacing w:val="-2"/>
          <w:sz w:val="20"/>
          <w:szCs w:val="20"/>
        </w:rPr>
        <w:t>l’accord-cadre.</w:t>
      </w:r>
    </w:p>
    <w:p>
      <w:pPr>
        <w:pStyle w:val="Corpsdetexte"/>
        <w:ind w:right="142"/>
        <w:jc w:val="both"/>
        <w:rPr>
          <w:rFonts w:ascii="Marianne" w:hAnsi="Marianne"/>
          <w:sz w:val="20"/>
          <w:szCs w:val="20"/>
        </w:rPr>
      </w:pPr>
    </w:p>
    <w:p>
      <w:pPr>
        <w:widowControl w:val="0"/>
        <w:autoSpaceDE w:val="0"/>
        <w:autoSpaceDN w:val="0"/>
        <w:spacing w:after="0" w:line="240" w:lineRule="auto"/>
        <w:ind w:left="283"/>
        <w:outlineLvl w:val="1"/>
        <w:rPr>
          <w:rFonts w:ascii="Marianne" w:eastAsia="Arial" w:hAnsi="Marianne" w:cs="Arial"/>
          <w:b/>
          <w:bCs/>
          <w:u w:val="single" w:color="000000"/>
        </w:rPr>
      </w:pPr>
      <w:bookmarkStart w:id="69" w:name="_bookmark39"/>
      <w:bookmarkStart w:id="70" w:name="_Toc216369076"/>
      <w:bookmarkEnd w:id="69"/>
      <w:r>
        <w:rPr>
          <w:rFonts w:ascii="Marianne" w:eastAsia="Arial" w:hAnsi="Marianne" w:cs="Arial"/>
          <w:b/>
          <w:bCs/>
          <w:u w:val="single" w:color="000000"/>
        </w:rPr>
        <w:t>ARTICLE XVIII – SOUS-TRAITANCE</w:t>
      </w:r>
      <w:bookmarkEnd w:id="70"/>
    </w:p>
    <w:p>
      <w:pPr>
        <w:pStyle w:val="Corpsdetexte"/>
        <w:ind w:left="283" w:right="140"/>
        <w:jc w:val="both"/>
        <w:rPr>
          <w:rFonts w:ascii="Marianne" w:hAnsi="Marianne"/>
          <w:b/>
          <w:sz w:val="20"/>
          <w:szCs w:val="20"/>
        </w:rPr>
      </w:pPr>
    </w:p>
    <w:p>
      <w:pPr>
        <w:pStyle w:val="Corpsdetexte"/>
        <w:ind w:left="283" w:right="140"/>
        <w:jc w:val="both"/>
        <w:rPr>
          <w:rFonts w:ascii="Marianne" w:hAnsi="Marianne"/>
          <w:sz w:val="20"/>
          <w:szCs w:val="20"/>
        </w:rPr>
      </w:pPr>
      <w:r>
        <w:rPr>
          <w:rFonts w:ascii="Marianne" w:hAnsi="Marianne"/>
          <w:sz w:val="20"/>
          <w:szCs w:val="20"/>
        </w:rPr>
        <w:lastRenderedPageBreak/>
        <w:t>Le titulaire peut sous-traiter l'exécution de certaines parties de son accord-cadre à condition d'avoir obtenu, du pouvoir adjudicateur, l'acceptation et l'agrément des conditions de paiement de chaque sous-traitant. En vue d'obtenir cette acceptation et cet agrément, le titulaire remet au pouvoir adjudicateur (ou lui adresse par lettre recommandée avec accusé de réception) une déclaration de sous-traitance</w:t>
      </w:r>
      <w:r>
        <w:rPr>
          <w:rFonts w:ascii="Marianne" w:hAnsi="Marianne"/>
          <w:spacing w:val="-2"/>
          <w:sz w:val="20"/>
          <w:szCs w:val="20"/>
        </w:rPr>
        <w:t xml:space="preserve"> </w:t>
      </w:r>
      <w:r>
        <w:rPr>
          <w:rFonts w:ascii="Marianne" w:hAnsi="Marianne"/>
          <w:sz w:val="20"/>
          <w:szCs w:val="20"/>
        </w:rPr>
        <w:t>(formulaire DC4)</w:t>
      </w:r>
      <w:r>
        <w:rPr>
          <w:rFonts w:ascii="Marianne" w:hAnsi="Marianne"/>
          <w:spacing w:val="-1"/>
          <w:sz w:val="20"/>
          <w:szCs w:val="20"/>
        </w:rPr>
        <w:t xml:space="preserve"> </w:t>
      </w:r>
      <w:r>
        <w:rPr>
          <w:rFonts w:ascii="Marianne" w:hAnsi="Marianne"/>
          <w:sz w:val="20"/>
          <w:szCs w:val="20"/>
        </w:rPr>
        <w:t>dûment</w:t>
      </w:r>
      <w:r>
        <w:rPr>
          <w:rFonts w:ascii="Marianne" w:hAnsi="Marianne"/>
          <w:spacing w:val="-2"/>
          <w:sz w:val="20"/>
          <w:szCs w:val="20"/>
        </w:rPr>
        <w:t xml:space="preserve"> </w:t>
      </w:r>
      <w:r>
        <w:rPr>
          <w:rFonts w:ascii="Marianne" w:hAnsi="Marianne"/>
          <w:sz w:val="20"/>
          <w:szCs w:val="20"/>
        </w:rPr>
        <w:t>remplie</w:t>
      </w:r>
      <w:r>
        <w:rPr>
          <w:rFonts w:ascii="Marianne" w:hAnsi="Marianne"/>
          <w:spacing w:val="-2"/>
          <w:sz w:val="20"/>
          <w:szCs w:val="20"/>
        </w:rPr>
        <w:t xml:space="preserve"> </w:t>
      </w:r>
      <w:r>
        <w:rPr>
          <w:rFonts w:ascii="Marianne" w:hAnsi="Marianne"/>
          <w:sz w:val="20"/>
          <w:szCs w:val="20"/>
        </w:rPr>
        <w:t>et</w:t>
      </w:r>
      <w:r>
        <w:rPr>
          <w:rFonts w:ascii="Marianne" w:hAnsi="Marianne"/>
          <w:spacing w:val="-2"/>
          <w:sz w:val="20"/>
          <w:szCs w:val="20"/>
        </w:rPr>
        <w:t xml:space="preserve"> </w:t>
      </w:r>
      <w:r>
        <w:rPr>
          <w:rFonts w:ascii="Marianne" w:hAnsi="Marianne"/>
          <w:sz w:val="20"/>
          <w:szCs w:val="20"/>
        </w:rPr>
        <w:t>signée</w:t>
      </w:r>
      <w:r>
        <w:rPr>
          <w:rFonts w:ascii="Marianne" w:hAnsi="Marianne"/>
          <w:spacing w:val="-2"/>
          <w:sz w:val="20"/>
          <w:szCs w:val="20"/>
        </w:rPr>
        <w:t xml:space="preserve"> </w:t>
      </w:r>
      <w:r>
        <w:rPr>
          <w:rFonts w:ascii="Marianne" w:hAnsi="Marianne"/>
          <w:sz w:val="20"/>
          <w:szCs w:val="20"/>
        </w:rPr>
        <w:t>par</w:t>
      </w:r>
      <w:r>
        <w:rPr>
          <w:rFonts w:ascii="Marianne" w:hAnsi="Marianne"/>
          <w:spacing w:val="-1"/>
          <w:sz w:val="20"/>
          <w:szCs w:val="20"/>
        </w:rPr>
        <w:t xml:space="preserve"> </w:t>
      </w:r>
      <w:r>
        <w:rPr>
          <w:rFonts w:ascii="Marianne" w:hAnsi="Marianne"/>
          <w:sz w:val="20"/>
          <w:szCs w:val="20"/>
        </w:rPr>
        <w:t>le</w:t>
      </w:r>
      <w:r>
        <w:rPr>
          <w:rFonts w:ascii="Marianne" w:hAnsi="Marianne"/>
          <w:spacing w:val="-2"/>
          <w:sz w:val="20"/>
          <w:szCs w:val="20"/>
        </w:rPr>
        <w:t xml:space="preserve"> </w:t>
      </w:r>
      <w:r>
        <w:rPr>
          <w:rFonts w:ascii="Marianne" w:hAnsi="Marianne"/>
          <w:sz w:val="20"/>
          <w:szCs w:val="20"/>
        </w:rPr>
        <w:t>sous-traitant</w:t>
      </w:r>
      <w:r>
        <w:rPr>
          <w:rFonts w:ascii="Marianne" w:hAnsi="Marianne"/>
          <w:spacing w:val="-1"/>
          <w:sz w:val="20"/>
          <w:szCs w:val="20"/>
        </w:rPr>
        <w:t xml:space="preserve"> </w:t>
      </w:r>
      <w:r>
        <w:rPr>
          <w:rFonts w:ascii="Marianne" w:hAnsi="Marianne"/>
          <w:sz w:val="20"/>
          <w:szCs w:val="20"/>
        </w:rPr>
        <w:t>et le</w:t>
      </w:r>
      <w:r>
        <w:rPr>
          <w:rFonts w:ascii="Marianne" w:hAnsi="Marianne"/>
          <w:spacing w:val="-2"/>
          <w:sz w:val="20"/>
          <w:szCs w:val="20"/>
        </w:rPr>
        <w:t xml:space="preserve"> </w:t>
      </w:r>
      <w:r>
        <w:rPr>
          <w:rFonts w:ascii="Marianne" w:hAnsi="Marianne"/>
          <w:sz w:val="20"/>
          <w:szCs w:val="20"/>
        </w:rPr>
        <w:t>titulaire,</w:t>
      </w:r>
      <w:r>
        <w:rPr>
          <w:rFonts w:ascii="Marianne" w:hAnsi="Marianne"/>
          <w:spacing w:val="-2"/>
          <w:sz w:val="20"/>
          <w:szCs w:val="20"/>
        </w:rPr>
        <w:t xml:space="preserve"> </w:t>
      </w:r>
      <w:r>
        <w:rPr>
          <w:rFonts w:ascii="Marianne" w:hAnsi="Marianne"/>
          <w:sz w:val="20"/>
          <w:szCs w:val="20"/>
        </w:rPr>
        <w:t>comportant l'indication des capacités professionnelles, techniques et financières du sous-traitant et accompagnée des attestations de régularité fiscale et sociale du sous-traitant.</w:t>
      </w:r>
    </w:p>
    <w:p>
      <w:pPr>
        <w:pStyle w:val="Corpsdetexte"/>
        <w:spacing w:before="229"/>
        <w:ind w:left="283" w:right="141"/>
        <w:jc w:val="both"/>
        <w:rPr>
          <w:rFonts w:ascii="Marianne" w:hAnsi="Marianne"/>
          <w:sz w:val="20"/>
          <w:szCs w:val="20"/>
        </w:rPr>
      </w:pPr>
      <w:r>
        <w:rPr>
          <w:rFonts w:ascii="Marianne" w:hAnsi="Marianne"/>
          <w:sz w:val="20"/>
          <w:szCs w:val="20"/>
        </w:rPr>
        <w:t>En cas de sous-traitance, le titulaire demeure personnellement responsable du respect de toutes les obligations résultant de l’accord-cadre tant envers le pouvoir adjudicateur qu'envers les personnels de la société. Le recours à la sous-traitance, sans acceptation préalable des conditions de paiement, expose le titulaire à la résiliation de l’accord-cadre sans indemnités.</w:t>
      </w:r>
    </w:p>
    <w:p>
      <w:pPr>
        <w:pStyle w:val="Corpsdetexte"/>
        <w:spacing w:before="229"/>
        <w:ind w:left="283" w:right="141"/>
        <w:jc w:val="both"/>
        <w:rPr>
          <w:rFonts w:ascii="Marianne" w:hAnsi="Marianne"/>
          <w:sz w:val="20"/>
          <w:szCs w:val="20"/>
        </w:rPr>
      </w:pPr>
    </w:p>
    <w:p>
      <w:pPr>
        <w:widowControl w:val="0"/>
        <w:autoSpaceDE w:val="0"/>
        <w:autoSpaceDN w:val="0"/>
        <w:spacing w:after="0" w:line="240" w:lineRule="auto"/>
        <w:ind w:left="283"/>
        <w:outlineLvl w:val="1"/>
        <w:rPr>
          <w:rFonts w:ascii="Marianne" w:eastAsia="Arial" w:hAnsi="Marianne" w:cs="Arial"/>
          <w:b/>
          <w:bCs/>
          <w:u w:val="single" w:color="000000"/>
        </w:rPr>
      </w:pPr>
      <w:bookmarkStart w:id="71" w:name="_bookmark40"/>
      <w:bookmarkStart w:id="72" w:name="_Toc216369077"/>
      <w:bookmarkEnd w:id="71"/>
      <w:r>
        <w:rPr>
          <w:rFonts w:ascii="Marianne" w:eastAsia="Arial" w:hAnsi="Marianne" w:cs="Arial"/>
          <w:b/>
          <w:bCs/>
          <w:u w:val="single" w:color="000000"/>
        </w:rPr>
        <w:t>ARTICLE XIX – DROIT DE LA PROPRIÉTÉ INTELLECTUELLE</w:t>
      </w:r>
      <w:bookmarkEnd w:id="72"/>
    </w:p>
    <w:p>
      <w:pPr>
        <w:spacing w:before="229"/>
        <w:ind w:left="283" w:right="143"/>
        <w:jc w:val="both"/>
        <w:rPr>
          <w:rFonts w:ascii="Marianne" w:hAnsi="Marianne"/>
          <w:sz w:val="20"/>
          <w:szCs w:val="20"/>
        </w:rPr>
      </w:pPr>
      <w:r>
        <w:rPr>
          <w:rFonts w:ascii="Marianne" w:hAnsi="Marianne"/>
          <w:b/>
          <w:i/>
          <w:sz w:val="20"/>
          <w:szCs w:val="20"/>
        </w:rPr>
        <w:t>Concernant</w:t>
      </w:r>
      <w:r>
        <w:rPr>
          <w:rFonts w:ascii="Marianne" w:hAnsi="Marianne"/>
          <w:b/>
          <w:i/>
          <w:spacing w:val="-2"/>
          <w:sz w:val="20"/>
          <w:szCs w:val="20"/>
        </w:rPr>
        <w:t xml:space="preserve"> </w:t>
      </w:r>
      <w:r>
        <w:rPr>
          <w:rFonts w:ascii="Marianne" w:hAnsi="Marianne"/>
          <w:b/>
          <w:i/>
          <w:sz w:val="20"/>
          <w:szCs w:val="20"/>
        </w:rPr>
        <w:t>la</w:t>
      </w:r>
      <w:r>
        <w:rPr>
          <w:rFonts w:ascii="Marianne" w:hAnsi="Marianne"/>
          <w:b/>
          <w:i/>
          <w:spacing w:val="-3"/>
          <w:sz w:val="20"/>
          <w:szCs w:val="20"/>
        </w:rPr>
        <w:t xml:space="preserve"> </w:t>
      </w:r>
      <w:r>
        <w:rPr>
          <w:rFonts w:ascii="Marianne" w:hAnsi="Marianne"/>
          <w:b/>
          <w:i/>
          <w:sz w:val="20"/>
          <w:szCs w:val="20"/>
        </w:rPr>
        <w:t>partie</w:t>
      </w:r>
      <w:r>
        <w:rPr>
          <w:rFonts w:ascii="Marianne" w:hAnsi="Marianne"/>
          <w:b/>
          <w:i/>
          <w:spacing w:val="-4"/>
          <w:sz w:val="20"/>
          <w:szCs w:val="20"/>
        </w:rPr>
        <w:t xml:space="preserve"> </w:t>
      </w:r>
      <w:r>
        <w:rPr>
          <w:rFonts w:ascii="Marianne" w:hAnsi="Marianne"/>
          <w:b/>
          <w:i/>
          <w:sz w:val="20"/>
          <w:szCs w:val="20"/>
        </w:rPr>
        <w:t>informatique</w:t>
      </w:r>
      <w:r>
        <w:rPr>
          <w:rFonts w:ascii="Marianne" w:hAnsi="Marianne"/>
          <w:b/>
          <w:i/>
          <w:spacing w:val="-3"/>
          <w:sz w:val="20"/>
          <w:szCs w:val="20"/>
        </w:rPr>
        <w:t xml:space="preserve"> </w:t>
      </w:r>
      <w:r>
        <w:rPr>
          <w:rFonts w:ascii="Marianne" w:hAnsi="Marianne"/>
          <w:b/>
          <w:i/>
          <w:sz w:val="20"/>
          <w:szCs w:val="20"/>
        </w:rPr>
        <w:t>et</w:t>
      </w:r>
      <w:r>
        <w:rPr>
          <w:rFonts w:ascii="Marianne" w:hAnsi="Marianne"/>
          <w:b/>
          <w:i/>
          <w:spacing w:val="-2"/>
          <w:sz w:val="20"/>
          <w:szCs w:val="20"/>
        </w:rPr>
        <w:t xml:space="preserve"> </w:t>
      </w:r>
      <w:r>
        <w:rPr>
          <w:rFonts w:ascii="Marianne" w:hAnsi="Marianne"/>
          <w:b/>
          <w:i/>
          <w:sz w:val="20"/>
          <w:szCs w:val="20"/>
        </w:rPr>
        <w:t>les</w:t>
      </w:r>
      <w:r>
        <w:rPr>
          <w:rFonts w:ascii="Marianne" w:hAnsi="Marianne"/>
          <w:b/>
          <w:i/>
          <w:spacing w:val="-4"/>
          <w:sz w:val="20"/>
          <w:szCs w:val="20"/>
        </w:rPr>
        <w:t xml:space="preserve"> </w:t>
      </w:r>
      <w:r>
        <w:rPr>
          <w:rFonts w:ascii="Marianne" w:hAnsi="Marianne"/>
          <w:b/>
          <w:i/>
          <w:sz w:val="20"/>
          <w:szCs w:val="20"/>
        </w:rPr>
        <w:t>données</w:t>
      </w:r>
      <w:r>
        <w:rPr>
          <w:rFonts w:ascii="Marianne" w:hAnsi="Marianne"/>
          <w:b/>
          <w:i/>
          <w:spacing w:val="-3"/>
          <w:sz w:val="20"/>
          <w:szCs w:val="20"/>
        </w:rPr>
        <w:t xml:space="preserve"> </w:t>
      </w:r>
      <w:r>
        <w:rPr>
          <w:rFonts w:ascii="Marianne" w:hAnsi="Marianne"/>
          <w:b/>
          <w:i/>
          <w:sz w:val="20"/>
          <w:szCs w:val="20"/>
        </w:rPr>
        <w:t>collectées</w:t>
      </w:r>
      <w:r>
        <w:rPr>
          <w:rFonts w:ascii="Marianne" w:hAnsi="Marianne"/>
          <w:b/>
          <w:i/>
          <w:spacing w:val="-2"/>
          <w:sz w:val="20"/>
          <w:szCs w:val="20"/>
        </w:rPr>
        <w:t xml:space="preserve"> </w:t>
      </w:r>
      <w:r>
        <w:rPr>
          <w:rFonts w:ascii="Marianne" w:hAnsi="Marianne"/>
          <w:sz w:val="20"/>
          <w:szCs w:val="20"/>
        </w:rPr>
        <w:t>:</w:t>
      </w:r>
      <w:r>
        <w:rPr>
          <w:rFonts w:ascii="Marianne" w:hAnsi="Marianne"/>
          <w:spacing w:val="-3"/>
          <w:sz w:val="20"/>
          <w:szCs w:val="20"/>
        </w:rPr>
        <w:t xml:space="preserve"> </w:t>
      </w:r>
      <w:r>
        <w:rPr>
          <w:rFonts w:ascii="Marianne" w:hAnsi="Marianne"/>
          <w:sz w:val="20"/>
          <w:szCs w:val="20"/>
        </w:rPr>
        <w:t>Il</w:t>
      </w:r>
      <w:r>
        <w:rPr>
          <w:rFonts w:ascii="Marianne" w:hAnsi="Marianne"/>
          <w:spacing w:val="-4"/>
          <w:sz w:val="20"/>
          <w:szCs w:val="20"/>
        </w:rPr>
        <w:t xml:space="preserve"> </w:t>
      </w:r>
      <w:r>
        <w:rPr>
          <w:rFonts w:ascii="Marianne" w:hAnsi="Marianne"/>
          <w:sz w:val="20"/>
          <w:szCs w:val="20"/>
        </w:rPr>
        <w:t>est fait</w:t>
      </w:r>
      <w:r>
        <w:rPr>
          <w:rFonts w:ascii="Marianne" w:hAnsi="Marianne"/>
          <w:spacing w:val="-3"/>
          <w:sz w:val="20"/>
          <w:szCs w:val="20"/>
        </w:rPr>
        <w:t xml:space="preserve"> </w:t>
      </w:r>
      <w:r>
        <w:rPr>
          <w:rFonts w:ascii="Marianne" w:hAnsi="Marianne"/>
          <w:sz w:val="20"/>
          <w:szCs w:val="20"/>
        </w:rPr>
        <w:t>application</w:t>
      </w:r>
      <w:r>
        <w:rPr>
          <w:rFonts w:ascii="Marianne" w:hAnsi="Marianne"/>
          <w:spacing w:val="-2"/>
          <w:sz w:val="20"/>
          <w:szCs w:val="20"/>
        </w:rPr>
        <w:t xml:space="preserve"> </w:t>
      </w:r>
      <w:r>
        <w:rPr>
          <w:rFonts w:ascii="Marianne" w:hAnsi="Marianne"/>
          <w:sz w:val="20"/>
          <w:szCs w:val="20"/>
        </w:rPr>
        <w:t>des</w:t>
      </w:r>
      <w:r>
        <w:rPr>
          <w:rFonts w:ascii="Marianne" w:hAnsi="Marianne"/>
          <w:spacing w:val="-2"/>
          <w:sz w:val="20"/>
          <w:szCs w:val="20"/>
        </w:rPr>
        <w:t xml:space="preserve"> </w:t>
      </w:r>
      <w:r>
        <w:rPr>
          <w:rFonts w:ascii="Marianne" w:hAnsi="Marianne"/>
          <w:sz w:val="20"/>
          <w:szCs w:val="20"/>
        </w:rPr>
        <w:t>dispositions de l’article 37 du CCAG</w:t>
      </w:r>
      <w:r>
        <w:rPr>
          <w:rFonts w:ascii="Times New Roman" w:hAnsi="Times New Roman" w:cs="Times New Roman"/>
          <w:sz w:val="20"/>
          <w:szCs w:val="20"/>
        </w:rPr>
        <w:t>‐</w:t>
      </w:r>
      <w:r>
        <w:rPr>
          <w:rFonts w:ascii="Marianne" w:hAnsi="Marianne"/>
          <w:sz w:val="20"/>
          <w:szCs w:val="20"/>
        </w:rPr>
        <w:t xml:space="preserve">TIC relatif régime des droits de propriété intellectuelle relatifs aux logiciels </w:t>
      </w:r>
      <w:r>
        <w:rPr>
          <w:rFonts w:ascii="Marianne" w:hAnsi="Marianne"/>
          <w:spacing w:val="-2"/>
          <w:sz w:val="20"/>
          <w:szCs w:val="20"/>
        </w:rPr>
        <w:t>standards.</w:t>
      </w:r>
    </w:p>
    <w:p>
      <w:pPr>
        <w:pStyle w:val="Corpsdetexte"/>
        <w:ind w:left="283" w:right="140"/>
        <w:jc w:val="both"/>
        <w:rPr>
          <w:rFonts w:ascii="Marianne" w:hAnsi="Marianne"/>
          <w:sz w:val="20"/>
          <w:szCs w:val="20"/>
        </w:rPr>
      </w:pPr>
      <w:r>
        <w:rPr>
          <w:rFonts w:ascii="Marianne" w:hAnsi="Marianne"/>
          <w:sz w:val="20"/>
          <w:szCs w:val="20"/>
        </w:rPr>
        <w:t>En</w:t>
      </w:r>
      <w:r>
        <w:rPr>
          <w:rFonts w:ascii="Marianne" w:hAnsi="Marianne"/>
          <w:spacing w:val="-3"/>
          <w:sz w:val="20"/>
          <w:szCs w:val="20"/>
        </w:rPr>
        <w:t xml:space="preserve"> </w:t>
      </w:r>
      <w:r>
        <w:rPr>
          <w:rFonts w:ascii="Marianne" w:hAnsi="Marianne"/>
          <w:sz w:val="20"/>
          <w:szCs w:val="20"/>
        </w:rPr>
        <w:t>cas</w:t>
      </w:r>
      <w:r>
        <w:rPr>
          <w:rFonts w:ascii="Marianne" w:hAnsi="Marianne"/>
          <w:spacing w:val="-2"/>
          <w:sz w:val="20"/>
          <w:szCs w:val="20"/>
        </w:rPr>
        <w:t xml:space="preserve"> </w:t>
      </w:r>
      <w:r>
        <w:rPr>
          <w:rFonts w:ascii="Marianne" w:hAnsi="Marianne"/>
          <w:sz w:val="20"/>
          <w:szCs w:val="20"/>
        </w:rPr>
        <w:t>de</w:t>
      </w:r>
      <w:r>
        <w:rPr>
          <w:rFonts w:ascii="Marianne" w:hAnsi="Marianne"/>
          <w:spacing w:val="-4"/>
          <w:sz w:val="20"/>
          <w:szCs w:val="20"/>
        </w:rPr>
        <w:t xml:space="preserve"> </w:t>
      </w:r>
      <w:r>
        <w:rPr>
          <w:rFonts w:ascii="Marianne" w:hAnsi="Marianne"/>
          <w:sz w:val="20"/>
          <w:szCs w:val="20"/>
        </w:rPr>
        <w:t>développement</w:t>
      </w:r>
      <w:r>
        <w:rPr>
          <w:rFonts w:ascii="Marianne" w:hAnsi="Marianne"/>
          <w:spacing w:val="-1"/>
          <w:sz w:val="20"/>
          <w:szCs w:val="20"/>
        </w:rPr>
        <w:t xml:space="preserve"> </w:t>
      </w:r>
      <w:r>
        <w:rPr>
          <w:rFonts w:ascii="Marianne" w:hAnsi="Marianne"/>
          <w:sz w:val="20"/>
          <w:szCs w:val="20"/>
        </w:rPr>
        <w:t>spécifique,</w:t>
      </w:r>
      <w:r>
        <w:rPr>
          <w:rFonts w:ascii="Marianne" w:hAnsi="Marianne"/>
          <w:spacing w:val="-1"/>
          <w:sz w:val="20"/>
          <w:szCs w:val="20"/>
        </w:rPr>
        <w:t xml:space="preserve"> </w:t>
      </w:r>
      <w:r>
        <w:rPr>
          <w:rFonts w:ascii="Marianne" w:hAnsi="Marianne"/>
          <w:sz w:val="20"/>
          <w:szCs w:val="20"/>
        </w:rPr>
        <w:t>l’option</w:t>
      </w:r>
      <w:r>
        <w:rPr>
          <w:rFonts w:ascii="Marianne" w:hAnsi="Marianne"/>
          <w:spacing w:val="-4"/>
          <w:sz w:val="20"/>
          <w:szCs w:val="20"/>
        </w:rPr>
        <w:t xml:space="preserve"> </w:t>
      </w:r>
      <w:r>
        <w:rPr>
          <w:rFonts w:ascii="Marianne" w:hAnsi="Marianne"/>
          <w:sz w:val="20"/>
          <w:szCs w:val="20"/>
        </w:rPr>
        <w:t>retenue</w:t>
      </w:r>
      <w:r>
        <w:rPr>
          <w:rFonts w:ascii="Marianne" w:hAnsi="Marianne"/>
          <w:spacing w:val="-1"/>
          <w:sz w:val="20"/>
          <w:szCs w:val="20"/>
        </w:rPr>
        <w:t xml:space="preserve"> </w:t>
      </w:r>
      <w:r>
        <w:rPr>
          <w:rFonts w:ascii="Marianne" w:hAnsi="Marianne"/>
          <w:sz w:val="20"/>
          <w:szCs w:val="20"/>
        </w:rPr>
        <w:t>concernant</w:t>
      </w:r>
      <w:r>
        <w:rPr>
          <w:rFonts w:ascii="Marianne" w:hAnsi="Marianne"/>
          <w:spacing w:val="-1"/>
          <w:sz w:val="20"/>
          <w:szCs w:val="20"/>
        </w:rPr>
        <w:t xml:space="preserve"> </w:t>
      </w:r>
      <w:r>
        <w:rPr>
          <w:rFonts w:ascii="Marianne" w:hAnsi="Marianne"/>
          <w:sz w:val="20"/>
          <w:szCs w:val="20"/>
        </w:rPr>
        <w:t>l’utilisation</w:t>
      </w:r>
      <w:r>
        <w:rPr>
          <w:rFonts w:ascii="Marianne" w:hAnsi="Marianne"/>
          <w:spacing w:val="-3"/>
          <w:sz w:val="20"/>
          <w:szCs w:val="20"/>
        </w:rPr>
        <w:t xml:space="preserve"> </w:t>
      </w:r>
      <w:r>
        <w:rPr>
          <w:rFonts w:ascii="Marianne" w:hAnsi="Marianne"/>
          <w:sz w:val="20"/>
          <w:szCs w:val="20"/>
        </w:rPr>
        <w:t>des résultats</w:t>
      </w:r>
      <w:r>
        <w:rPr>
          <w:rFonts w:ascii="Marianne" w:hAnsi="Marianne"/>
          <w:spacing w:val="-2"/>
          <w:sz w:val="20"/>
          <w:szCs w:val="20"/>
        </w:rPr>
        <w:t xml:space="preserve"> </w:t>
      </w:r>
      <w:r>
        <w:rPr>
          <w:rFonts w:ascii="Marianne" w:hAnsi="Marianne"/>
          <w:sz w:val="20"/>
          <w:szCs w:val="20"/>
        </w:rPr>
        <w:t>et</w:t>
      </w:r>
      <w:r>
        <w:rPr>
          <w:rFonts w:ascii="Marianne" w:hAnsi="Marianne"/>
          <w:spacing w:val="-1"/>
          <w:sz w:val="20"/>
          <w:szCs w:val="20"/>
        </w:rPr>
        <w:t xml:space="preserve"> </w:t>
      </w:r>
      <w:r>
        <w:rPr>
          <w:rFonts w:ascii="Marianne" w:hAnsi="Marianne"/>
          <w:sz w:val="20"/>
          <w:szCs w:val="20"/>
        </w:rPr>
        <w:t>précisant les droits respectifs de la DGAFP et du titulaire est l’option A telle que définie à l’article 38 du C.C.A.G.-TIC. Le titulaire concède au pouvoir adjudicateur la propriété intellectuelle de toutes les études, analyses, documents fichiers et rapports ainsi que tous les travaux réalisés pour la DGAFP.</w:t>
      </w:r>
    </w:p>
    <w:p>
      <w:pPr>
        <w:pStyle w:val="Corpsdetexte"/>
        <w:ind w:left="283" w:right="140"/>
        <w:jc w:val="both"/>
        <w:rPr>
          <w:rFonts w:ascii="Marianne" w:hAnsi="Marianne"/>
          <w:sz w:val="20"/>
          <w:szCs w:val="20"/>
        </w:rPr>
      </w:pPr>
      <w:r>
        <w:rPr>
          <w:rFonts w:ascii="Marianne" w:hAnsi="Marianne"/>
          <w:sz w:val="20"/>
          <w:szCs w:val="20"/>
        </w:rPr>
        <w:t xml:space="preserve">Les </w:t>
      </w:r>
      <w:proofErr w:type="gramStart"/>
      <w:r>
        <w:rPr>
          <w:rFonts w:ascii="Marianne" w:hAnsi="Marianne"/>
          <w:sz w:val="20"/>
          <w:szCs w:val="20"/>
        </w:rPr>
        <w:t>données  relatives</w:t>
      </w:r>
      <w:proofErr w:type="gramEnd"/>
      <w:r>
        <w:rPr>
          <w:rFonts w:ascii="Marianne" w:hAnsi="Marianne"/>
          <w:sz w:val="20"/>
          <w:szCs w:val="20"/>
        </w:rPr>
        <w:t xml:space="preserve"> aux utilisateurs sont et resteront la propriété de la DGAFP. Elles ne peuvent</w:t>
      </w:r>
      <w:r>
        <w:rPr>
          <w:rFonts w:ascii="Marianne" w:hAnsi="Marianne"/>
          <w:spacing w:val="40"/>
          <w:sz w:val="20"/>
          <w:szCs w:val="20"/>
        </w:rPr>
        <w:t xml:space="preserve"> </w:t>
      </w:r>
      <w:r>
        <w:rPr>
          <w:rFonts w:ascii="Marianne" w:hAnsi="Marianne"/>
          <w:sz w:val="20"/>
          <w:szCs w:val="20"/>
        </w:rPr>
        <w:t>pas être utilisées par le titulaire dans un but autre que celui prévu pour remplir ses missions et fournir les prestations attendues par la présidence dans le cadre de cet accord-cadre.</w:t>
      </w:r>
    </w:p>
    <w:p>
      <w:pPr>
        <w:widowControl w:val="0"/>
        <w:autoSpaceDE w:val="0"/>
        <w:autoSpaceDN w:val="0"/>
        <w:spacing w:after="0" w:line="240" w:lineRule="auto"/>
        <w:ind w:left="283"/>
        <w:outlineLvl w:val="1"/>
        <w:rPr>
          <w:rFonts w:ascii="Marianne" w:eastAsia="Arial" w:hAnsi="Marianne" w:cs="Arial"/>
          <w:b/>
          <w:bCs/>
          <w:u w:val="single" w:color="000000"/>
        </w:rPr>
      </w:pPr>
      <w:bookmarkStart w:id="73" w:name="_bookmark41"/>
      <w:bookmarkStart w:id="74" w:name="_Toc216369078"/>
      <w:bookmarkEnd w:id="73"/>
      <w:r>
        <w:rPr>
          <w:rFonts w:ascii="Marianne" w:eastAsia="Arial" w:hAnsi="Marianne" w:cs="Arial"/>
          <w:b/>
          <w:bCs/>
          <w:u w:val="single" w:color="000000"/>
        </w:rPr>
        <w:t>ARTICLE XX – CESSION OU NANTISSEMENT</w:t>
      </w:r>
      <w:bookmarkEnd w:id="74"/>
    </w:p>
    <w:p>
      <w:pPr>
        <w:widowControl w:val="0"/>
        <w:autoSpaceDE w:val="0"/>
        <w:autoSpaceDN w:val="0"/>
        <w:spacing w:after="0" w:line="240" w:lineRule="auto"/>
        <w:ind w:left="283"/>
        <w:outlineLvl w:val="1"/>
        <w:rPr>
          <w:rFonts w:ascii="Marianne" w:eastAsia="Arial" w:hAnsi="Marianne" w:cs="Arial"/>
          <w:b/>
          <w:bCs/>
          <w:u w:val="single" w:color="000000"/>
        </w:rPr>
      </w:pPr>
    </w:p>
    <w:p>
      <w:pPr>
        <w:pStyle w:val="Corpsdetexte"/>
        <w:ind w:left="283" w:right="141"/>
        <w:jc w:val="both"/>
        <w:rPr>
          <w:rFonts w:ascii="Marianne" w:hAnsi="Marianne"/>
          <w:sz w:val="20"/>
          <w:szCs w:val="20"/>
        </w:rPr>
      </w:pPr>
      <w:r>
        <w:rPr>
          <w:rFonts w:ascii="Marianne" w:hAnsi="Marianne"/>
          <w:sz w:val="20"/>
          <w:szCs w:val="20"/>
        </w:rPr>
        <w:t>Les créances nées ou à naître peuvent être cédées ou nanties conformément aux dispositions du</w:t>
      </w:r>
      <w:r>
        <w:rPr>
          <w:rFonts w:ascii="Marianne" w:hAnsi="Marianne"/>
          <w:spacing w:val="40"/>
          <w:sz w:val="20"/>
          <w:szCs w:val="20"/>
        </w:rPr>
        <w:t xml:space="preserve"> </w:t>
      </w:r>
      <w:r>
        <w:rPr>
          <w:rFonts w:ascii="Marianne" w:hAnsi="Marianne"/>
          <w:sz w:val="20"/>
          <w:szCs w:val="20"/>
        </w:rPr>
        <w:t>code de la commande publique. En cas de sous-traitance, le présent accord-cadre ne peut être nanti qu'à hauteur des prestations exécutées par le titulaire.</w:t>
      </w:r>
    </w:p>
    <w:p>
      <w:pPr>
        <w:pStyle w:val="Corpsdetexte"/>
        <w:ind w:left="283" w:right="141"/>
        <w:jc w:val="both"/>
        <w:rPr>
          <w:rFonts w:ascii="Marianne" w:eastAsiaTheme="minorHAnsi" w:hAnsi="Marianne"/>
          <w:sz w:val="20"/>
          <w:szCs w:val="20"/>
        </w:rPr>
      </w:pPr>
    </w:p>
    <w:p>
      <w:pPr>
        <w:pStyle w:val="Corpsdetexte"/>
        <w:ind w:left="283" w:right="141"/>
        <w:jc w:val="both"/>
        <w:rPr>
          <w:rFonts w:ascii="Marianne" w:eastAsiaTheme="minorHAnsi" w:hAnsi="Marianne"/>
          <w:sz w:val="20"/>
          <w:szCs w:val="20"/>
        </w:rPr>
      </w:pPr>
    </w:p>
    <w:p>
      <w:pPr>
        <w:pStyle w:val="Corpsdetexte"/>
        <w:ind w:left="283" w:right="141"/>
        <w:jc w:val="both"/>
        <w:rPr>
          <w:rFonts w:ascii="Marianne" w:eastAsiaTheme="minorHAnsi" w:hAnsi="Marianne"/>
          <w:sz w:val="20"/>
          <w:szCs w:val="20"/>
        </w:rPr>
      </w:pPr>
    </w:p>
    <w:p>
      <w:pPr>
        <w:pStyle w:val="Corpsdetexte"/>
        <w:ind w:left="283" w:right="141"/>
        <w:jc w:val="both"/>
        <w:rPr>
          <w:rFonts w:ascii="Marianne" w:eastAsiaTheme="minorHAnsi" w:hAnsi="Marianne"/>
          <w:sz w:val="20"/>
          <w:szCs w:val="20"/>
        </w:rPr>
      </w:pPr>
    </w:p>
    <w:p>
      <w:pPr>
        <w:pStyle w:val="Corpsdetexte"/>
        <w:ind w:left="283" w:right="141"/>
        <w:jc w:val="both"/>
        <w:rPr>
          <w:rFonts w:ascii="Marianne" w:eastAsiaTheme="minorHAnsi" w:hAnsi="Marianne"/>
          <w:sz w:val="20"/>
          <w:szCs w:val="20"/>
        </w:rPr>
      </w:pPr>
    </w:p>
    <w:p>
      <w:pPr>
        <w:widowControl w:val="0"/>
        <w:autoSpaceDE w:val="0"/>
        <w:autoSpaceDN w:val="0"/>
        <w:spacing w:after="0" w:line="240" w:lineRule="auto"/>
        <w:ind w:left="283"/>
        <w:outlineLvl w:val="1"/>
        <w:rPr>
          <w:rFonts w:ascii="Marianne" w:eastAsia="Arial" w:hAnsi="Marianne" w:cs="Arial"/>
          <w:b/>
          <w:bCs/>
          <w:u w:val="single" w:color="000000"/>
        </w:rPr>
      </w:pPr>
      <w:bookmarkStart w:id="75" w:name="_bookmark42"/>
      <w:bookmarkStart w:id="76" w:name="_Toc216369079"/>
      <w:bookmarkEnd w:id="75"/>
      <w:r>
        <w:rPr>
          <w:rFonts w:ascii="Marianne" w:eastAsia="Arial" w:hAnsi="Marianne" w:cs="Arial"/>
          <w:b/>
          <w:bCs/>
          <w:u w:val="single" w:color="000000"/>
        </w:rPr>
        <w:t>ARTICLE XXI – RÉSILIATION, LITIGES ET CONTENTIEUX</w:t>
      </w:r>
      <w:bookmarkEnd w:id="76"/>
    </w:p>
    <w:p>
      <w:pPr>
        <w:pStyle w:val="Corpsdetexte"/>
        <w:spacing w:before="229"/>
        <w:ind w:left="283" w:right="142"/>
        <w:jc w:val="both"/>
        <w:rPr>
          <w:rFonts w:ascii="Marianne" w:hAnsi="Marianne"/>
          <w:sz w:val="20"/>
          <w:szCs w:val="20"/>
        </w:rPr>
      </w:pPr>
      <w:r>
        <w:rPr>
          <w:rFonts w:ascii="Marianne" w:hAnsi="Marianne"/>
          <w:sz w:val="20"/>
          <w:szCs w:val="20"/>
        </w:rPr>
        <w:t>Les conditions de résiliation énoncées au CCAG/FCS s’appliquent. Sauf en cas de résiliation pour motif d’intérêt général, par dérogation au CCAG, le titulaire n’a pas de droit à une indemnisation.</w:t>
      </w:r>
    </w:p>
    <w:p>
      <w:pPr>
        <w:pStyle w:val="Corpsdetexte"/>
        <w:ind w:left="283" w:right="139"/>
        <w:rPr>
          <w:rFonts w:ascii="Marianne" w:hAnsi="Marianne"/>
          <w:b/>
          <w:sz w:val="20"/>
          <w:szCs w:val="20"/>
        </w:rPr>
      </w:pPr>
      <w:r>
        <w:rPr>
          <w:rFonts w:ascii="Marianne" w:hAnsi="Marianne"/>
          <w:b/>
          <w:i/>
          <w:iCs/>
          <w:sz w:val="20"/>
          <w:szCs w:val="20"/>
          <w:u w:val="single"/>
        </w:rPr>
        <w:lastRenderedPageBreak/>
        <w:t>Règlement amiable des différends</w:t>
      </w:r>
      <w:r>
        <w:rPr>
          <w:rFonts w:ascii="Marianne" w:hAnsi="Marianne"/>
          <w:b/>
          <w:sz w:val="20"/>
          <w:szCs w:val="20"/>
        </w:rPr>
        <w:t xml:space="preserve"> : </w:t>
      </w:r>
      <w:r>
        <w:rPr>
          <w:rFonts w:ascii="Marianne" w:hAnsi="Marianne"/>
          <w:bCs/>
          <w:sz w:val="20"/>
          <w:szCs w:val="20"/>
        </w:rPr>
        <w:t>La réglementation de l’achat public institue comme principe la recherche du règlement amiable des conflits.</w:t>
      </w:r>
    </w:p>
    <w:p>
      <w:pPr>
        <w:pStyle w:val="Corpsdetexte"/>
        <w:ind w:left="283" w:right="139"/>
        <w:rPr>
          <w:rFonts w:ascii="Marianne" w:hAnsi="Marianne"/>
          <w:bCs/>
          <w:sz w:val="20"/>
          <w:szCs w:val="20"/>
        </w:rPr>
      </w:pPr>
      <w:r>
        <w:rPr>
          <w:rFonts w:ascii="Marianne" w:hAnsi="Marianne"/>
          <w:bCs/>
          <w:sz w:val="20"/>
          <w:szCs w:val="20"/>
        </w:rPr>
        <w:t xml:space="preserve">Les parties au présent contrat conclu et exécuté de bonne foi, s’engagent à examiner ensemble, dans le plus grand esprit de concertation et de coopération, tout différend ou litige qui pourrait survenir relatif à son existence, son interprétation, ou à son exécution. </w:t>
      </w:r>
    </w:p>
    <w:p>
      <w:pPr>
        <w:pStyle w:val="Corpsdetexte"/>
        <w:ind w:left="283" w:right="139"/>
        <w:rPr>
          <w:rFonts w:ascii="Marianne" w:hAnsi="Marianne"/>
          <w:bCs/>
          <w:sz w:val="20"/>
          <w:szCs w:val="20"/>
        </w:rPr>
      </w:pPr>
      <w:r>
        <w:rPr>
          <w:rFonts w:ascii="Marianne" w:hAnsi="Marianne"/>
          <w:bCs/>
          <w:sz w:val="20"/>
          <w:szCs w:val="20"/>
        </w:rPr>
        <w:t xml:space="preserve">Tout différend entre le titulaire et l’acheteur doit faire l’objet, de la part du titulaire, d’un mémoire de réclamation exposant précisément les motifs de ce différend et indiquant, le cas échéant, pour chaque chef de contestation, le montant des sommes réclamées et leur justification. </w:t>
      </w:r>
    </w:p>
    <w:p>
      <w:pPr>
        <w:pStyle w:val="Corpsdetexte"/>
        <w:ind w:left="283" w:right="139"/>
        <w:rPr>
          <w:rFonts w:ascii="Marianne" w:hAnsi="Marianne"/>
          <w:bCs/>
          <w:sz w:val="20"/>
          <w:szCs w:val="20"/>
        </w:rPr>
      </w:pPr>
      <w:r>
        <w:rPr>
          <w:rFonts w:ascii="Marianne" w:hAnsi="Marianne"/>
          <w:bCs/>
          <w:sz w:val="20"/>
          <w:szCs w:val="20"/>
        </w:rPr>
        <w:t>Les ministères économiques et financiers s’engagent à en accuser réception dans les quinze jours. Le pouvoir adjudicateur dispose du délai prescrit par l’article du CCAG susmentionné pour notifier sa décision. L'absence de décision dans ce délai vaut décision de rejet du mémoire de réclamation.</w:t>
      </w:r>
    </w:p>
    <w:p>
      <w:pPr>
        <w:pStyle w:val="Corpsdetexte"/>
        <w:ind w:left="283" w:right="139"/>
        <w:rPr>
          <w:rFonts w:ascii="Marianne" w:hAnsi="Marianne"/>
          <w:bCs/>
          <w:sz w:val="20"/>
          <w:szCs w:val="20"/>
        </w:rPr>
      </w:pPr>
      <w:r>
        <w:rPr>
          <w:rFonts w:ascii="Marianne" w:hAnsi="Marianne"/>
          <w:bCs/>
          <w:sz w:val="20"/>
          <w:szCs w:val="20"/>
        </w:rPr>
        <w:t xml:space="preserve">Le correspondant identifié pour traiter ce type de demande est l’acheteur en charge du suivi d’exécution : </w:t>
      </w:r>
      <w:hyperlink r:id="rId19" w:history="1">
        <w:r>
          <w:rPr>
            <w:rStyle w:val="Lienhypertexte"/>
            <w:rFonts w:ascii="Marianne" w:hAnsi="Marianne"/>
            <w:bCs/>
            <w:sz w:val="20"/>
            <w:szCs w:val="20"/>
          </w:rPr>
          <w:t>budget.dgafp@finances.gouv.fr</w:t>
        </w:r>
      </w:hyperlink>
      <w:r>
        <w:rPr>
          <w:rFonts w:ascii="Marianne" w:hAnsi="Marianne"/>
          <w:bCs/>
          <w:sz w:val="20"/>
          <w:szCs w:val="20"/>
        </w:rPr>
        <w:t xml:space="preserve">  </w:t>
      </w:r>
    </w:p>
    <w:p>
      <w:pPr>
        <w:pStyle w:val="Corpsdetexte"/>
        <w:ind w:left="283" w:right="139"/>
        <w:rPr>
          <w:rFonts w:ascii="Marianne" w:hAnsi="Marianne"/>
          <w:bCs/>
          <w:sz w:val="20"/>
          <w:szCs w:val="20"/>
        </w:rPr>
      </w:pPr>
      <w:r>
        <w:rPr>
          <w:rFonts w:ascii="Marianne" w:hAnsi="Marianne"/>
          <w:bCs/>
          <w:sz w:val="20"/>
          <w:szCs w:val="20"/>
        </w:rPr>
        <w:t xml:space="preserve">L’acheteur et le titulaire privilégient le recours au médiateur interne relations fournisseurs des ministères économiques et financiers à l’adresse suivante : </w:t>
      </w:r>
      <w:hyperlink r:id="rId20" w:history="1">
        <w:r>
          <w:rPr>
            <w:rStyle w:val="Lienhypertexte"/>
            <w:rFonts w:ascii="Marianne" w:hAnsi="Marianne"/>
            <w:bCs/>
            <w:sz w:val="20"/>
            <w:szCs w:val="20"/>
          </w:rPr>
          <w:t>mediation-fournisseurs.bercy@finances.gouv.fr</w:t>
        </w:r>
      </w:hyperlink>
      <w:r>
        <w:rPr>
          <w:rFonts w:ascii="Marianne" w:hAnsi="Marianne"/>
          <w:bCs/>
          <w:sz w:val="20"/>
          <w:szCs w:val="20"/>
        </w:rPr>
        <w:t xml:space="preserve"> </w:t>
      </w:r>
    </w:p>
    <w:p>
      <w:pPr>
        <w:pStyle w:val="Corpsdetexte"/>
        <w:ind w:left="283" w:right="139"/>
        <w:rPr>
          <w:rFonts w:ascii="Marianne" w:hAnsi="Marianne"/>
          <w:bCs/>
          <w:sz w:val="20"/>
          <w:szCs w:val="20"/>
        </w:rPr>
      </w:pPr>
      <w:r>
        <w:rPr>
          <w:rFonts w:ascii="Marianne" w:hAnsi="Marianne"/>
          <w:bCs/>
          <w:sz w:val="20"/>
          <w:szCs w:val="20"/>
        </w:rPr>
        <w:t xml:space="preserve">En cas de constatation par le médiateur de l’échec de cette médiation interne, les parties pourront saisir le médiateur des entreprises via le portail suivant : </w:t>
      </w:r>
      <w:hyperlink r:id="rId21" w:history="1">
        <w:r>
          <w:rPr>
            <w:rStyle w:val="Lienhypertexte"/>
            <w:rFonts w:ascii="Marianne" w:hAnsi="Marianne"/>
            <w:bCs/>
            <w:sz w:val="20"/>
            <w:szCs w:val="20"/>
          </w:rPr>
          <w:t>https://www.economie.gouv.fr/mediateur-des-entreprises/contactez-mediateur-des-entreprises</w:t>
        </w:r>
      </w:hyperlink>
      <w:r>
        <w:rPr>
          <w:rFonts w:ascii="Marianne" w:hAnsi="Marianne"/>
          <w:bCs/>
          <w:sz w:val="20"/>
          <w:szCs w:val="20"/>
        </w:rPr>
        <w:t xml:space="preserve"> </w:t>
      </w:r>
    </w:p>
    <w:p>
      <w:pPr>
        <w:pStyle w:val="Corpsdetexte"/>
        <w:ind w:left="283" w:right="139"/>
        <w:rPr>
          <w:rFonts w:ascii="Marianne" w:hAnsi="Marianne"/>
          <w:bCs/>
          <w:sz w:val="20"/>
          <w:szCs w:val="20"/>
        </w:rPr>
      </w:pPr>
      <w:r>
        <w:rPr>
          <w:rFonts w:ascii="Marianne" w:hAnsi="Marianne"/>
          <w:bCs/>
          <w:sz w:val="20"/>
          <w:szCs w:val="20"/>
        </w:rPr>
        <w:t>En cas d’échec de cette dernière, les parties pourront saisir le comité consultatif de règlement amiable compétent dans les conditions prévues à l’article R. 2197-1 du code de la commande publique.</w:t>
      </w:r>
    </w:p>
    <w:p>
      <w:pPr>
        <w:pStyle w:val="Corpsdetexte"/>
        <w:spacing w:before="229"/>
        <w:ind w:left="283" w:right="139"/>
        <w:jc w:val="both"/>
        <w:rPr>
          <w:rFonts w:ascii="Marianne" w:hAnsi="Marianne"/>
          <w:sz w:val="20"/>
          <w:szCs w:val="20"/>
        </w:rPr>
      </w:pPr>
      <w:r>
        <w:rPr>
          <w:rFonts w:ascii="Marianne" w:hAnsi="Marianne"/>
          <w:sz w:val="20"/>
          <w:szCs w:val="20"/>
        </w:rPr>
        <w:t>En cas de litige résultant de l'application des clauses de l’accord-cadre, la loi française est seule applicable. Le tribunal compétent pour les litiges relatifs à l’application des clauses de l’accord-cadre est le tribunal administratif de Paris, sis :</w:t>
      </w:r>
    </w:p>
    <w:p>
      <w:pPr>
        <w:pStyle w:val="Corpsdetexte"/>
        <w:spacing w:before="229"/>
        <w:ind w:left="283" w:right="139"/>
        <w:jc w:val="center"/>
        <w:rPr>
          <w:rFonts w:ascii="Marianne" w:hAnsi="Marianne"/>
          <w:sz w:val="20"/>
          <w:szCs w:val="20"/>
        </w:rPr>
      </w:pPr>
      <w:r>
        <w:rPr>
          <w:rFonts w:ascii="Marianne" w:hAnsi="Marianne"/>
          <w:sz w:val="20"/>
          <w:szCs w:val="20"/>
        </w:rPr>
        <w:t>7 rue de Jouy – 75 181 PARIS</w:t>
      </w:r>
    </w:p>
    <w:p>
      <w:pPr>
        <w:pStyle w:val="Corpsdetexte"/>
        <w:ind w:left="3169" w:right="3029"/>
        <w:jc w:val="center"/>
        <w:rPr>
          <w:rFonts w:ascii="Marianne" w:hAnsi="Marianne"/>
          <w:color w:val="0000FF"/>
          <w:sz w:val="20"/>
          <w:szCs w:val="20"/>
        </w:rPr>
      </w:pPr>
      <w:r>
        <w:rPr>
          <w:rFonts w:ascii="Marianne" w:hAnsi="Marianne"/>
          <w:sz w:val="20"/>
          <w:szCs w:val="20"/>
        </w:rPr>
        <w:t>Courriel</w:t>
      </w:r>
      <w:r>
        <w:rPr>
          <w:rFonts w:ascii="Marianne" w:hAnsi="Marianne"/>
          <w:spacing w:val="-14"/>
          <w:sz w:val="20"/>
          <w:szCs w:val="20"/>
        </w:rPr>
        <w:t xml:space="preserve"> </w:t>
      </w:r>
      <w:r>
        <w:rPr>
          <w:rFonts w:ascii="Marianne" w:hAnsi="Marianne"/>
          <w:sz w:val="20"/>
          <w:szCs w:val="20"/>
        </w:rPr>
        <w:t>:</w:t>
      </w:r>
      <w:r>
        <w:rPr>
          <w:rFonts w:ascii="Marianne" w:hAnsi="Marianne"/>
          <w:spacing w:val="-14"/>
          <w:sz w:val="20"/>
          <w:szCs w:val="20"/>
        </w:rPr>
        <w:t xml:space="preserve"> </w:t>
      </w:r>
      <w:hyperlink r:id="rId22">
        <w:r>
          <w:rPr>
            <w:rFonts w:ascii="Marianne" w:hAnsi="Marianne"/>
            <w:color w:val="0000FF"/>
            <w:sz w:val="20"/>
            <w:szCs w:val="20"/>
            <w:u w:val="single" w:color="0000FF"/>
          </w:rPr>
          <w:t>greffe.ta-paris@juradm.fr</w:t>
        </w:r>
      </w:hyperlink>
    </w:p>
    <w:p>
      <w:pPr>
        <w:pStyle w:val="Corpsdetexte"/>
        <w:spacing w:before="229"/>
        <w:ind w:left="283" w:right="139"/>
        <w:jc w:val="center"/>
        <w:rPr>
          <w:rFonts w:ascii="Marianne" w:hAnsi="Marianne"/>
          <w:sz w:val="20"/>
          <w:szCs w:val="20"/>
        </w:rPr>
      </w:pPr>
      <w:r>
        <w:rPr>
          <w:rFonts w:ascii="Marianne" w:hAnsi="Marianne"/>
          <w:sz w:val="20"/>
          <w:szCs w:val="20"/>
        </w:rPr>
        <w:t>Tél : 01 44 59 44 00 / Fax : 01 44 59 46 46</w:t>
      </w:r>
    </w:p>
    <w:p>
      <w:pPr>
        <w:pStyle w:val="Corpsdetexte"/>
        <w:spacing w:before="229"/>
        <w:ind w:left="283" w:right="139"/>
        <w:jc w:val="center"/>
        <w:rPr>
          <w:rFonts w:ascii="Marianne" w:hAnsi="Marianne"/>
          <w:sz w:val="20"/>
          <w:szCs w:val="20"/>
        </w:rPr>
      </w:pPr>
    </w:p>
    <w:p>
      <w:pPr>
        <w:pStyle w:val="Corpsdetexte"/>
        <w:spacing w:before="229"/>
        <w:ind w:left="283" w:right="139"/>
        <w:jc w:val="center"/>
        <w:rPr>
          <w:rFonts w:ascii="Marianne" w:hAnsi="Marianne"/>
          <w:sz w:val="20"/>
          <w:szCs w:val="20"/>
        </w:rPr>
      </w:pPr>
    </w:p>
    <w:p>
      <w:pPr>
        <w:pStyle w:val="Corpsdetexte"/>
        <w:spacing w:before="229"/>
        <w:ind w:left="283" w:right="139"/>
        <w:jc w:val="center"/>
        <w:rPr>
          <w:rFonts w:ascii="Marianne" w:hAnsi="Marianne"/>
          <w:sz w:val="20"/>
          <w:szCs w:val="20"/>
        </w:rPr>
      </w:pPr>
    </w:p>
    <w:p>
      <w:pPr>
        <w:widowControl w:val="0"/>
        <w:autoSpaceDE w:val="0"/>
        <w:autoSpaceDN w:val="0"/>
        <w:spacing w:after="0" w:line="240" w:lineRule="auto"/>
        <w:ind w:left="283"/>
        <w:outlineLvl w:val="1"/>
        <w:rPr>
          <w:rFonts w:ascii="Marianne" w:eastAsia="Arial" w:hAnsi="Marianne" w:cs="Arial"/>
          <w:b/>
          <w:bCs/>
          <w:u w:val="single" w:color="000000"/>
        </w:rPr>
      </w:pPr>
      <w:bookmarkStart w:id="77" w:name="_Toc216369080"/>
      <w:r>
        <w:rPr>
          <w:rFonts w:ascii="Marianne" w:eastAsia="Arial" w:hAnsi="Marianne" w:cs="Arial"/>
          <w:b/>
          <w:bCs/>
          <w:u w:val="single" w:color="000000"/>
        </w:rPr>
        <w:t>ARTICLE XXII – DÉROGATION AU CCAG/FCS</w:t>
      </w:r>
      <w:bookmarkEnd w:id="77"/>
    </w:p>
    <w:p>
      <w:pPr>
        <w:pStyle w:val="Corpsdetexte"/>
        <w:rPr>
          <w:rFonts w:ascii="Marianne" w:hAnsi="Marianne"/>
          <w:b/>
        </w:rPr>
      </w:pPr>
    </w:p>
    <w:tbl>
      <w:tblPr>
        <w:tblStyle w:val="TableNormal"/>
        <w:tblW w:w="0" w:type="auto"/>
        <w:tblInd w:w="28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92"/>
        <w:gridCol w:w="3656"/>
        <w:gridCol w:w="3126"/>
      </w:tblGrid>
      <w:tr>
        <w:trPr>
          <w:trHeight w:val="640"/>
        </w:trPr>
        <w:tc>
          <w:tcPr>
            <w:tcW w:w="2292" w:type="dxa"/>
          </w:tcPr>
          <w:p>
            <w:pPr>
              <w:pStyle w:val="TableParagraph"/>
              <w:ind w:left="7" w:right="64"/>
              <w:rPr>
                <w:rFonts w:ascii="Marianne" w:hAnsi="Marianne"/>
                <w:b/>
                <w:sz w:val="20"/>
                <w:szCs w:val="28"/>
              </w:rPr>
            </w:pPr>
            <w:r>
              <w:rPr>
                <w:rFonts w:ascii="Marianne" w:hAnsi="Marianne"/>
                <w:b/>
                <w:sz w:val="20"/>
                <w:szCs w:val="28"/>
              </w:rPr>
              <w:t>Article</w:t>
            </w:r>
            <w:r>
              <w:rPr>
                <w:rFonts w:ascii="Marianne" w:hAnsi="Marianne"/>
                <w:b/>
                <w:spacing w:val="-4"/>
                <w:sz w:val="20"/>
                <w:szCs w:val="28"/>
              </w:rPr>
              <w:t xml:space="preserve"> </w:t>
            </w:r>
            <w:r>
              <w:rPr>
                <w:rFonts w:ascii="Marianne" w:hAnsi="Marianne"/>
                <w:b/>
                <w:sz w:val="20"/>
                <w:szCs w:val="28"/>
              </w:rPr>
              <w:t>du</w:t>
            </w:r>
            <w:r>
              <w:rPr>
                <w:rFonts w:ascii="Marianne" w:hAnsi="Marianne"/>
                <w:b/>
                <w:spacing w:val="-3"/>
                <w:sz w:val="20"/>
                <w:szCs w:val="28"/>
              </w:rPr>
              <w:t xml:space="preserve"> </w:t>
            </w:r>
            <w:proofErr w:type="spellStart"/>
            <w:r>
              <w:rPr>
                <w:rFonts w:ascii="Marianne" w:hAnsi="Marianne"/>
                <w:b/>
                <w:sz w:val="20"/>
                <w:szCs w:val="28"/>
              </w:rPr>
              <w:t>présent</w:t>
            </w:r>
            <w:proofErr w:type="spellEnd"/>
            <w:r>
              <w:rPr>
                <w:rFonts w:ascii="Marianne" w:hAnsi="Marianne"/>
                <w:b/>
                <w:spacing w:val="-5"/>
                <w:sz w:val="20"/>
                <w:szCs w:val="28"/>
              </w:rPr>
              <w:t xml:space="preserve"> </w:t>
            </w:r>
            <w:r>
              <w:rPr>
                <w:rFonts w:ascii="Marianne" w:hAnsi="Marianne"/>
                <w:b/>
                <w:spacing w:val="-4"/>
                <w:sz w:val="20"/>
                <w:szCs w:val="28"/>
              </w:rPr>
              <w:t>CCAP</w:t>
            </w:r>
          </w:p>
        </w:tc>
        <w:tc>
          <w:tcPr>
            <w:tcW w:w="3656" w:type="dxa"/>
          </w:tcPr>
          <w:p>
            <w:pPr>
              <w:pStyle w:val="TableParagraph"/>
              <w:ind w:left="569" w:right="193" w:hanging="334"/>
              <w:rPr>
                <w:rFonts w:ascii="Marianne" w:hAnsi="Marianne"/>
                <w:b/>
                <w:sz w:val="20"/>
                <w:szCs w:val="28"/>
                <w:lang w:val="fr-FR"/>
              </w:rPr>
            </w:pPr>
            <w:r>
              <w:rPr>
                <w:rFonts w:ascii="Marianne" w:hAnsi="Marianne"/>
                <w:b/>
                <w:sz w:val="20"/>
                <w:szCs w:val="28"/>
                <w:lang w:val="fr-FR"/>
              </w:rPr>
              <w:t>Article</w:t>
            </w:r>
            <w:r>
              <w:rPr>
                <w:rFonts w:ascii="Marianne" w:hAnsi="Marianne"/>
                <w:b/>
                <w:spacing w:val="-12"/>
                <w:sz w:val="20"/>
                <w:szCs w:val="28"/>
                <w:lang w:val="fr-FR"/>
              </w:rPr>
              <w:t xml:space="preserve"> </w:t>
            </w:r>
            <w:r>
              <w:rPr>
                <w:rFonts w:ascii="Marianne" w:hAnsi="Marianne"/>
                <w:b/>
                <w:sz w:val="20"/>
                <w:szCs w:val="28"/>
                <w:lang w:val="fr-FR"/>
              </w:rPr>
              <w:t>du</w:t>
            </w:r>
            <w:r>
              <w:rPr>
                <w:rFonts w:ascii="Marianne" w:hAnsi="Marianne"/>
                <w:b/>
                <w:spacing w:val="-11"/>
                <w:sz w:val="20"/>
                <w:szCs w:val="28"/>
                <w:lang w:val="fr-FR"/>
              </w:rPr>
              <w:t xml:space="preserve"> </w:t>
            </w:r>
            <w:r>
              <w:rPr>
                <w:rFonts w:ascii="Marianne" w:hAnsi="Marianne"/>
                <w:b/>
                <w:sz w:val="20"/>
                <w:szCs w:val="28"/>
                <w:lang w:val="fr-FR"/>
              </w:rPr>
              <w:t>CCAG-FCS</w:t>
            </w:r>
            <w:r>
              <w:rPr>
                <w:rFonts w:ascii="Marianne" w:hAnsi="Marianne"/>
                <w:b/>
                <w:spacing w:val="-11"/>
                <w:sz w:val="20"/>
                <w:szCs w:val="28"/>
                <w:lang w:val="fr-FR"/>
              </w:rPr>
              <w:t xml:space="preserve"> </w:t>
            </w:r>
            <w:r>
              <w:rPr>
                <w:rFonts w:ascii="Marianne" w:hAnsi="Marianne"/>
                <w:b/>
                <w:sz w:val="18"/>
                <w:szCs w:val="24"/>
                <w:lang w:val="fr-FR"/>
              </w:rPr>
              <w:t>auquel il est fait dérogation</w:t>
            </w:r>
          </w:p>
        </w:tc>
        <w:tc>
          <w:tcPr>
            <w:tcW w:w="3126" w:type="dxa"/>
          </w:tcPr>
          <w:p>
            <w:pPr>
              <w:pStyle w:val="TableParagraph"/>
              <w:ind w:left="12"/>
              <w:rPr>
                <w:rFonts w:ascii="Marianne" w:hAnsi="Marianne"/>
                <w:b/>
                <w:sz w:val="20"/>
                <w:szCs w:val="28"/>
              </w:rPr>
            </w:pPr>
            <w:proofErr w:type="spellStart"/>
            <w:r>
              <w:rPr>
                <w:rFonts w:ascii="Marianne" w:hAnsi="Marianne"/>
                <w:b/>
                <w:sz w:val="20"/>
                <w:szCs w:val="28"/>
              </w:rPr>
              <w:t>Objet</w:t>
            </w:r>
            <w:proofErr w:type="spellEnd"/>
            <w:r>
              <w:rPr>
                <w:rFonts w:ascii="Marianne" w:hAnsi="Marianne"/>
                <w:b/>
                <w:spacing w:val="-1"/>
                <w:sz w:val="20"/>
                <w:szCs w:val="28"/>
              </w:rPr>
              <w:t xml:space="preserve"> </w:t>
            </w:r>
            <w:r>
              <w:rPr>
                <w:rFonts w:ascii="Marianne" w:hAnsi="Marianne"/>
                <w:b/>
                <w:sz w:val="20"/>
                <w:szCs w:val="28"/>
              </w:rPr>
              <w:t>de</w:t>
            </w:r>
            <w:r>
              <w:rPr>
                <w:rFonts w:ascii="Marianne" w:hAnsi="Marianne"/>
                <w:b/>
                <w:spacing w:val="-3"/>
                <w:sz w:val="20"/>
                <w:szCs w:val="28"/>
              </w:rPr>
              <w:t xml:space="preserve"> </w:t>
            </w:r>
            <w:r>
              <w:rPr>
                <w:rFonts w:ascii="Marianne" w:hAnsi="Marianne"/>
                <w:b/>
                <w:sz w:val="20"/>
                <w:szCs w:val="28"/>
              </w:rPr>
              <w:t>la</w:t>
            </w:r>
            <w:r>
              <w:rPr>
                <w:rFonts w:ascii="Marianne" w:hAnsi="Marianne"/>
                <w:b/>
                <w:spacing w:val="-3"/>
                <w:sz w:val="20"/>
                <w:szCs w:val="28"/>
              </w:rPr>
              <w:t xml:space="preserve"> </w:t>
            </w:r>
            <w:proofErr w:type="spellStart"/>
            <w:r>
              <w:rPr>
                <w:rFonts w:ascii="Marianne" w:hAnsi="Marianne"/>
                <w:b/>
                <w:spacing w:val="-2"/>
                <w:sz w:val="20"/>
                <w:szCs w:val="28"/>
              </w:rPr>
              <w:t>dérogation</w:t>
            </w:r>
            <w:proofErr w:type="spellEnd"/>
          </w:p>
        </w:tc>
      </w:tr>
      <w:tr>
        <w:trPr>
          <w:trHeight w:val="369"/>
        </w:trPr>
        <w:tc>
          <w:tcPr>
            <w:tcW w:w="2292" w:type="dxa"/>
          </w:tcPr>
          <w:p>
            <w:pPr>
              <w:pStyle w:val="TableParagraph"/>
              <w:spacing w:before="55"/>
              <w:ind w:left="62" w:right="57"/>
              <w:rPr>
                <w:rFonts w:ascii="Marianne" w:hAnsi="Marianne"/>
                <w:sz w:val="20"/>
                <w:szCs w:val="28"/>
              </w:rPr>
            </w:pPr>
            <w:r>
              <w:rPr>
                <w:rFonts w:ascii="Marianne" w:hAnsi="Marianne"/>
                <w:spacing w:val="-10"/>
                <w:sz w:val="20"/>
                <w:szCs w:val="28"/>
              </w:rPr>
              <w:lastRenderedPageBreak/>
              <w:t>12</w:t>
            </w:r>
          </w:p>
        </w:tc>
        <w:tc>
          <w:tcPr>
            <w:tcW w:w="3656" w:type="dxa"/>
          </w:tcPr>
          <w:p>
            <w:pPr>
              <w:pStyle w:val="TableParagraph"/>
              <w:spacing w:before="120"/>
              <w:ind w:right="740"/>
              <w:rPr>
                <w:rFonts w:ascii="Marianne" w:hAnsi="Marianne"/>
                <w:sz w:val="20"/>
                <w:szCs w:val="28"/>
              </w:rPr>
            </w:pPr>
            <w:r>
              <w:rPr>
                <w:rFonts w:ascii="Marianne" w:hAnsi="Marianne"/>
                <w:spacing w:val="-4"/>
                <w:sz w:val="20"/>
                <w:szCs w:val="28"/>
              </w:rPr>
              <w:t>14.1</w:t>
            </w:r>
          </w:p>
        </w:tc>
        <w:tc>
          <w:tcPr>
            <w:tcW w:w="3126" w:type="dxa"/>
          </w:tcPr>
          <w:p>
            <w:pPr>
              <w:pStyle w:val="TableParagraph"/>
              <w:spacing w:before="55"/>
              <w:ind w:left="12" w:right="1"/>
              <w:rPr>
                <w:rFonts w:ascii="Marianne" w:hAnsi="Marianne"/>
                <w:sz w:val="20"/>
                <w:szCs w:val="28"/>
              </w:rPr>
            </w:pPr>
            <w:r>
              <w:rPr>
                <w:rFonts w:ascii="Marianne" w:hAnsi="Marianne"/>
                <w:sz w:val="20"/>
                <w:szCs w:val="28"/>
              </w:rPr>
              <w:t>Pénalités</w:t>
            </w:r>
            <w:r>
              <w:rPr>
                <w:rFonts w:ascii="Marianne" w:hAnsi="Marianne"/>
                <w:spacing w:val="-4"/>
                <w:sz w:val="20"/>
                <w:szCs w:val="28"/>
              </w:rPr>
              <w:t xml:space="preserve"> </w:t>
            </w:r>
            <w:r>
              <w:rPr>
                <w:rFonts w:ascii="Marianne" w:hAnsi="Marianne"/>
                <w:sz w:val="20"/>
                <w:szCs w:val="28"/>
              </w:rPr>
              <w:t>pour</w:t>
            </w:r>
            <w:r>
              <w:rPr>
                <w:rFonts w:ascii="Marianne" w:hAnsi="Marianne"/>
                <w:spacing w:val="-4"/>
                <w:sz w:val="20"/>
                <w:szCs w:val="28"/>
              </w:rPr>
              <w:t xml:space="preserve"> </w:t>
            </w:r>
            <w:r>
              <w:rPr>
                <w:rFonts w:ascii="Marianne" w:hAnsi="Marianne"/>
                <w:spacing w:val="-2"/>
                <w:sz w:val="20"/>
                <w:szCs w:val="28"/>
              </w:rPr>
              <w:t>retard</w:t>
            </w:r>
          </w:p>
        </w:tc>
      </w:tr>
      <w:tr>
        <w:trPr>
          <w:trHeight w:val="369"/>
        </w:trPr>
        <w:tc>
          <w:tcPr>
            <w:tcW w:w="2292" w:type="dxa"/>
          </w:tcPr>
          <w:p>
            <w:pPr>
              <w:pStyle w:val="TableParagraph"/>
              <w:spacing w:before="120"/>
              <w:ind w:left="64" w:right="57"/>
              <w:rPr>
                <w:rFonts w:ascii="Marianne" w:hAnsi="Marianne"/>
                <w:sz w:val="20"/>
                <w:szCs w:val="28"/>
              </w:rPr>
            </w:pPr>
            <w:r>
              <w:rPr>
                <w:rFonts w:ascii="Marianne" w:hAnsi="Marianne"/>
                <w:spacing w:val="-5"/>
                <w:sz w:val="20"/>
                <w:szCs w:val="28"/>
              </w:rPr>
              <w:t>21</w:t>
            </w:r>
          </w:p>
        </w:tc>
        <w:tc>
          <w:tcPr>
            <w:tcW w:w="3656" w:type="dxa"/>
          </w:tcPr>
          <w:p>
            <w:pPr>
              <w:pStyle w:val="TableParagraph"/>
              <w:spacing w:before="120"/>
              <w:ind w:right="741"/>
              <w:rPr>
                <w:rFonts w:ascii="Marianne" w:hAnsi="Marianne"/>
                <w:sz w:val="20"/>
                <w:szCs w:val="28"/>
              </w:rPr>
            </w:pPr>
            <w:r>
              <w:rPr>
                <w:rFonts w:ascii="Marianne" w:hAnsi="Marianne"/>
                <w:spacing w:val="-5"/>
                <w:sz w:val="20"/>
                <w:szCs w:val="28"/>
              </w:rPr>
              <w:t>42</w:t>
            </w:r>
          </w:p>
        </w:tc>
        <w:tc>
          <w:tcPr>
            <w:tcW w:w="3126" w:type="dxa"/>
          </w:tcPr>
          <w:p>
            <w:pPr>
              <w:pStyle w:val="TableParagraph"/>
              <w:spacing w:before="55"/>
              <w:ind w:left="12" w:right="1"/>
              <w:rPr>
                <w:rFonts w:ascii="Marianne" w:hAnsi="Marianne"/>
                <w:sz w:val="20"/>
                <w:szCs w:val="28"/>
              </w:rPr>
            </w:pPr>
            <w:r>
              <w:rPr>
                <w:rFonts w:ascii="Marianne" w:hAnsi="Marianne"/>
                <w:sz w:val="20"/>
                <w:szCs w:val="28"/>
              </w:rPr>
              <w:t>Indemnités</w:t>
            </w:r>
            <w:r>
              <w:rPr>
                <w:rFonts w:ascii="Marianne" w:hAnsi="Marianne"/>
                <w:spacing w:val="-2"/>
                <w:sz w:val="20"/>
                <w:szCs w:val="28"/>
              </w:rPr>
              <w:t xml:space="preserve"> </w:t>
            </w:r>
            <w:r>
              <w:rPr>
                <w:rFonts w:ascii="Marianne" w:hAnsi="Marianne"/>
                <w:sz w:val="20"/>
                <w:szCs w:val="28"/>
              </w:rPr>
              <w:t>de</w:t>
            </w:r>
            <w:r>
              <w:rPr>
                <w:rFonts w:ascii="Marianne" w:hAnsi="Marianne"/>
                <w:spacing w:val="-6"/>
                <w:sz w:val="20"/>
                <w:szCs w:val="28"/>
              </w:rPr>
              <w:t xml:space="preserve"> </w:t>
            </w:r>
            <w:r>
              <w:rPr>
                <w:rFonts w:ascii="Marianne" w:hAnsi="Marianne"/>
                <w:spacing w:val="-2"/>
                <w:sz w:val="20"/>
                <w:szCs w:val="28"/>
              </w:rPr>
              <w:t>résiliation</w:t>
            </w:r>
          </w:p>
        </w:tc>
      </w:tr>
    </w:tbl>
    <w:p>
      <w:pPr>
        <w:tabs>
          <w:tab w:val="left" w:pos="1980"/>
        </w:tabs>
      </w:pPr>
    </w:p>
    <w:sectPr>
      <w:footerReference w:type="even" r:id="rId23"/>
      <w:footerReference w:type="default" r:id="rId24"/>
      <w:headerReference w:type="first" r:id="rId25"/>
      <w:footerReference w:type="first" r:id="rId26"/>
      <w:pgSz w:w="11906" w:h="16838" w:code="9"/>
      <w:pgMar w:top="1440" w:right="1080" w:bottom="1440" w:left="1080" w:header="992"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2836232"/>
      <w:docPartObj>
        <w:docPartGallery w:val="Page Numbers (Bottom of Page)"/>
        <w:docPartUnique/>
      </w:docPartObj>
    </w:sdtPr>
    <w:sdtContent>
      <w:p>
        <w:pPr>
          <w:pStyle w:val="Pieddepage"/>
          <w:jc w:val="center"/>
        </w:pPr>
        <w:r>
          <w:fldChar w:fldCharType="begin"/>
        </w:r>
        <w:r>
          <w:instrText>PAGE   \* MERGEFORMAT</w:instrText>
        </w:r>
        <w:r>
          <w:fldChar w:fldCharType="separate"/>
        </w:r>
        <w:r>
          <w:t>1</w:t>
        </w:r>
        <w:r>
          <w:fldChar w:fldCharType="end"/>
        </w:r>
      </w:p>
    </w:sdtContent>
  </w:sdt>
  <w:p>
    <w:pPr>
      <w:pStyle w:val="Pieddepage"/>
      <w:rPr>
        <w:rFonts w:ascii="Marianne" w:hAnsi="Marianne"/>
        <w:sz w:val="16"/>
        <w:szCs w:val="16"/>
      </w:rPr>
    </w:pPr>
    <w:r>
      <w:rPr>
        <w:rFonts w:ascii="Marianne" w:hAnsi="Marianne"/>
        <w:sz w:val="16"/>
        <w:szCs w:val="16"/>
      </w:rPr>
      <w:t>CCAP n° DGAFP-5DAS-2026-01-AIP</w:t>
    </w:r>
  </w:p>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center"/>
      <w:rPr>
        <w:rFonts w:ascii="Marianne" w:hAnsi="Marianne"/>
        <w:sz w:val="20"/>
        <w:szCs w:val="20"/>
      </w:rPr>
    </w:pPr>
  </w:p>
  <w:sdt>
    <w:sdtPr>
      <w:id w:val="-1488846042"/>
      <w:docPartObj>
        <w:docPartGallery w:val="Page Numbers (Bottom of Page)"/>
        <w:docPartUnique/>
      </w:docPartObj>
    </w:sdtPr>
    <w:sdtContent>
      <w:p>
        <w:pPr>
          <w:pStyle w:val="Pieddepage"/>
          <w:jc w:val="center"/>
        </w:pPr>
        <w:r>
          <w:fldChar w:fldCharType="begin"/>
        </w:r>
        <w:r>
          <w:instrText>PAGE   \* MERGEFORMAT</w:instrText>
        </w:r>
        <w:r>
          <w:fldChar w:fldCharType="separate"/>
        </w:r>
        <w:r>
          <w:t>1</w:t>
        </w:r>
        <w:r>
          <w:fldChar w:fldCharType="end"/>
        </w:r>
      </w:p>
    </w:sdtContent>
  </w:sdt>
  <w:p>
    <w:pPr>
      <w:pStyle w:val="Pieddepage"/>
      <w:rPr>
        <w:rFonts w:ascii="Marianne" w:hAnsi="Marianne"/>
        <w:sz w:val="16"/>
        <w:szCs w:val="16"/>
      </w:rPr>
    </w:pPr>
    <w:r>
      <w:rPr>
        <w:rFonts w:ascii="Marianne" w:hAnsi="Marianne"/>
        <w:sz w:val="16"/>
        <w:szCs w:val="16"/>
      </w:rPr>
      <w:t>CCAP n° DGAFP-5DAS-2026-01-AIP</w:t>
    </w:r>
  </w:p>
  <w:p>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1621048"/>
      <w:docPartObj>
        <w:docPartGallery w:val="Page Numbers (Bottom of Page)"/>
        <w:docPartUnique/>
      </w:docPartObj>
    </w:sdtPr>
    <w:sdtContent>
      <w:p>
        <w:pPr>
          <w:pStyle w:val="Pieddepage"/>
          <w:jc w:val="center"/>
        </w:pPr>
        <w:r>
          <w:fldChar w:fldCharType="begin"/>
        </w:r>
        <w:r>
          <w:instrText>PAGE   \* MERGEFORMAT</w:instrText>
        </w:r>
        <w:r>
          <w:fldChar w:fldCharType="separate"/>
        </w:r>
        <w:r>
          <w:t>2</w:t>
        </w:r>
        <w:r>
          <w:fldChar w:fldCharType="end"/>
        </w:r>
      </w:p>
    </w:sdtContent>
  </w:sdt>
  <w:p>
    <w:pPr>
      <w:pStyle w:val="Pieddepage"/>
      <w:rPr>
        <w:rFonts w:ascii="Marianne" w:hAnsi="Marianne"/>
        <w:sz w:val="16"/>
        <w:szCs w:val="16"/>
      </w:rPr>
    </w:pPr>
    <w:r>
      <w:rPr>
        <w:rFonts w:ascii="Marianne" w:hAnsi="Marianne"/>
        <w:sz w:val="16"/>
        <w:szCs w:val="16"/>
      </w:rPr>
      <w:t>CCAP n° DGAFP-5DAS-2026-01-AIP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tabs>
        <w:tab w:val="clear" w:pos="4536"/>
        <w:tab w:val="clear" w:pos="9072"/>
        <w:tab w:val="left" w:pos="1842"/>
      </w:tabs>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440815" cy="1258570"/>
          <wp:effectExtent l="0" t="0" r="0" b="0"/>
          <wp:wrapNone/>
          <wp:docPr id="2062162108" name="Image 2062162108" descr="Une image contenant texte, Police, graphism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162108" name="Image 2062162108" descr="Une image contenant texte, Police, graphisme, Graphique&#10;&#10;Description générée automatiquement"/>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8" t="-1013" r="2858" b="-1193"/>
                  <a:stretch/>
                </pic:blipFill>
                <pic:spPr bwMode="auto">
                  <a:xfrm>
                    <a:off x="0" y="0"/>
                    <a:ext cx="1440815" cy="12585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97D9C"/>
    <w:multiLevelType w:val="multilevel"/>
    <w:tmpl w:val="314CB128"/>
    <w:lvl w:ilvl="0">
      <w:start w:val="7"/>
      <w:numFmt w:val="decimal"/>
      <w:lvlText w:val="%1"/>
      <w:lvlJc w:val="left"/>
      <w:pPr>
        <w:ind w:left="828" w:hanging="545"/>
      </w:pPr>
      <w:rPr>
        <w:rFonts w:hint="default"/>
        <w:lang w:val="fr-FR" w:eastAsia="en-US" w:bidi="ar-SA"/>
      </w:rPr>
    </w:lvl>
    <w:lvl w:ilvl="1">
      <w:start w:val="5"/>
      <w:numFmt w:val="decimal"/>
      <w:lvlText w:val="%1.%2"/>
      <w:lvlJc w:val="left"/>
      <w:pPr>
        <w:ind w:left="828" w:hanging="545"/>
      </w:pPr>
      <w:rPr>
        <w:rFonts w:hint="default"/>
        <w:lang w:val="fr-FR" w:eastAsia="en-US" w:bidi="ar-SA"/>
      </w:rPr>
    </w:lvl>
    <w:lvl w:ilvl="2">
      <w:start w:val="2"/>
      <w:numFmt w:val="decimal"/>
      <w:lvlText w:val="%1.%2.%3."/>
      <w:lvlJc w:val="left"/>
      <w:pPr>
        <w:ind w:left="828" w:hanging="545"/>
      </w:pPr>
      <w:rPr>
        <w:rFonts w:ascii="Arial MT" w:eastAsia="Arial MT" w:hAnsi="Arial MT" w:cs="Arial MT" w:hint="default"/>
        <w:b w:val="0"/>
        <w:bCs w:val="0"/>
        <w:i w:val="0"/>
        <w:iCs w:val="0"/>
        <w:spacing w:val="-1"/>
        <w:w w:val="99"/>
        <w:sz w:val="20"/>
        <w:szCs w:val="20"/>
        <w:lang w:val="fr-FR" w:eastAsia="en-US" w:bidi="ar-SA"/>
      </w:rPr>
    </w:lvl>
    <w:lvl w:ilvl="3">
      <w:numFmt w:val="bullet"/>
      <w:lvlText w:val="•"/>
      <w:lvlJc w:val="left"/>
      <w:pPr>
        <w:ind w:left="3423" w:hanging="545"/>
      </w:pPr>
      <w:rPr>
        <w:rFonts w:hint="default"/>
        <w:lang w:val="fr-FR" w:eastAsia="en-US" w:bidi="ar-SA"/>
      </w:rPr>
    </w:lvl>
    <w:lvl w:ilvl="4">
      <w:numFmt w:val="bullet"/>
      <w:lvlText w:val="•"/>
      <w:lvlJc w:val="left"/>
      <w:pPr>
        <w:ind w:left="4291" w:hanging="545"/>
      </w:pPr>
      <w:rPr>
        <w:rFonts w:hint="default"/>
        <w:lang w:val="fr-FR" w:eastAsia="en-US" w:bidi="ar-SA"/>
      </w:rPr>
    </w:lvl>
    <w:lvl w:ilvl="5">
      <w:numFmt w:val="bullet"/>
      <w:lvlText w:val="•"/>
      <w:lvlJc w:val="left"/>
      <w:pPr>
        <w:ind w:left="5159" w:hanging="545"/>
      </w:pPr>
      <w:rPr>
        <w:rFonts w:hint="default"/>
        <w:lang w:val="fr-FR" w:eastAsia="en-US" w:bidi="ar-SA"/>
      </w:rPr>
    </w:lvl>
    <w:lvl w:ilvl="6">
      <w:numFmt w:val="bullet"/>
      <w:lvlText w:val="•"/>
      <w:lvlJc w:val="left"/>
      <w:pPr>
        <w:ind w:left="6027" w:hanging="545"/>
      </w:pPr>
      <w:rPr>
        <w:rFonts w:hint="default"/>
        <w:lang w:val="fr-FR" w:eastAsia="en-US" w:bidi="ar-SA"/>
      </w:rPr>
    </w:lvl>
    <w:lvl w:ilvl="7">
      <w:numFmt w:val="bullet"/>
      <w:lvlText w:val="•"/>
      <w:lvlJc w:val="left"/>
      <w:pPr>
        <w:ind w:left="6894" w:hanging="545"/>
      </w:pPr>
      <w:rPr>
        <w:rFonts w:hint="default"/>
        <w:lang w:val="fr-FR" w:eastAsia="en-US" w:bidi="ar-SA"/>
      </w:rPr>
    </w:lvl>
    <w:lvl w:ilvl="8">
      <w:numFmt w:val="bullet"/>
      <w:lvlText w:val="•"/>
      <w:lvlJc w:val="left"/>
      <w:pPr>
        <w:ind w:left="7762" w:hanging="545"/>
      </w:pPr>
      <w:rPr>
        <w:rFonts w:hint="default"/>
        <w:lang w:val="fr-FR" w:eastAsia="en-US" w:bidi="ar-SA"/>
      </w:rPr>
    </w:lvl>
  </w:abstractNum>
  <w:abstractNum w:abstractNumId="1" w15:restartNumberingAfterBreak="0">
    <w:nsid w:val="0BF610AF"/>
    <w:multiLevelType w:val="multilevel"/>
    <w:tmpl w:val="65E449FE"/>
    <w:lvl w:ilvl="0">
      <w:start w:val="7"/>
      <w:numFmt w:val="decimal"/>
      <w:lvlText w:val="%1"/>
      <w:lvlJc w:val="left"/>
      <w:pPr>
        <w:ind w:left="614" w:hanging="332"/>
      </w:pPr>
      <w:rPr>
        <w:rFonts w:hint="default"/>
        <w:lang w:val="fr-FR" w:eastAsia="en-US" w:bidi="ar-SA"/>
      </w:rPr>
    </w:lvl>
    <w:lvl w:ilvl="1">
      <w:start w:val="1"/>
      <w:numFmt w:val="decimal"/>
      <w:lvlText w:val="%1.%2"/>
      <w:lvlJc w:val="left"/>
      <w:pPr>
        <w:ind w:left="614" w:hanging="332"/>
      </w:pPr>
      <w:rPr>
        <w:rFonts w:ascii="Arial" w:eastAsia="Arial" w:hAnsi="Arial" w:cs="Arial" w:hint="default"/>
        <w:b/>
        <w:bCs/>
        <w:i w:val="0"/>
        <w:iCs w:val="0"/>
        <w:spacing w:val="-1"/>
        <w:w w:val="99"/>
        <w:sz w:val="20"/>
        <w:szCs w:val="20"/>
        <w:lang w:val="fr-FR" w:eastAsia="en-US" w:bidi="ar-SA"/>
      </w:rPr>
    </w:lvl>
    <w:lvl w:ilvl="2">
      <w:numFmt w:val="bullet"/>
      <w:lvlText w:val="•"/>
      <w:lvlJc w:val="left"/>
      <w:pPr>
        <w:ind w:left="2395" w:hanging="332"/>
      </w:pPr>
      <w:rPr>
        <w:rFonts w:hint="default"/>
        <w:lang w:val="fr-FR" w:eastAsia="en-US" w:bidi="ar-SA"/>
      </w:rPr>
    </w:lvl>
    <w:lvl w:ilvl="3">
      <w:numFmt w:val="bullet"/>
      <w:lvlText w:val="•"/>
      <w:lvlJc w:val="left"/>
      <w:pPr>
        <w:ind w:left="3283" w:hanging="332"/>
      </w:pPr>
      <w:rPr>
        <w:rFonts w:hint="default"/>
        <w:lang w:val="fr-FR" w:eastAsia="en-US" w:bidi="ar-SA"/>
      </w:rPr>
    </w:lvl>
    <w:lvl w:ilvl="4">
      <w:numFmt w:val="bullet"/>
      <w:lvlText w:val="•"/>
      <w:lvlJc w:val="left"/>
      <w:pPr>
        <w:ind w:left="4171" w:hanging="332"/>
      </w:pPr>
      <w:rPr>
        <w:rFonts w:hint="default"/>
        <w:lang w:val="fr-FR" w:eastAsia="en-US" w:bidi="ar-SA"/>
      </w:rPr>
    </w:lvl>
    <w:lvl w:ilvl="5">
      <w:numFmt w:val="bullet"/>
      <w:lvlText w:val="•"/>
      <w:lvlJc w:val="left"/>
      <w:pPr>
        <w:ind w:left="5059" w:hanging="332"/>
      </w:pPr>
      <w:rPr>
        <w:rFonts w:hint="default"/>
        <w:lang w:val="fr-FR" w:eastAsia="en-US" w:bidi="ar-SA"/>
      </w:rPr>
    </w:lvl>
    <w:lvl w:ilvl="6">
      <w:numFmt w:val="bullet"/>
      <w:lvlText w:val="•"/>
      <w:lvlJc w:val="left"/>
      <w:pPr>
        <w:ind w:left="5947" w:hanging="332"/>
      </w:pPr>
      <w:rPr>
        <w:rFonts w:hint="default"/>
        <w:lang w:val="fr-FR" w:eastAsia="en-US" w:bidi="ar-SA"/>
      </w:rPr>
    </w:lvl>
    <w:lvl w:ilvl="7">
      <w:numFmt w:val="bullet"/>
      <w:lvlText w:val="•"/>
      <w:lvlJc w:val="left"/>
      <w:pPr>
        <w:ind w:left="6834" w:hanging="332"/>
      </w:pPr>
      <w:rPr>
        <w:rFonts w:hint="default"/>
        <w:lang w:val="fr-FR" w:eastAsia="en-US" w:bidi="ar-SA"/>
      </w:rPr>
    </w:lvl>
    <w:lvl w:ilvl="8">
      <w:numFmt w:val="bullet"/>
      <w:lvlText w:val="•"/>
      <w:lvlJc w:val="left"/>
      <w:pPr>
        <w:ind w:left="7722" w:hanging="332"/>
      </w:pPr>
      <w:rPr>
        <w:rFonts w:hint="default"/>
        <w:lang w:val="fr-FR" w:eastAsia="en-US" w:bidi="ar-SA"/>
      </w:rPr>
    </w:lvl>
  </w:abstractNum>
  <w:abstractNum w:abstractNumId="2" w15:restartNumberingAfterBreak="0">
    <w:nsid w:val="0D343703"/>
    <w:multiLevelType w:val="multilevel"/>
    <w:tmpl w:val="7124E34E"/>
    <w:lvl w:ilvl="0">
      <w:start w:val="7"/>
      <w:numFmt w:val="decimal"/>
      <w:lvlText w:val="%1"/>
      <w:lvlJc w:val="left"/>
      <w:pPr>
        <w:ind w:left="672" w:hanging="389"/>
      </w:pPr>
      <w:rPr>
        <w:rFonts w:hint="default"/>
        <w:lang w:val="fr-FR" w:eastAsia="en-US" w:bidi="ar-SA"/>
      </w:rPr>
    </w:lvl>
    <w:lvl w:ilvl="1">
      <w:start w:val="5"/>
      <w:numFmt w:val="decimal"/>
      <w:lvlText w:val="%1.%2."/>
      <w:lvlJc w:val="left"/>
      <w:pPr>
        <w:ind w:left="672" w:hanging="389"/>
      </w:pPr>
      <w:rPr>
        <w:rFonts w:ascii="Arial" w:eastAsia="Arial" w:hAnsi="Arial" w:cs="Arial" w:hint="default"/>
        <w:b/>
        <w:bCs/>
        <w:i w:val="0"/>
        <w:iCs w:val="0"/>
        <w:spacing w:val="-1"/>
        <w:w w:val="99"/>
        <w:sz w:val="20"/>
        <w:szCs w:val="20"/>
        <w:lang w:val="fr-FR" w:eastAsia="en-US" w:bidi="ar-SA"/>
      </w:rPr>
    </w:lvl>
    <w:lvl w:ilvl="2">
      <w:start w:val="1"/>
      <w:numFmt w:val="decimal"/>
      <w:lvlText w:val="%1.%2.%3"/>
      <w:lvlJc w:val="left"/>
      <w:pPr>
        <w:ind w:left="1490" w:hanging="500"/>
      </w:pPr>
      <w:rPr>
        <w:rFonts w:ascii="Arial" w:eastAsia="Arial" w:hAnsi="Arial" w:cs="Arial" w:hint="default"/>
        <w:b/>
        <w:bCs/>
        <w:i w:val="0"/>
        <w:iCs w:val="0"/>
        <w:spacing w:val="-1"/>
        <w:w w:val="99"/>
        <w:sz w:val="20"/>
        <w:szCs w:val="20"/>
        <w:lang w:val="fr-FR" w:eastAsia="en-US" w:bidi="ar-SA"/>
      </w:rPr>
    </w:lvl>
    <w:lvl w:ilvl="3">
      <w:numFmt w:val="bullet"/>
      <w:lvlText w:val="•"/>
      <w:lvlJc w:val="left"/>
      <w:pPr>
        <w:ind w:left="3277" w:hanging="500"/>
      </w:pPr>
      <w:rPr>
        <w:rFonts w:hint="default"/>
        <w:lang w:val="fr-FR" w:eastAsia="en-US" w:bidi="ar-SA"/>
      </w:rPr>
    </w:lvl>
    <w:lvl w:ilvl="4">
      <w:numFmt w:val="bullet"/>
      <w:lvlText w:val="•"/>
      <w:lvlJc w:val="left"/>
      <w:pPr>
        <w:ind w:left="4166" w:hanging="500"/>
      </w:pPr>
      <w:rPr>
        <w:rFonts w:hint="default"/>
        <w:lang w:val="fr-FR" w:eastAsia="en-US" w:bidi="ar-SA"/>
      </w:rPr>
    </w:lvl>
    <w:lvl w:ilvl="5">
      <w:numFmt w:val="bullet"/>
      <w:lvlText w:val="•"/>
      <w:lvlJc w:val="left"/>
      <w:pPr>
        <w:ind w:left="5054" w:hanging="500"/>
      </w:pPr>
      <w:rPr>
        <w:rFonts w:hint="default"/>
        <w:lang w:val="fr-FR" w:eastAsia="en-US" w:bidi="ar-SA"/>
      </w:rPr>
    </w:lvl>
    <w:lvl w:ilvl="6">
      <w:numFmt w:val="bullet"/>
      <w:lvlText w:val="•"/>
      <w:lvlJc w:val="left"/>
      <w:pPr>
        <w:ind w:left="5943" w:hanging="500"/>
      </w:pPr>
      <w:rPr>
        <w:rFonts w:hint="default"/>
        <w:lang w:val="fr-FR" w:eastAsia="en-US" w:bidi="ar-SA"/>
      </w:rPr>
    </w:lvl>
    <w:lvl w:ilvl="7">
      <w:numFmt w:val="bullet"/>
      <w:lvlText w:val="•"/>
      <w:lvlJc w:val="left"/>
      <w:pPr>
        <w:ind w:left="6832" w:hanging="500"/>
      </w:pPr>
      <w:rPr>
        <w:rFonts w:hint="default"/>
        <w:lang w:val="fr-FR" w:eastAsia="en-US" w:bidi="ar-SA"/>
      </w:rPr>
    </w:lvl>
    <w:lvl w:ilvl="8">
      <w:numFmt w:val="bullet"/>
      <w:lvlText w:val="•"/>
      <w:lvlJc w:val="left"/>
      <w:pPr>
        <w:ind w:left="7720" w:hanging="500"/>
      </w:pPr>
      <w:rPr>
        <w:rFonts w:hint="default"/>
        <w:lang w:val="fr-FR" w:eastAsia="en-US" w:bidi="ar-SA"/>
      </w:rPr>
    </w:lvl>
  </w:abstractNum>
  <w:abstractNum w:abstractNumId="3" w15:restartNumberingAfterBreak="0">
    <w:nsid w:val="10D57052"/>
    <w:multiLevelType w:val="hybridMultilevel"/>
    <w:tmpl w:val="8D36EE6C"/>
    <w:lvl w:ilvl="0" w:tplc="2FB8F700">
      <w:numFmt w:val="bullet"/>
      <w:lvlText w:val=""/>
      <w:lvlJc w:val="left"/>
      <w:pPr>
        <w:ind w:left="1003" w:hanging="348"/>
      </w:pPr>
      <w:rPr>
        <w:rFonts w:ascii="Wingdings" w:eastAsia="Wingdings" w:hAnsi="Wingdings" w:cs="Wingdings" w:hint="default"/>
        <w:b w:val="0"/>
        <w:bCs w:val="0"/>
        <w:i w:val="0"/>
        <w:iCs w:val="0"/>
        <w:spacing w:val="0"/>
        <w:w w:val="99"/>
        <w:sz w:val="20"/>
        <w:szCs w:val="20"/>
        <w:lang w:val="fr-FR" w:eastAsia="en-US" w:bidi="ar-SA"/>
      </w:rPr>
    </w:lvl>
    <w:lvl w:ilvl="1" w:tplc="7004B058">
      <w:numFmt w:val="bullet"/>
      <w:lvlText w:val="•"/>
      <w:lvlJc w:val="left"/>
      <w:pPr>
        <w:ind w:left="1849" w:hanging="348"/>
      </w:pPr>
      <w:rPr>
        <w:rFonts w:hint="default"/>
        <w:lang w:val="fr-FR" w:eastAsia="en-US" w:bidi="ar-SA"/>
      </w:rPr>
    </w:lvl>
    <w:lvl w:ilvl="2" w:tplc="BD6670DA">
      <w:numFmt w:val="bullet"/>
      <w:lvlText w:val="•"/>
      <w:lvlJc w:val="left"/>
      <w:pPr>
        <w:ind w:left="2699" w:hanging="348"/>
      </w:pPr>
      <w:rPr>
        <w:rFonts w:hint="default"/>
        <w:lang w:val="fr-FR" w:eastAsia="en-US" w:bidi="ar-SA"/>
      </w:rPr>
    </w:lvl>
    <w:lvl w:ilvl="3" w:tplc="E4CACA16">
      <w:numFmt w:val="bullet"/>
      <w:lvlText w:val="•"/>
      <w:lvlJc w:val="left"/>
      <w:pPr>
        <w:ind w:left="3549" w:hanging="348"/>
      </w:pPr>
      <w:rPr>
        <w:rFonts w:hint="default"/>
        <w:lang w:val="fr-FR" w:eastAsia="en-US" w:bidi="ar-SA"/>
      </w:rPr>
    </w:lvl>
    <w:lvl w:ilvl="4" w:tplc="322E831A">
      <w:numFmt w:val="bullet"/>
      <w:lvlText w:val="•"/>
      <w:lvlJc w:val="left"/>
      <w:pPr>
        <w:ind w:left="4399" w:hanging="348"/>
      </w:pPr>
      <w:rPr>
        <w:rFonts w:hint="default"/>
        <w:lang w:val="fr-FR" w:eastAsia="en-US" w:bidi="ar-SA"/>
      </w:rPr>
    </w:lvl>
    <w:lvl w:ilvl="5" w:tplc="1D0E2376">
      <w:numFmt w:val="bullet"/>
      <w:lvlText w:val="•"/>
      <w:lvlJc w:val="left"/>
      <w:pPr>
        <w:ind w:left="5249" w:hanging="348"/>
      </w:pPr>
      <w:rPr>
        <w:rFonts w:hint="default"/>
        <w:lang w:val="fr-FR" w:eastAsia="en-US" w:bidi="ar-SA"/>
      </w:rPr>
    </w:lvl>
    <w:lvl w:ilvl="6" w:tplc="CFC67D2C">
      <w:numFmt w:val="bullet"/>
      <w:lvlText w:val="•"/>
      <w:lvlJc w:val="left"/>
      <w:pPr>
        <w:ind w:left="6099" w:hanging="348"/>
      </w:pPr>
      <w:rPr>
        <w:rFonts w:hint="default"/>
        <w:lang w:val="fr-FR" w:eastAsia="en-US" w:bidi="ar-SA"/>
      </w:rPr>
    </w:lvl>
    <w:lvl w:ilvl="7" w:tplc="92C61E7C">
      <w:numFmt w:val="bullet"/>
      <w:lvlText w:val="•"/>
      <w:lvlJc w:val="left"/>
      <w:pPr>
        <w:ind w:left="6948" w:hanging="348"/>
      </w:pPr>
      <w:rPr>
        <w:rFonts w:hint="default"/>
        <w:lang w:val="fr-FR" w:eastAsia="en-US" w:bidi="ar-SA"/>
      </w:rPr>
    </w:lvl>
    <w:lvl w:ilvl="8" w:tplc="F9C6E6F8">
      <w:numFmt w:val="bullet"/>
      <w:lvlText w:val="•"/>
      <w:lvlJc w:val="left"/>
      <w:pPr>
        <w:ind w:left="7798" w:hanging="348"/>
      </w:pPr>
      <w:rPr>
        <w:rFonts w:hint="default"/>
        <w:lang w:val="fr-FR" w:eastAsia="en-US" w:bidi="ar-SA"/>
      </w:rPr>
    </w:lvl>
  </w:abstractNum>
  <w:abstractNum w:abstractNumId="4" w15:restartNumberingAfterBreak="0">
    <w:nsid w:val="14511DE0"/>
    <w:multiLevelType w:val="multilevel"/>
    <w:tmpl w:val="9FA2ACD4"/>
    <w:lvl w:ilvl="0">
      <w:start w:val="12"/>
      <w:numFmt w:val="decimal"/>
      <w:lvlText w:val="%1"/>
      <w:lvlJc w:val="left"/>
      <w:pPr>
        <w:ind w:left="715" w:hanging="432"/>
      </w:pPr>
      <w:rPr>
        <w:rFonts w:hint="default"/>
        <w:lang w:val="fr-FR" w:eastAsia="en-US" w:bidi="ar-SA"/>
      </w:rPr>
    </w:lvl>
    <w:lvl w:ilvl="1">
      <w:start w:val="1"/>
      <w:numFmt w:val="decimal"/>
      <w:lvlText w:val="%1.%2"/>
      <w:lvlJc w:val="left"/>
      <w:pPr>
        <w:ind w:left="857" w:hanging="432"/>
      </w:pPr>
      <w:rPr>
        <w:rFonts w:ascii="Arial MT" w:eastAsia="Arial MT" w:hAnsi="Arial MT" w:cs="Arial MT" w:hint="default"/>
        <w:b w:val="0"/>
        <w:bCs w:val="0"/>
        <w:i w:val="0"/>
        <w:iCs w:val="0"/>
        <w:spacing w:val="-1"/>
        <w:w w:val="99"/>
        <w:sz w:val="20"/>
        <w:szCs w:val="20"/>
        <w:lang w:val="fr-FR" w:eastAsia="en-US" w:bidi="ar-SA"/>
      </w:rPr>
    </w:lvl>
    <w:lvl w:ilvl="2">
      <w:numFmt w:val="bullet"/>
      <w:lvlText w:val="•"/>
      <w:lvlJc w:val="left"/>
      <w:pPr>
        <w:ind w:left="2475" w:hanging="432"/>
      </w:pPr>
      <w:rPr>
        <w:rFonts w:hint="default"/>
        <w:lang w:val="fr-FR" w:eastAsia="en-US" w:bidi="ar-SA"/>
      </w:rPr>
    </w:lvl>
    <w:lvl w:ilvl="3">
      <w:numFmt w:val="bullet"/>
      <w:lvlText w:val="•"/>
      <w:lvlJc w:val="left"/>
      <w:pPr>
        <w:ind w:left="3353" w:hanging="432"/>
      </w:pPr>
      <w:rPr>
        <w:rFonts w:hint="default"/>
        <w:lang w:val="fr-FR" w:eastAsia="en-US" w:bidi="ar-SA"/>
      </w:rPr>
    </w:lvl>
    <w:lvl w:ilvl="4">
      <w:numFmt w:val="bullet"/>
      <w:lvlText w:val="•"/>
      <w:lvlJc w:val="left"/>
      <w:pPr>
        <w:ind w:left="4231" w:hanging="432"/>
      </w:pPr>
      <w:rPr>
        <w:rFonts w:hint="default"/>
        <w:lang w:val="fr-FR" w:eastAsia="en-US" w:bidi="ar-SA"/>
      </w:rPr>
    </w:lvl>
    <w:lvl w:ilvl="5">
      <w:numFmt w:val="bullet"/>
      <w:lvlText w:val="•"/>
      <w:lvlJc w:val="left"/>
      <w:pPr>
        <w:ind w:left="5109" w:hanging="432"/>
      </w:pPr>
      <w:rPr>
        <w:rFonts w:hint="default"/>
        <w:lang w:val="fr-FR" w:eastAsia="en-US" w:bidi="ar-SA"/>
      </w:rPr>
    </w:lvl>
    <w:lvl w:ilvl="6">
      <w:numFmt w:val="bullet"/>
      <w:lvlText w:val="•"/>
      <w:lvlJc w:val="left"/>
      <w:pPr>
        <w:ind w:left="5987" w:hanging="432"/>
      </w:pPr>
      <w:rPr>
        <w:rFonts w:hint="default"/>
        <w:lang w:val="fr-FR" w:eastAsia="en-US" w:bidi="ar-SA"/>
      </w:rPr>
    </w:lvl>
    <w:lvl w:ilvl="7">
      <w:numFmt w:val="bullet"/>
      <w:lvlText w:val="•"/>
      <w:lvlJc w:val="left"/>
      <w:pPr>
        <w:ind w:left="6864" w:hanging="432"/>
      </w:pPr>
      <w:rPr>
        <w:rFonts w:hint="default"/>
        <w:lang w:val="fr-FR" w:eastAsia="en-US" w:bidi="ar-SA"/>
      </w:rPr>
    </w:lvl>
    <w:lvl w:ilvl="8">
      <w:numFmt w:val="bullet"/>
      <w:lvlText w:val="•"/>
      <w:lvlJc w:val="left"/>
      <w:pPr>
        <w:ind w:left="7742" w:hanging="432"/>
      </w:pPr>
      <w:rPr>
        <w:rFonts w:hint="default"/>
        <w:lang w:val="fr-FR" w:eastAsia="en-US" w:bidi="ar-SA"/>
      </w:rPr>
    </w:lvl>
  </w:abstractNum>
  <w:abstractNum w:abstractNumId="5" w15:restartNumberingAfterBreak="0">
    <w:nsid w:val="1E502D89"/>
    <w:multiLevelType w:val="multilevel"/>
    <w:tmpl w:val="54AA5564"/>
    <w:lvl w:ilvl="0">
      <w:start w:val="7"/>
      <w:numFmt w:val="decimal"/>
      <w:lvlText w:val="%1"/>
      <w:lvlJc w:val="left"/>
      <w:pPr>
        <w:ind w:left="1545" w:hanging="555"/>
      </w:pPr>
      <w:rPr>
        <w:rFonts w:hint="default"/>
        <w:lang w:val="fr-FR" w:eastAsia="en-US" w:bidi="ar-SA"/>
      </w:rPr>
    </w:lvl>
    <w:lvl w:ilvl="1">
      <w:start w:val="5"/>
      <w:numFmt w:val="decimal"/>
      <w:lvlText w:val="%1.%2"/>
      <w:lvlJc w:val="left"/>
      <w:pPr>
        <w:ind w:left="1545" w:hanging="555"/>
      </w:pPr>
      <w:rPr>
        <w:rFonts w:hint="default"/>
        <w:lang w:val="fr-FR" w:eastAsia="en-US" w:bidi="ar-SA"/>
      </w:rPr>
    </w:lvl>
    <w:lvl w:ilvl="2">
      <w:start w:val="2"/>
      <w:numFmt w:val="decimal"/>
      <w:lvlText w:val="%1.%2.%3."/>
      <w:lvlJc w:val="left"/>
      <w:pPr>
        <w:ind w:left="1545" w:hanging="555"/>
      </w:pPr>
      <w:rPr>
        <w:rFonts w:ascii="Arial" w:eastAsia="Arial" w:hAnsi="Arial" w:cs="Arial" w:hint="default"/>
        <w:b/>
        <w:bCs/>
        <w:i w:val="0"/>
        <w:iCs w:val="0"/>
        <w:spacing w:val="-1"/>
        <w:w w:val="99"/>
        <w:sz w:val="20"/>
        <w:szCs w:val="20"/>
        <w:lang w:val="fr-FR" w:eastAsia="en-US" w:bidi="ar-SA"/>
      </w:rPr>
    </w:lvl>
    <w:lvl w:ilvl="3">
      <w:numFmt w:val="bullet"/>
      <w:lvlText w:val="•"/>
      <w:lvlJc w:val="left"/>
      <w:pPr>
        <w:ind w:left="3927" w:hanging="555"/>
      </w:pPr>
      <w:rPr>
        <w:rFonts w:hint="default"/>
        <w:lang w:val="fr-FR" w:eastAsia="en-US" w:bidi="ar-SA"/>
      </w:rPr>
    </w:lvl>
    <w:lvl w:ilvl="4">
      <w:numFmt w:val="bullet"/>
      <w:lvlText w:val="•"/>
      <w:lvlJc w:val="left"/>
      <w:pPr>
        <w:ind w:left="4723" w:hanging="555"/>
      </w:pPr>
      <w:rPr>
        <w:rFonts w:hint="default"/>
        <w:lang w:val="fr-FR" w:eastAsia="en-US" w:bidi="ar-SA"/>
      </w:rPr>
    </w:lvl>
    <w:lvl w:ilvl="5">
      <w:numFmt w:val="bullet"/>
      <w:lvlText w:val="•"/>
      <w:lvlJc w:val="left"/>
      <w:pPr>
        <w:ind w:left="5519" w:hanging="555"/>
      </w:pPr>
      <w:rPr>
        <w:rFonts w:hint="default"/>
        <w:lang w:val="fr-FR" w:eastAsia="en-US" w:bidi="ar-SA"/>
      </w:rPr>
    </w:lvl>
    <w:lvl w:ilvl="6">
      <w:numFmt w:val="bullet"/>
      <w:lvlText w:val="•"/>
      <w:lvlJc w:val="left"/>
      <w:pPr>
        <w:ind w:left="6315" w:hanging="555"/>
      </w:pPr>
      <w:rPr>
        <w:rFonts w:hint="default"/>
        <w:lang w:val="fr-FR" w:eastAsia="en-US" w:bidi="ar-SA"/>
      </w:rPr>
    </w:lvl>
    <w:lvl w:ilvl="7">
      <w:numFmt w:val="bullet"/>
      <w:lvlText w:val="•"/>
      <w:lvlJc w:val="left"/>
      <w:pPr>
        <w:ind w:left="7110" w:hanging="555"/>
      </w:pPr>
      <w:rPr>
        <w:rFonts w:hint="default"/>
        <w:lang w:val="fr-FR" w:eastAsia="en-US" w:bidi="ar-SA"/>
      </w:rPr>
    </w:lvl>
    <w:lvl w:ilvl="8">
      <w:numFmt w:val="bullet"/>
      <w:lvlText w:val="•"/>
      <w:lvlJc w:val="left"/>
      <w:pPr>
        <w:ind w:left="7906" w:hanging="555"/>
      </w:pPr>
      <w:rPr>
        <w:rFonts w:hint="default"/>
        <w:lang w:val="fr-FR" w:eastAsia="en-US" w:bidi="ar-SA"/>
      </w:rPr>
    </w:lvl>
  </w:abstractNum>
  <w:abstractNum w:abstractNumId="6" w15:restartNumberingAfterBreak="0">
    <w:nsid w:val="215D274D"/>
    <w:multiLevelType w:val="hybridMultilevel"/>
    <w:tmpl w:val="8FEA948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2EB5A78"/>
    <w:multiLevelType w:val="multilevel"/>
    <w:tmpl w:val="E014DCE8"/>
    <w:lvl w:ilvl="0">
      <w:start w:val="14"/>
      <w:numFmt w:val="decimal"/>
      <w:lvlText w:val="%1"/>
      <w:lvlJc w:val="left"/>
      <w:pPr>
        <w:ind w:left="770" w:hanging="488"/>
      </w:pPr>
      <w:rPr>
        <w:rFonts w:hint="default"/>
        <w:lang w:val="fr-FR" w:eastAsia="en-US" w:bidi="ar-SA"/>
      </w:rPr>
    </w:lvl>
    <w:lvl w:ilvl="1">
      <w:start w:val="3"/>
      <w:numFmt w:val="decimal"/>
      <w:lvlText w:val="%1.%2."/>
      <w:lvlJc w:val="left"/>
      <w:pPr>
        <w:ind w:left="770" w:hanging="488"/>
      </w:pPr>
      <w:rPr>
        <w:rFonts w:ascii="Arial MT" w:eastAsia="Arial MT" w:hAnsi="Arial MT" w:cs="Arial MT" w:hint="default"/>
        <w:b w:val="0"/>
        <w:bCs w:val="0"/>
        <w:i w:val="0"/>
        <w:iCs w:val="0"/>
        <w:spacing w:val="-1"/>
        <w:w w:val="99"/>
        <w:sz w:val="20"/>
        <w:szCs w:val="20"/>
        <w:lang w:val="fr-FR" w:eastAsia="en-US" w:bidi="ar-SA"/>
      </w:rPr>
    </w:lvl>
    <w:lvl w:ilvl="2">
      <w:numFmt w:val="bullet"/>
      <w:lvlText w:val="•"/>
      <w:lvlJc w:val="left"/>
      <w:pPr>
        <w:ind w:left="2523" w:hanging="488"/>
      </w:pPr>
      <w:rPr>
        <w:rFonts w:hint="default"/>
        <w:lang w:val="fr-FR" w:eastAsia="en-US" w:bidi="ar-SA"/>
      </w:rPr>
    </w:lvl>
    <w:lvl w:ilvl="3">
      <w:numFmt w:val="bullet"/>
      <w:lvlText w:val="•"/>
      <w:lvlJc w:val="left"/>
      <w:pPr>
        <w:ind w:left="3395" w:hanging="488"/>
      </w:pPr>
      <w:rPr>
        <w:rFonts w:hint="default"/>
        <w:lang w:val="fr-FR" w:eastAsia="en-US" w:bidi="ar-SA"/>
      </w:rPr>
    </w:lvl>
    <w:lvl w:ilvl="4">
      <w:numFmt w:val="bullet"/>
      <w:lvlText w:val="•"/>
      <w:lvlJc w:val="left"/>
      <w:pPr>
        <w:ind w:left="4267" w:hanging="488"/>
      </w:pPr>
      <w:rPr>
        <w:rFonts w:hint="default"/>
        <w:lang w:val="fr-FR" w:eastAsia="en-US" w:bidi="ar-SA"/>
      </w:rPr>
    </w:lvl>
    <w:lvl w:ilvl="5">
      <w:numFmt w:val="bullet"/>
      <w:lvlText w:val="•"/>
      <w:lvlJc w:val="left"/>
      <w:pPr>
        <w:ind w:left="5139" w:hanging="488"/>
      </w:pPr>
      <w:rPr>
        <w:rFonts w:hint="default"/>
        <w:lang w:val="fr-FR" w:eastAsia="en-US" w:bidi="ar-SA"/>
      </w:rPr>
    </w:lvl>
    <w:lvl w:ilvl="6">
      <w:numFmt w:val="bullet"/>
      <w:lvlText w:val="•"/>
      <w:lvlJc w:val="left"/>
      <w:pPr>
        <w:ind w:left="6011" w:hanging="488"/>
      </w:pPr>
      <w:rPr>
        <w:rFonts w:hint="default"/>
        <w:lang w:val="fr-FR" w:eastAsia="en-US" w:bidi="ar-SA"/>
      </w:rPr>
    </w:lvl>
    <w:lvl w:ilvl="7">
      <w:numFmt w:val="bullet"/>
      <w:lvlText w:val="•"/>
      <w:lvlJc w:val="left"/>
      <w:pPr>
        <w:ind w:left="6882" w:hanging="488"/>
      </w:pPr>
      <w:rPr>
        <w:rFonts w:hint="default"/>
        <w:lang w:val="fr-FR" w:eastAsia="en-US" w:bidi="ar-SA"/>
      </w:rPr>
    </w:lvl>
    <w:lvl w:ilvl="8">
      <w:numFmt w:val="bullet"/>
      <w:lvlText w:val="•"/>
      <w:lvlJc w:val="left"/>
      <w:pPr>
        <w:ind w:left="7754" w:hanging="488"/>
      </w:pPr>
      <w:rPr>
        <w:rFonts w:hint="default"/>
        <w:lang w:val="fr-FR" w:eastAsia="en-US" w:bidi="ar-SA"/>
      </w:rPr>
    </w:lvl>
  </w:abstractNum>
  <w:abstractNum w:abstractNumId="8" w15:restartNumberingAfterBreak="0">
    <w:nsid w:val="2767511F"/>
    <w:multiLevelType w:val="multilevel"/>
    <w:tmpl w:val="9E189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D72C8C"/>
    <w:multiLevelType w:val="multilevel"/>
    <w:tmpl w:val="6D22377C"/>
    <w:lvl w:ilvl="0">
      <w:start w:val="12"/>
      <w:numFmt w:val="decimal"/>
      <w:lvlText w:val="%1"/>
      <w:lvlJc w:val="left"/>
      <w:pPr>
        <w:ind w:left="727" w:hanging="444"/>
      </w:pPr>
      <w:rPr>
        <w:rFonts w:hint="default"/>
        <w:lang w:val="fr-FR" w:eastAsia="en-US" w:bidi="ar-SA"/>
      </w:rPr>
    </w:lvl>
    <w:lvl w:ilvl="1">
      <w:start w:val="1"/>
      <w:numFmt w:val="decimal"/>
      <w:lvlText w:val="%1.%2"/>
      <w:lvlJc w:val="left"/>
      <w:pPr>
        <w:ind w:left="727" w:hanging="444"/>
      </w:pPr>
      <w:rPr>
        <w:rFonts w:ascii="Arial" w:eastAsia="Arial" w:hAnsi="Arial" w:cs="Arial" w:hint="default"/>
        <w:b/>
        <w:bCs/>
        <w:i w:val="0"/>
        <w:iCs w:val="0"/>
        <w:spacing w:val="-1"/>
        <w:w w:val="99"/>
        <w:sz w:val="20"/>
        <w:szCs w:val="20"/>
        <w:lang w:val="fr-FR" w:eastAsia="en-US" w:bidi="ar-SA"/>
      </w:rPr>
    </w:lvl>
    <w:lvl w:ilvl="2">
      <w:numFmt w:val="bullet"/>
      <w:lvlText w:val=""/>
      <w:lvlJc w:val="left"/>
      <w:pPr>
        <w:ind w:left="991" w:hanging="356"/>
      </w:pPr>
      <w:rPr>
        <w:rFonts w:ascii="Wingdings" w:eastAsia="Wingdings" w:hAnsi="Wingdings" w:cs="Wingdings" w:hint="default"/>
        <w:b w:val="0"/>
        <w:bCs w:val="0"/>
        <w:i w:val="0"/>
        <w:iCs w:val="0"/>
        <w:spacing w:val="0"/>
        <w:w w:val="99"/>
        <w:sz w:val="20"/>
        <w:szCs w:val="20"/>
        <w:lang w:val="fr-FR" w:eastAsia="en-US" w:bidi="ar-SA"/>
      </w:rPr>
    </w:lvl>
    <w:lvl w:ilvl="3">
      <w:numFmt w:val="bullet"/>
      <w:lvlText w:val="•"/>
      <w:lvlJc w:val="left"/>
      <w:pPr>
        <w:ind w:left="2888" w:hanging="356"/>
      </w:pPr>
      <w:rPr>
        <w:rFonts w:hint="default"/>
        <w:lang w:val="fr-FR" w:eastAsia="en-US" w:bidi="ar-SA"/>
      </w:rPr>
    </w:lvl>
    <w:lvl w:ilvl="4">
      <w:numFmt w:val="bullet"/>
      <w:lvlText w:val="•"/>
      <w:lvlJc w:val="left"/>
      <w:pPr>
        <w:ind w:left="3832" w:hanging="356"/>
      </w:pPr>
      <w:rPr>
        <w:rFonts w:hint="default"/>
        <w:lang w:val="fr-FR" w:eastAsia="en-US" w:bidi="ar-SA"/>
      </w:rPr>
    </w:lvl>
    <w:lvl w:ilvl="5">
      <w:numFmt w:val="bullet"/>
      <w:lvlText w:val="•"/>
      <w:lvlJc w:val="left"/>
      <w:pPr>
        <w:ind w:left="4777" w:hanging="356"/>
      </w:pPr>
      <w:rPr>
        <w:rFonts w:hint="default"/>
        <w:lang w:val="fr-FR" w:eastAsia="en-US" w:bidi="ar-SA"/>
      </w:rPr>
    </w:lvl>
    <w:lvl w:ilvl="6">
      <w:numFmt w:val="bullet"/>
      <w:lvlText w:val="•"/>
      <w:lvlJc w:val="left"/>
      <w:pPr>
        <w:ind w:left="5721" w:hanging="356"/>
      </w:pPr>
      <w:rPr>
        <w:rFonts w:hint="default"/>
        <w:lang w:val="fr-FR" w:eastAsia="en-US" w:bidi="ar-SA"/>
      </w:rPr>
    </w:lvl>
    <w:lvl w:ilvl="7">
      <w:numFmt w:val="bullet"/>
      <w:lvlText w:val="•"/>
      <w:lvlJc w:val="left"/>
      <w:pPr>
        <w:ind w:left="6665" w:hanging="356"/>
      </w:pPr>
      <w:rPr>
        <w:rFonts w:hint="default"/>
        <w:lang w:val="fr-FR" w:eastAsia="en-US" w:bidi="ar-SA"/>
      </w:rPr>
    </w:lvl>
    <w:lvl w:ilvl="8">
      <w:numFmt w:val="bullet"/>
      <w:lvlText w:val="•"/>
      <w:lvlJc w:val="left"/>
      <w:pPr>
        <w:ind w:left="7609" w:hanging="356"/>
      </w:pPr>
      <w:rPr>
        <w:rFonts w:hint="default"/>
        <w:lang w:val="fr-FR" w:eastAsia="en-US" w:bidi="ar-SA"/>
      </w:rPr>
    </w:lvl>
  </w:abstractNum>
  <w:abstractNum w:abstractNumId="10" w15:restartNumberingAfterBreak="0">
    <w:nsid w:val="28707DA4"/>
    <w:multiLevelType w:val="hybridMultilevel"/>
    <w:tmpl w:val="0658A330"/>
    <w:lvl w:ilvl="0" w:tplc="BC6E3AE6">
      <w:start w:val="1"/>
      <w:numFmt w:val="upperRoman"/>
      <w:lvlText w:val="%1)"/>
      <w:lvlJc w:val="left"/>
      <w:pPr>
        <w:ind w:left="2137" w:hanging="720"/>
      </w:pPr>
      <w:rPr>
        <w:rFonts w:hint="default"/>
      </w:rPr>
    </w:lvl>
    <w:lvl w:ilvl="1" w:tplc="040C0019">
      <w:start w:val="1"/>
      <w:numFmt w:val="lowerLetter"/>
      <w:lvlText w:val="%2."/>
      <w:lvlJc w:val="left"/>
      <w:pPr>
        <w:ind w:left="2497" w:hanging="360"/>
      </w:pPr>
    </w:lvl>
    <w:lvl w:ilvl="2" w:tplc="040C001B" w:tentative="1">
      <w:start w:val="1"/>
      <w:numFmt w:val="lowerRoman"/>
      <w:lvlText w:val="%3."/>
      <w:lvlJc w:val="right"/>
      <w:pPr>
        <w:ind w:left="3217" w:hanging="180"/>
      </w:pPr>
    </w:lvl>
    <w:lvl w:ilvl="3" w:tplc="040C000F" w:tentative="1">
      <w:start w:val="1"/>
      <w:numFmt w:val="decimal"/>
      <w:lvlText w:val="%4."/>
      <w:lvlJc w:val="left"/>
      <w:pPr>
        <w:ind w:left="3937" w:hanging="360"/>
      </w:pPr>
    </w:lvl>
    <w:lvl w:ilvl="4" w:tplc="040C0019" w:tentative="1">
      <w:start w:val="1"/>
      <w:numFmt w:val="lowerLetter"/>
      <w:lvlText w:val="%5."/>
      <w:lvlJc w:val="left"/>
      <w:pPr>
        <w:ind w:left="4657" w:hanging="360"/>
      </w:pPr>
    </w:lvl>
    <w:lvl w:ilvl="5" w:tplc="040C001B" w:tentative="1">
      <w:start w:val="1"/>
      <w:numFmt w:val="lowerRoman"/>
      <w:lvlText w:val="%6."/>
      <w:lvlJc w:val="right"/>
      <w:pPr>
        <w:ind w:left="5377" w:hanging="180"/>
      </w:pPr>
    </w:lvl>
    <w:lvl w:ilvl="6" w:tplc="040C000F" w:tentative="1">
      <w:start w:val="1"/>
      <w:numFmt w:val="decimal"/>
      <w:lvlText w:val="%7."/>
      <w:lvlJc w:val="left"/>
      <w:pPr>
        <w:ind w:left="6097" w:hanging="360"/>
      </w:pPr>
    </w:lvl>
    <w:lvl w:ilvl="7" w:tplc="040C0019" w:tentative="1">
      <w:start w:val="1"/>
      <w:numFmt w:val="lowerLetter"/>
      <w:lvlText w:val="%8."/>
      <w:lvlJc w:val="left"/>
      <w:pPr>
        <w:ind w:left="6817" w:hanging="360"/>
      </w:pPr>
    </w:lvl>
    <w:lvl w:ilvl="8" w:tplc="040C001B" w:tentative="1">
      <w:start w:val="1"/>
      <w:numFmt w:val="lowerRoman"/>
      <w:lvlText w:val="%9."/>
      <w:lvlJc w:val="right"/>
      <w:pPr>
        <w:ind w:left="7537" w:hanging="180"/>
      </w:pPr>
    </w:lvl>
  </w:abstractNum>
  <w:abstractNum w:abstractNumId="11" w15:restartNumberingAfterBreak="0">
    <w:nsid w:val="2B0E7AD9"/>
    <w:multiLevelType w:val="multilevel"/>
    <w:tmpl w:val="36DC2442"/>
    <w:lvl w:ilvl="0">
      <w:start w:val="15"/>
      <w:numFmt w:val="decimal"/>
      <w:lvlText w:val="%1"/>
      <w:lvlJc w:val="left"/>
      <w:pPr>
        <w:ind w:left="770" w:hanging="488"/>
      </w:pPr>
      <w:rPr>
        <w:rFonts w:hint="default"/>
        <w:lang w:val="fr-FR" w:eastAsia="en-US" w:bidi="ar-SA"/>
      </w:rPr>
    </w:lvl>
    <w:lvl w:ilvl="1">
      <w:start w:val="1"/>
      <w:numFmt w:val="decimal"/>
      <w:lvlText w:val="%1.%2."/>
      <w:lvlJc w:val="left"/>
      <w:pPr>
        <w:ind w:left="770" w:hanging="488"/>
      </w:pPr>
      <w:rPr>
        <w:rFonts w:ascii="Arial MT" w:eastAsia="Arial MT" w:hAnsi="Arial MT" w:cs="Arial MT" w:hint="default"/>
        <w:b w:val="0"/>
        <w:bCs w:val="0"/>
        <w:i w:val="0"/>
        <w:iCs w:val="0"/>
        <w:spacing w:val="-1"/>
        <w:w w:val="99"/>
        <w:sz w:val="20"/>
        <w:szCs w:val="20"/>
        <w:lang w:val="fr-FR" w:eastAsia="en-US" w:bidi="ar-SA"/>
      </w:rPr>
    </w:lvl>
    <w:lvl w:ilvl="2">
      <w:numFmt w:val="bullet"/>
      <w:lvlText w:val="•"/>
      <w:lvlJc w:val="left"/>
      <w:pPr>
        <w:ind w:left="2523" w:hanging="488"/>
      </w:pPr>
      <w:rPr>
        <w:rFonts w:hint="default"/>
        <w:lang w:val="fr-FR" w:eastAsia="en-US" w:bidi="ar-SA"/>
      </w:rPr>
    </w:lvl>
    <w:lvl w:ilvl="3">
      <w:numFmt w:val="bullet"/>
      <w:lvlText w:val="•"/>
      <w:lvlJc w:val="left"/>
      <w:pPr>
        <w:ind w:left="3395" w:hanging="488"/>
      </w:pPr>
      <w:rPr>
        <w:rFonts w:hint="default"/>
        <w:lang w:val="fr-FR" w:eastAsia="en-US" w:bidi="ar-SA"/>
      </w:rPr>
    </w:lvl>
    <w:lvl w:ilvl="4">
      <w:numFmt w:val="bullet"/>
      <w:lvlText w:val="•"/>
      <w:lvlJc w:val="left"/>
      <w:pPr>
        <w:ind w:left="4267" w:hanging="488"/>
      </w:pPr>
      <w:rPr>
        <w:rFonts w:hint="default"/>
        <w:lang w:val="fr-FR" w:eastAsia="en-US" w:bidi="ar-SA"/>
      </w:rPr>
    </w:lvl>
    <w:lvl w:ilvl="5">
      <w:numFmt w:val="bullet"/>
      <w:lvlText w:val="•"/>
      <w:lvlJc w:val="left"/>
      <w:pPr>
        <w:ind w:left="5139" w:hanging="488"/>
      </w:pPr>
      <w:rPr>
        <w:rFonts w:hint="default"/>
        <w:lang w:val="fr-FR" w:eastAsia="en-US" w:bidi="ar-SA"/>
      </w:rPr>
    </w:lvl>
    <w:lvl w:ilvl="6">
      <w:numFmt w:val="bullet"/>
      <w:lvlText w:val="•"/>
      <w:lvlJc w:val="left"/>
      <w:pPr>
        <w:ind w:left="6011" w:hanging="488"/>
      </w:pPr>
      <w:rPr>
        <w:rFonts w:hint="default"/>
        <w:lang w:val="fr-FR" w:eastAsia="en-US" w:bidi="ar-SA"/>
      </w:rPr>
    </w:lvl>
    <w:lvl w:ilvl="7">
      <w:numFmt w:val="bullet"/>
      <w:lvlText w:val="•"/>
      <w:lvlJc w:val="left"/>
      <w:pPr>
        <w:ind w:left="6882" w:hanging="488"/>
      </w:pPr>
      <w:rPr>
        <w:rFonts w:hint="default"/>
        <w:lang w:val="fr-FR" w:eastAsia="en-US" w:bidi="ar-SA"/>
      </w:rPr>
    </w:lvl>
    <w:lvl w:ilvl="8">
      <w:numFmt w:val="bullet"/>
      <w:lvlText w:val="•"/>
      <w:lvlJc w:val="left"/>
      <w:pPr>
        <w:ind w:left="7754" w:hanging="488"/>
      </w:pPr>
      <w:rPr>
        <w:rFonts w:hint="default"/>
        <w:lang w:val="fr-FR" w:eastAsia="en-US" w:bidi="ar-SA"/>
      </w:rPr>
    </w:lvl>
  </w:abstractNum>
  <w:abstractNum w:abstractNumId="12" w15:restartNumberingAfterBreak="0">
    <w:nsid w:val="2F213E5D"/>
    <w:multiLevelType w:val="hybridMultilevel"/>
    <w:tmpl w:val="8AE636C4"/>
    <w:lvl w:ilvl="0" w:tplc="58B21ADC">
      <w:numFmt w:val="bullet"/>
      <w:lvlText w:val=""/>
      <w:lvlJc w:val="left"/>
      <w:pPr>
        <w:ind w:left="1003" w:hanging="348"/>
      </w:pPr>
      <w:rPr>
        <w:rFonts w:ascii="Wingdings" w:eastAsia="Wingdings" w:hAnsi="Wingdings" w:cs="Wingdings" w:hint="default"/>
        <w:b w:val="0"/>
        <w:bCs w:val="0"/>
        <w:i w:val="0"/>
        <w:iCs w:val="0"/>
        <w:spacing w:val="0"/>
        <w:w w:val="99"/>
        <w:sz w:val="20"/>
        <w:szCs w:val="20"/>
        <w:lang w:val="fr-FR" w:eastAsia="en-US" w:bidi="ar-SA"/>
      </w:rPr>
    </w:lvl>
    <w:lvl w:ilvl="1" w:tplc="E78C8A4C">
      <w:numFmt w:val="bullet"/>
      <w:lvlText w:val="o"/>
      <w:lvlJc w:val="left"/>
      <w:pPr>
        <w:ind w:left="1701" w:hanging="339"/>
      </w:pPr>
      <w:rPr>
        <w:rFonts w:ascii="Courier New" w:eastAsia="Courier New" w:hAnsi="Courier New" w:cs="Courier New" w:hint="default"/>
        <w:b w:val="0"/>
        <w:bCs w:val="0"/>
        <w:i w:val="0"/>
        <w:iCs w:val="0"/>
        <w:spacing w:val="0"/>
        <w:w w:val="99"/>
        <w:sz w:val="20"/>
        <w:szCs w:val="20"/>
        <w:lang w:val="fr-FR" w:eastAsia="en-US" w:bidi="ar-SA"/>
      </w:rPr>
    </w:lvl>
    <w:lvl w:ilvl="2" w:tplc="F6ACBEB0">
      <w:numFmt w:val="bullet"/>
      <w:lvlText w:val="•"/>
      <w:lvlJc w:val="left"/>
      <w:pPr>
        <w:ind w:left="2566" w:hanging="339"/>
      </w:pPr>
      <w:rPr>
        <w:rFonts w:hint="default"/>
        <w:lang w:val="fr-FR" w:eastAsia="en-US" w:bidi="ar-SA"/>
      </w:rPr>
    </w:lvl>
    <w:lvl w:ilvl="3" w:tplc="EA9E3574">
      <w:numFmt w:val="bullet"/>
      <w:lvlText w:val="•"/>
      <w:lvlJc w:val="left"/>
      <w:pPr>
        <w:ind w:left="3432" w:hanging="339"/>
      </w:pPr>
      <w:rPr>
        <w:rFonts w:hint="default"/>
        <w:lang w:val="fr-FR" w:eastAsia="en-US" w:bidi="ar-SA"/>
      </w:rPr>
    </w:lvl>
    <w:lvl w:ilvl="4" w:tplc="ECAC28FE">
      <w:numFmt w:val="bullet"/>
      <w:lvlText w:val="•"/>
      <w:lvlJc w:val="left"/>
      <w:pPr>
        <w:ind w:left="4299" w:hanging="339"/>
      </w:pPr>
      <w:rPr>
        <w:rFonts w:hint="default"/>
        <w:lang w:val="fr-FR" w:eastAsia="en-US" w:bidi="ar-SA"/>
      </w:rPr>
    </w:lvl>
    <w:lvl w:ilvl="5" w:tplc="F752BD0C">
      <w:numFmt w:val="bullet"/>
      <w:lvlText w:val="•"/>
      <w:lvlJc w:val="left"/>
      <w:pPr>
        <w:ind w:left="5165" w:hanging="339"/>
      </w:pPr>
      <w:rPr>
        <w:rFonts w:hint="default"/>
        <w:lang w:val="fr-FR" w:eastAsia="en-US" w:bidi="ar-SA"/>
      </w:rPr>
    </w:lvl>
    <w:lvl w:ilvl="6" w:tplc="0ADAAA76">
      <w:numFmt w:val="bullet"/>
      <w:lvlText w:val="•"/>
      <w:lvlJc w:val="left"/>
      <w:pPr>
        <w:ind w:left="6032" w:hanging="339"/>
      </w:pPr>
      <w:rPr>
        <w:rFonts w:hint="default"/>
        <w:lang w:val="fr-FR" w:eastAsia="en-US" w:bidi="ar-SA"/>
      </w:rPr>
    </w:lvl>
    <w:lvl w:ilvl="7" w:tplc="0CEC187C">
      <w:numFmt w:val="bullet"/>
      <w:lvlText w:val="•"/>
      <w:lvlJc w:val="left"/>
      <w:pPr>
        <w:ind w:left="6898" w:hanging="339"/>
      </w:pPr>
      <w:rPr>
        <w:rFonts w:hint="default"/>
        <w:lang w:val="fr-FR" w:eastAsia="en-US" w:bidi="ar-SA"/>
      </w:rPr>
    </w:lvl>
    <w:lvl w:ilvl="8" w:tplc="93386314">
      <w:numFmt w:val="bullet"/>
      <w:lvlText w:val="•"/>
      <w:lvlJc w:val="left"/>
      <w:pPr>
        <w:ind w:left="7765" w:hanging="339"/>
      </w:pPr>
      <w:rPr>
        <w:rFonts w:hint="default"/>
        <w:lang w:val="fr-FR" w:eastAsia="en-US" w:bidi="ar-SA"/>
      </w:rPr>
    </w:lvl>
  </w:abstractNum>
  <w:abstractNum w:abstractNumId="13" w15:restartNumberingAfterBreak="0">
    <w:nsid w:val="34F133BB"/>
    <w:multiLevelType w:val="multilevel"/>
    <w:tmpl w:val="81366528"/>
    <w:lvl w:ilvl="0">
      <w:start w:val="7"/>
      <w:numFmt w:val="decimal"/>
      <w:lvlText w:val="%1"/>
      <w:lvlJc w:val="left"/>
      <w:pPr>
        <w:ind w:left="828" w:hanging="545"/>
      </w:pPr>
      <w:rPr>
        <w:rFonts w:hint="default"/>
        <w:lang w:val="fr-FR" w:eastAsia="en-US" w:bidi="ar-SA"/>
      </w:rPr>
    </w:lvl>
    <w:lvl w:ilvl="1">
      <w:start w:val="5"/>
      <w:numFmt w:val="decimal"/>
      <w:lvlText w:val="%1.%2"/>
      <w:lvlJc w:val="left"/>
      <w:pPr>
        <w:ind w:left="828" w:hanging="545"/>
      </w:pPr>
      <w:rPr>
        <w:rFonts w:hint="default"/>
        <w:lang w:val="fr-FR" w:eastAsia="en-US" w:bidi="ar-SA"/>
      </w:rPr>
    </w:lvl>
    <w:lvl w:ilvl="2">
      <w:start w:val="4"/>
      <w:numFmt w:val="decimal"/>
      <w:lvlText w:val="%1.%2.%3."/>
      <w:lvlJc w:val="left"/>
      <w:pPr>
        <w:ind w:left="828" w:hanging="545"/>
      </w:pPr>
      <w:rPr>
        <w:rFonts w:ascii="Arial MT" w:eastAsia="Arial MT" w:hAnsi="Arial MT" w:cs="Arial MT" w:hint="default"/>
        <w:b w:val="0"/>
        <w:bCs w:val="0"/>
        <w:i w:val="0"/>
        <w:iCs w:val="0"/>
        <w:spacing w:val="-1"/>
        <w:w w:val="99"/>
        <w:sz w:val="20"/>
        <w:szCs w:val="20"/>
        <w:lang w:val="fr-FR" w:eastAsia="en-US" w:bidi="ar-SA"/>
      </w:rPr>
    </w:lvl>
    <w:lvl w:ilvl="3">
      <w:numFmt w:val="bullet"/>
      <w:lvlText w:val="•"/>
      <w:lvlJc w:val="left"/>
      <w:pPr>
        <w:ind w:left="3423" w:hanging="545"/>
      </w:pPr>
      <w:rPr>
        <w:rFonts w:hint="default"/>
        <w:lang w:val="fr-FR" w:eastAsia="en-US" w:bidi="ar-SA"/>
      </w:rPr>
    </w:lvl>
    <w:lvl w:ilvl="4">
      <w:numFmt w:val="bullet"/>
      <w:lvlText w:val="•"/>
      <w:lvlJc w:val="left"/>
      <w:pPr>
        <w:ind w:left="4291" w:hanging="545"/>
      </w:pPr>
      <w:rPr>
        <w:rFonts w:hint="default"/>
        <w:lang w:val="fr-FR" w:eastAsia="en-US" w:bidi="ar-SA"/>
      </w:rPr>
    </w:lvl>
    <w:lvl w:ilvl="5">
      <w:numFmt w:val="bullet"/>
      <w:lvlText w:val="•"/>
      <w:lvlJc w:val="left"/>
      <w:pPr>
        <w:ind w:left="5159" w:hanging="545"/>
      </w:pPr>
      <w:rPr>
        <w:rFonts w:hint="default"/>
        <w:lang w:val="fr-FR" w:eastAsia="en-US" w:bidi="ar-SA"/>
      </w:rPr>
    </w:lvl>
    <w:lvl w:ilvl="6">
      <w:numFmt w:val="bullet"/>
      <w:lvlText w:val="•"/>
      <w:lvlJc w:val="left"/>
      <w:pPr>
        <w:ind w:left="6027" w:hanging="545"/>
      </w:pPr>
      <w:rPr>
        <w:rFonts w:hint="default"/>
        <w:lang w:val="fr-FR" w:eastAsia="en-US" w:bidi="ar-SA"/>
      </w:rPr>
    </w:lvl>
    <w:lvl w:ilvl="7">
      <w:numFmt w:val="bullet"/>
      <w:lvlText w:val="•"/>
      <w:lvlJc w:val="left"/>
      <w:pPr>
        <w:ind w:left="6894" w:hanging="545"/>
      </w:pPr>
      <w:rPr>
        <w:rFonts w:hint="default"/>
        <w:lang w:val="fr-FR" w:eastAsia="en-US" w:bidi="ar-SA"/>
      </w:rPr>
    </w:lvl>
    <w:lvl w:ilvl="8">
      <w:numFmt w:val="bullet"/>
      <w:lvlText w:val="•"/>
      <w:lvlJc w:val="left"/>
      <w:pPr>
        <w:ind w:left="7762" w:hanging="545"/>
      </w:pPr>
      <w:rPr>
        <w:rFonts w:hint="default"/>
        <w:lang w:val="fr-FR" w:eastAsia="en-US" w:bidi="ar-SA"/>
      </w:rPr>
    </w:lvl>
  </w:abstractNum>
  <w:abstractNum w:abstractNumId="14" w15:restartNumberingAfterBreak="0">
    <w:nsid w:val="36A21652"/>
    <w:multiLevelType w:val="hybridMultilevel"/>
    <w:tmpl w:val="E44855B2"/>
    <w:lvl w:ilvl="0" w:tplc="040C0003">
      <w:start w:val="1"/>
      <w:numFmt w:val="bullet"/>
      <w:lvlText w:val="o"/>
      <w:lvlJc w:val="left"/>
      <w:pPr>
        <w:ind w:left="1723" w:hanging="360"/>
      </w:pPr>
      <w:rPr>
        <w:rFonts w:ascii="Courier New" w:hAnsi="Courier New" w:cs="Courier New" w:hint="default"/>
      </w:rPr>
    </w:lvl>
    <w:lvl w:ilvl="1" w:tplc="040C0003" w:tentative="1">
      <w:start w:val="1"/>
      <w:numFmt w:val="bullet"/>
      <w:lvlText w:val="o"/>
      <w:lvlJc w:val="left"/>
      <w:pPr>
        <w:ind w:left="2443" w:hanging="360"/>
      </w:pPr>
      <w:rPr>
        <w:rFonts w:ascii="Courier New" w:hAnsi="Courier New" w:cs="Courier New" w:hint="default"/>
      </w:rPr>
    </w:lvl>
    <w:lvl w:ilvl="2" w:tplc="040C0005" w:tentative="1">
      <w:start w:val="1"/>
      <w:numFmt w:val="bullet"/>
      <w:lvlText w:val=""/>
      <w:lvlJc w:val="left"/>
      <w:pPr>
        <w:ind w:left="3163" w:hanging="360"/>
      </w:pPr>
      <w:rPr>
        <w:rFonts w:ascii="Wingdings" w:hAnsi="Wingdings" w:hint="default"/>
      </w:rPr>
    </w:lvl>
    <w:lvl w:ilvl="3" w:tplc="040C0001" w:tentative="1">
      <w:start w:val="1"/>
      <w:numFmt w:val="bullet"/>
      <w:lvlText w:val=""/>
      <w:lvlJc w:val="left"/>
      <w:pPr>
        <w:ind w:left="3883" w:hanging="360"/>
      </w:pPr>
      <w:rPr>
        <w:rFonts w:ascii="Symbol" w:hAnsi="Symbol" w:hint="default"/>
      </w:rPr>
    </w:lvl>
    <w:lvl w:ilvl="4" w:tplc="040C0003" w:tentative="1">
      <w:start w:val="1"/>
      <w:numFmt w:val="bullet"/>
      <w:lvlText w:val="o"/>
      <w:lvlJc w:val="left"/>
      <w:pPr>
        <w:ind w:left="4603" w:hanging="360"/>
      </w:pPr>
      <w:rPr>
        <w:rFonts w:ascii="Courier New" w:hAnsi="Courier New" w:cs="Courier New" w:hint="default"/>
      </w:rPr>
    </w:lvl>
    <w:lvl w:ilvl="5" w:tplc="040C0005" w:tentative="1">
      <w:start w:val="1"/>
      <w:numFmt w:val="bullet"/>
      <w:lvlText w:val=""/>
      <w:lvlJc w:val="left"/>
      <w:pPr>
        <w:ind w:left="5323" w:hanging="360"/>
      </w:pPr>
      <w:rPr>
        <w:rFonts w:ascii="Wingdings" w:hAnsi="Wingdings" w:hint="default"/>
      </w:rPr>
    </w:lvl>
    <w:lvl w:ilvl="6" w:tplc="040C0001" w:tentative="1">
      <w:start w:val="1"/>
      <w:numFmt w:val="bullet"/>
      <w:lvlText w:val=""/>
      <w:lvlJc w:val="left"/>
      <w:pPr>
        <w:ind w:left="6043" w:hanging="360"/>
      </w:pPr>
      <w:rPr>
        <w:rFonts w:ascii="Symbol" w:hAnsi="Symbol" w:hint="default"/>
      </w:rPr>
    </w:lvl>
    <w:lvl w:ilvl="7" w:tplc="040C0003" w:tentative="1">
      <w:start w:val="1"/>
      <w:numFmt w:val="bullet"/>
      <w:lvlText w:val="o"/>
      <w:lvlJc w:val="left"/>
      <w:pPr>
        <w:ind w:left="6763" w:hanging="360"/>
      </w:pPr>
      <w:rPr>
        <w:rFonts w:ascii="Courier New" w:hAnsi="Courier New" w:cs="Courier New" w:hint="default"/>
      </w:rPr>
    </w:lvl>
    <w:lvl w:ilvl="8" w:tplc="040C0005" w:tentative="1">
      <w:start w:val="1"/>
      <w:numFmt w:val="bullet"/>
      <w:lvlText w:val=""/>
      <w:lvlJc w:val="left"/>
      <w:pPr>
        <w:ind w:left="7483" w:hanging="360"/>
      </w:pPr>
      <w:rPr>
        <w:rFonts w:ascii="Wingdings" w:hAnsi="Wingdings" w:hint="default"/>
      </w:rPr>
    </w:lvl>
  </w:abstractNum>
  <w:abstractNum w:abstractNumId="15" w15:restartNumberingAfterBreak="0">
    <w:nsid w:val="3E9F2CD6"/>
    <w:multiLevelType w:val="multilevel"/>
    <w:tmpl w:val="A14A1466"/>
    <w:lvl w:ilvl="0">
      <w:start w:val="11"/>
      <w:numFmt w:val="decimal"/>
      <w:lvlText w:val="%1"/>
      <w:lvlJc w:val="left"/>
      <w:pPr>
        <w:ind w:left="782" w:hanging="500"/>
      </w:pPr>
      <w:rPr>
        <w:rFonts w:hint="default"/>
        <w:lang w:val="fr-FR" w:eastAsia="en-US" w:bidi="ar-SA"/>
      </w:rPr>
    </w:lvl>
    <w:lvl w:ilvl="1">
      <w:start w:val="1"/>
      <w:numFmt w:val="decimal"/>
      <w:lvlText w:val="%1.%2."/>
      <w:lvlJc w:val="left"/>
      <w:pPr>
        <w:ind w:left="782" w:hanging="500"/>
      </w:pPr>
      <w:rPr>
        <w:rFonts w:ascii="Arial" w:eastAsia="Arial" w:hAnsi="Arial" w:cs="Arial" w:hint="default"/>
        <w:b/>
        <w:bCs/>
        <w:i w:val="0"/>
        <w:iCs w:val="0"/>
        <w:spacing w:val="-1"/>
        <w:w w:val="99"/>
        <w:sz w:val="20"/>
        <w:szCs w:val="20"/>
        <w:lang w:val="fr-FR" w:eastAsia="en-US" w:bidi="ar-SA"/>
      </w:rPr>
    </w:lvl>
    <w:lvl w:ilvl="2">
      <w:numFmt w:val="bullet"/>
      <w:lvlText w:val=""/>
      <w:lvlJc w:val="left"/>
      <w:pPr>
        <w:ind w:left="1003" w:hanging="348"/>
      </w:pPr>
      <w:rPr>
        <w:rFonts w:ascii="Symbol" w:eastAsia="Symbol" w:hAnsi="Symbol" w:cs="Symbol" w:hint="default"/>
        <w:b w:val="0"/>
        <w:bCs w:val="0"/>
        <w:i w:val="0"/>
        <w:iCs w:val="0"/>
        <w:spacing w:val="0"/>
        <w:w w:val="99"/>
        <w:sz w:val="20"/>
        <w:szCs w:val="20"/>
        <w:lang w:val="fr-FR" w:eastAsia="en-US" w:bidi="ar-SA"/>
      </w:rPr>
    </w:lvl>
    <w:lvl w:ilvl="3">
      <w:numFmt w:val="bullet"/>
      <w:lvlText w:val=""/>
      <w:lvlJc w:val="left"/>
      <w:pPr>
        <w:ind w:left="2409" w:hanging="327"/>
      </w:pPr>
      <w:rPr>
        <w:rFonts w:ascii="Wingdings" w:eastAsia="Wingdings" w:hAnsi="Wingdings" w:cs="Wingdings" w:hint="default"/>
        <w:b w:val="0"/>
        <w:bCs w:val="0"/>
        <w:i w:val="0"/>
        <w:iCs w:val="0"/>
        <w:spacing w:val="0"/>
        <w:w w:val="99"/>
        <w:sz w:val="20"/>
        <w:szCs w:val="20"/>
        <w:lang w:val="fr-FR" w:eastAsia="en-US" w:bidi="ar-SA"/>
      </w:rPr>
    </w:lvl>
    <w:lvl w:ilvl="4">
      <w:numFmt w:val="bullet"/>
      <w:lvlText w:val="•"/>
      <w:lvlJc w:val="left"/>
      <w:pPr>
        <w:ind w:left="4174" w:hanging="327"/>
      </w:pPr>
      <w:rPr>
        <w:rFonts w:hint="default"/>
        <w:lang w:val="fr-FR" w:eastAsia="en-US" w:bidi="ar-SA"/>
      </w:rPr>
    </w:lvl>
    <w:lvl w:ilvl="5">
      <w:numFmt w:val="bullet"/>
      <w:lvlText w:val="•"/>
      <w:lvlJc w:val="left"/>
      <w:pPr>
        <w:ind w:left="5061" w:hanging="327"/>
      </w:pPr>
      <w:rPr>
        <w:rFonts w:hint="default"/>
        <w:lang w:val="fr-FR" w:eastAsia="en-US" w:bidi="ar-SA"/>
      </w:rPr>
    </w:lvl>
    <w:lvl w:ilvl="6">
      <w:numFmt w:val="bullet"/>
      <w:lvlText w:val="•"/>
      <w:lvlJc w:val="left"/>
      <w:pPr>
        <w:ind w:left="5949" w:hanging="327"/>
      </w:pPr>
      <w:rPr>
        <w:rFonts w:hint="default"/>
        <w:lang w:val="fr-FR" w:eastAsia="en-US" w:bidi="ar-SA"/>
      </w:rPr>
    </w:lvl>
    <w:lvl w:ilvl="7">
      <w:numFmt w:val="bullet"/>
      <w:lvlText w:val="•"/>
      <w:lvlJc w:val="left"/>
      <w:pPr>
        <w:ind w:left="6836" w:hanging="327"/>
      </w:pPr>
      <w:rPr>
        <w:rFonts w:hint="default"/>
        <w:lang w:val="fr-FR" w:eastAsia="en-US" w:bidi="ar-SA"/>
      </w:rPr>
    </w:lvl>
    <w:lvl w:ilvl="8">
      <w:numFmt w:val="bullet"/>
      <w:lvlText w:val="•"/>
      <w:lvlJc w:val="left"/>
      <w:pPr>
        <w:ind w:left="7723" w:hanging="327"/>
      </w:pPr>
      <w:rPr>
        <w:rFonts w:hint="default"/>
        <w:lang w:val="fr-FR" w:eastAsia="en-US" w:bidi="ar-SA"/>
      </w:rPr>
    </w:lvl>
  </w:abstractNum>
  <w:abstractNum w:abstractNumId="16" w15:restartNumberingAfterBreak="0">
    <w:nsid w:val="3F5C7F39"/>
    <w:multiLevelType w:val="hybridMultilevel"/>
    <w:tmpl w:val="1EFAD7FE"/>
    <w:lvl w:ilvl="0" w:tplc="D18A22F0">
      <w:numFmt w:val="bullet"/>
      <w:lvlText w:val="-"/>
      <w:lvlJc w:val="left"/>
      <w:pPr>
        <w:ind w:left="1003" w:hanging="348"/>
      </w:pPr>
      <w:rPr>
        <w:rFonts w:ascii="Arial MT" w:eastAsia="Arial MT" w:hAnsi="Arial MT" w:cs="Arial MT" w:hint="default"/>
        <w:b w:val="0"/>
        <w:bCs w:val="0"/>
        <w:i w:val="0"/>
        <w:iCs w:val="0"/>
        <w:spacing w:val="0"/>
        <w:w w:val="99"/>
        <w:sz w:val="20"/>
        <w:szCs w:val="20"/>
        <w:lang w:val="fr-FR" w:eastAsia="en-US" w:bidi="ar-SA"/>
      </w:rPr>
    </w:lvl>
    <w:lvl w:ilvl="1" w:tplc="C390DE9E">
      <w:numFmt w:val="bullet"/>
      <w:lvlText w:val="•"/>
      <w:lvlJc w:val="left"/>
      <w:pPr>
        <w:ind w:left="1849" w:hanging="348"/>
      </w:pPr>
      <w:rPr>
        <w:rFonts w:hint="default"/>
        <w:lang w:val="fr-FR" w:eastAsia="en-US" w:bidi="ar-SA"/>
      </w:rPr>
    </w:lvl>
    <w:lvl w:ilvl="2" w:tplc="1422CF96">
      <w:numFmt w:val="bullet"/>
      <w:lvlText w:val="•"/>
      <w:lvlJc w:val="left"/>
      <w:pPr>
        <w:ind w:left="2699" w:hanging="348"/>
      </w:pPr>
      <w:rPr>
        <w:rFonts w:hint="default"/>
        <w:lang w:val="fr-FR" w:eastAsia="en-US" w:bidi="ar-SA"/>
      </w:rPr>
    </w:lvl>
    <w:lvl w:ilvl="3" w:tplc="22F0C2B4">
      <w:numFmt w:val="bullet"/>
      <w:lvlText w:val="•"/>
      <w:lvlJc w:val="left"/>
      <w:pPr>
        <w:ind w:left="3549" w:hanging="348"/>
      </w:pPr>
      <w:rPr>
        <w:rFonts w:hint="default"/>
        <w:lang w:val="fr-FR" w:eastAsia="en-US" w:bidi="ar-SA"/>
      </w:rPr>
    </w:lvl>
    <w:lvl w:ilvl="4" w:tplc="F898A63A">
      <w:numFmt w:val="bullet"/>
      <w:lvlText w:val="•"/>
      <w:lvlJc w:val="left"/>
      <w:pPr>
        <w:ind w:left="4399" w:hanging="348"/>
      </w:pPr>
      <w:rPr>
        <w:rFonts w:hint="default"/>
        <w:lang w:val="fr-FR" w:eastAsia="en-US" w:bidi="ar-SA"/>
      </w:rPr>
    </w:lvl>
    <w:lvl w:ilvl="5" w:tplc="AA32D3D0">
      <w:numFmt w:val="bullet"/>
      <w:lvlText w:val="•"/>
      <w:lvlJc w:val="left"/>
      <w:pPr>
        <w:ind w:left="5249" w:hanging="348"/>
      </w:pPr>
      <w:rPr>
        <w:rFonts w:hint="default"/>
        <w:lang w:val="fr-FR" w:eastAsia="en-US" w:bidi="ar-SA"/>
      </w:rPr>
    </w:lvl>
    <w:lvl w:ilvl="6" w:tplc="6E4613B8">
      <w:numFmt w:val="bullet"/>
      <w:lvlText w:val="•"/>
      <w:lvlJc w:val="left"/>
      <w:pPr>
        <w:ind w:left="6099" w:hanging="348"/>
      </w:pPr>
      <w:rPr>
        <w:rFonts w:hint="default"/>
        <w:lang w:val="fr-FR" w:eastAsia="en-US" w:bidi="ar-SA"/>
      </w:rPr>
    </w:lvl>
    <w:lvl w:ilvl="7" w:tplc="BDAC14E0">
      <w:numFmt w:val="bullet"/>
      <w:lvlText w:val="•"/>
      <w:lvlJc w:val="left"/>
      <w:pPr>
        <w:ind w:left="6948" w:hanging="348"/>
      </w:pPr>
      <w:rPr>
        <w:rFonts w:hint="default"/>
        <w:lang w:val="fr-FR" w:eastAsia="en-US" w:bidi="ar-SA"/>
      </w:rPr>
    </w:lvl>
    <w:lvl w:ilvl="8" w:tplc="3490D58E">
      <w:numFmt w:val="bullet"/>
      <w:lvlText w:val="•"/>
      <w:lvlJc w:val="left"/>
      <w:pPr>
        <w:ind w:left="7798" w:hanging="348"/>
      </w:pPr>
      <w:rPr>
        <w:rFonts w:hint="default"/>
        <w:lang w:val="fr-FR" w:eastAsia="en-US" w:bidi="ar-SA"/>
      </w:rPr>
    </w:lvl>
  </w:abstractNum>
  <w:abstractNum w:abstractNumId="17" w15:restartNumberingAfterBreak="0">
    <w:nsid w:val="402B6FC7"/>
    <w:multiLevelType w:val="hybridMultilevel"/>
    <w:tmpl w:val="2280FDAE"/>
    <w:lvl w:ilvl="0" w:tplc="040C000B">
      <w:start w:val="1"/>
      <w:numFmt w:val="bullet"/>
      <w:lvlText w:val=""/>
      <w:lvlJc w:val="left"/>
      <w:pPr>
        <w:ind w:left="1003" w:hanging="360"/>
      </w:pPr>
      <w:rPr>
        <w:rFonts w:ascii="Wingdings" w:hAnsi="Wingdings"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8" w15:restartNumberingAfterBreak="0">
    <w:nsid w:val="46B67AA7"/>
    <w:multiLevelType w:val="multilevel"/>
    <w:tmpl w:val="7D40A692"/>
    <w:lvl w:ilvl="0">
      <w:start w:val="13"/>
      <w:numFmt w:val="decimal"/>
      <w:lvlText w:val="%1"/>
      <w:lvlJc w:val="left"/>
      <w:pPr>
        <w:ind w:left="727" w:hanging="444"/>
      </w:pPr>
      <w:rPr>
        <w:rFonts w:hint="default"/>
        <w:lang w:val="fr-FR" w:eastAsia="en-US" w:bidi="ar-SA"/>
      </w:rPr>
    </w:lvl>
    <w:lvl w:ilvl="1">
      <w:start w:val="1"/>
      <w:numFmt w:val="decimal"/>
      <w:lvlText w:val="%1.%2"/>
      <w:lvlJc w:val="left"/>
      <w:pPr>
        <w:ind w:left="727" w:hanging="444"/>
      </w:pPr>
      <w:rPr>
        <w:rFonts w:ascii="Arial" w:eastAsia="Arial" w:hAnsi="Arial" w:cs="Arial" w:hint="default"/>
        <w:b/>
        <w:bCs/>
        <w:i w:val="0"/>
        <w:iCs w:val="0"/>
        <w:spacing w:val="-1"/>
        <w:w w:val="99"/>
        <w:sz w:val="20"/>
        <w:szCs w:val="20"/>
        <w:lang w:val="fr-FR" w:eastAsia="en-US" w:bidi="ar-SA"/>
      </w:rPr>
    </w:lvl>
    <w:lvl w:ilvl="2">
      <w:numFmt w:val="bullet"/>
      <w:lvlText w:val=""/>
      <w:lvlJc w:val="left"/>
      <w:pPr>
        <w:ind w:left="1003" w:hanging="348"/>
      </w:pPr>
      <w:rPr>
        <w:rFonts w:ascii="Symbol" w:eastAsia="Symbol" w:hAnsi="Symbol" w:cs="Symbol" w:hint="default"/>
        <w:b w:val="0"/>
        <w:bCs w:val="0"/>
        <w:i w:val="0"/>
        <w:iCs w:val="0"/>
        <w:spacing w:val="0"/>
        <w:w w:val="99"/>
        <w:sz w:val="20"/>
        <w:szCs w:val="20"/>
        <w:lang w:val="fr-FR" w:eastAsia="en-US" w:bidi="ar-SA"/>
      </w:rPr>
    </w:lvl>
    <w:lvl w:ilvl="3">
      <w:numFmt w:val="bullet"/>
      <w:lvlText w:val="•"/>
      <w:lvlJc w:val="left"/>
      <w:pPr>
        <w:ind w:left="2888" w:hanging="348"/>
      </w:pPr>
      <w:rPr>
        <w:rFonts w:hint="default"/>
        <w:lang w:val="fr-FR" w:eastAsia="en-US" w:bidi="ar-SA"/>
      </w:rPr>
    </w:lvl>
    <w:lvl w:ilvl="4">
      <w:numFmt w:val="bullet"/>
      <w:lvlText w:val="•"/>
      <w:lvlJc w:val="left"/>
      <w:pPr>
        <w:ind w:left="3832" w:hanging="348"/>
      </w:pPr>
      <w:rPr>
        <w:rFonts w:hint="default"/>
        <w:lang w:val="fr-FR" w:eastAsia="en-US" w:bidi="ar-SA"/>
      </w:rPr>
    </w:lvl>
    <w:lvl w:ilvl="5">
      <w:numFmt w:val="bullet"/>
      <w:lvlText w:val="•"/>
      <w:lvlJc w:val="left"/>
      <w:pPr>
        <w:ind w:left="4777" w:hanging="348"/>
      </w:pPr>
      <w:rPr>
        <w:rFonts w:hint="default"/>
        <w:lang w:val="fr-FR" w:eastAsia="en-US" w:bidi="ar-SA"/>
      </w:rPr>
    </w:lvl>
    <w:lvl w:ilvl="6">
      <w:numFmt w:val="bullet"/>
      <w:lvlText w:val="•"/>
      <w:lvlJc w:val="left"/>
      <w:pPr>
        <w:ind w:left="5721" w:hanging="348"/>
      </w:pPr>
      <w:rPr>
        <w:rFonts w:hint="default"/>
        <w:lang w:val="fr-FR" w:eastAsia="en-US" w:bidi="ar-SA"/>
      </w:rPr>
    </w:lvl>
    <w:lvl w:ilvl="7">
      <w:numFmt w:val="bullet"/>
      <w:lvlText w:val="•"/>
      <w:lvlJc w:val="left"/>
      <w:pPr>
        <w:ind w:left="6665" w:hanging="348"/>
      </w:pPr>
      <w:rPr>
        <w:rFonts w:hint="default"/>
        <w:lang w:val="fr-FR" w:eastAsia="en-US" w:bidi="ar-SA"/>
      </w:rPr>
    </w:lvl>
    <w:lvl w:ilvl="8">
      <w:numFmt w:val="bullet"/>
      <w:lvlText w:val="•"/>
      <w:lvlJc w:val="left"/>
      <w:pPr>
        <w:ind w:left="7609" w:hanging="348"/>
      </w:pPr>
      <w:rPr>
        <w:rFonts w:hint="default"/>
        <w:lang w:val="fr-FR" w:eastAsia="en-US" w:bidi="ar-SA"/>
      </w:rPr>
    </w:lvl>
  </w:abstractNum>
  <w:abstractNum w:abstractNumId="19" w15:restartNumberingAfterBreak="0">
    <w:nsid w:val="4C9108B4"/>
    <w:multiLevelType w:val="multilevel"/>
    <w:tmpl w:val="2F30B124"/>
    <w:lvl w:ilvl="0">
      <w:start w:val="7"/>
      <w:numFmt w:val="decimal"/>
      <w:lvlText w:val="%1"/>
      <w:lvlJc w:val="left"/>
      <w:pPr>
        <w:ind w:left="660" w:hanging="377"/>
      </w:pPr>
      <w:rPr>
        <w:rFonts w:hint="default"/>
        <w:lang w:val="fr-FR" w:eastAsia="en-US" w:bidi="ar-SA"/>
      </w:rPr>
    </w:lvl>
    <w:lvl w:ilvl="1">
      <w:start w:val="5"/>
      <w:numFmt w:val="decimal"/>
      <w:lvlText w:val="%1.%2."/>
      <w:lvlJc w:val="left"/>
      <w:pPr>
        <w:ind w:left="660" w:hanging="377"/>
      </w:pPr>
      <w:rPr>
        <w:rFonts w:ascii="Arial MT" w:eastAsia="Arial MT" w:hAnsi="Arial MT" w:cs="Arial MT" w:hint="default"/>
        <w:b w:val="0"/>
        <w:bCs w:val="0"/>
        <w:i w:val="0"/>
        <w:iCs w:val="0"/>
        <w:spacing w:val="-1"/>
        <w:w w:val="99"/>
        <w:sz w:val="20"/>
        <w:szCs w:val="20"/>
        <w:lang w:val="fr-FR" w:eastAsia="en-US" w:bidi="ar-SA"/>
      </w:rPr>
    </w:lvl>
    <w:lvl w:ilvl="2">
      <w:start w:val="1"/>
      <w:numFmt w:val="decimal"/>
      <w:lvlText w:val="%1.%2.%3"/>
      <w:lvlJc w:val="left"/>
      <w:pPr>
        <w:ind w:left="770" w:hanging="488"/>
      </w:pPr>
      <w:rPr>
        <w:rFonts w:ascii="Arial MT" w:eastAsia="Arial MT" w:hAnsi="Arial MT" w:cs="Arial MT" w:hint="default"/>
        <w:b w:val="0"/>
        <w:bCs w:val="0"/>
        <w:i w:val="0"/>
        <w:iCs w:val="0"/>
        <w:spacing w:val="-1"/>
        <w:w w:val="99"/>
        <w:sz w:val="20"/>
        <w:szCs w:val="20"/>
        <w:lang w:val="fr-FR" w:eastAsia="en-US" w:bidi="ar-SA"/>
      </w:rPr>
    </w:lvl>
    <w:lvl w:ilvl="3">
      <w:numFmt w:val="bullet"/>
      <w:lvlText w:val="•"/>
      <w:lvlJc w:val="left"/>
      <w:pPr>
        <w:ind w:left="2717" w:hanging="488"/>
      </w:pPr>
      <w:rPr>
        <w:rFonts w:hint="default"/>
        <w:lang w:val="fr-FR" w:eastAsia="en-US" w:bidi="ar-SA"/>
      </w:rPr>
    </w:lvl>
    <w:lvl w:ilvl="4">
      <w:numFmt w:val="bullet"/>
      <w:lvlText w:val="•"/>
      <w:lvlJc w:val="left"/>
      <w:pPr>
        <w:ind w:left="3686" w:hanging="488"/>
      </w:pPr>
      <w:rPr>
        <w:rFonts w:hint="default"/>
        <w:lang w:val="fr-FR" w:eastAsia="en-US" w:bidi="ar-SA"/>
      </w:rPr>
    </w:lvl>
    <w:lvl w:ilvl="5">
      <w:numFmt w:val="bullet"/>
      <w:lvlText w:val="•"/>
      <w:lvlJc w:val="left"/>
      <w:pPr>
        <w:ind w:left="4654" w:hanging="488"/>
      </w:pPr>
      <w:rPr>
        <w:rFonts w:hint="default"/>
        <w:lang w:val="fr-FR" w:eastAsia="en-US" w:bidi="ar-SA"/>
      </w:rPr>
    </w:lvl>
    <w:lvl w:ilvl="6">
      <w:numFmt w:val="bullet"/>
      <w:lvlText w:val="•"/>
      <w:lvlJc w:val="left"/>
      <w:pPr>
        <w:ind w:left="5623" w:hanging="488"/>
      </w:pPr>
      <w:rPr>
        <w:rFonts w:hint="default"/>
        <w:lang w:val="fr-FR" w:eastAsia="en-US" w:bidi="ar-SA"/>
      </w:rPr>
    </w:lvl>
    <w:lvl w:ilvl="7">
      <w:numFmt w:val="bullet"/>
      <w:lvlText w:val="•"/>
      <w:lvlJc w:val="left"/>
      <w:pPr>
        <w:ind w:left="6592" w:hanging="488"/>
      </w:pPr>
      <w:rPr>
        <w:rFonts w:hint="default"/>
        <w:lang w:val="fr-FR" w:eastAsia="en-US" w:bidi="ar-SA"/>
      </w:rPr>
    </w:lvl>
    <w:lvl w:ilvl="8">
      <w:numFmt w:val="bullet"/>
      <w:lvlText w:val="•"/>
      <w:lvlJc w:val="left"/>
      <w:pPr>
        <w:ind w:left="7560" w:hanging="488"/>
      </w:pPr>
      <w:rPr>
        <w:rFonts w:hint="default"/>
        <w:lang w:val="fr-FR" w:eastAsia="en-US" w:bidi="ar-SA"/>
      </w:rPr>
    </w:lvl>
  </w:abstractNum>
  <w:abstractNum w:abstractNumId="20" w15:restartNumberingAfterBreak="0">
    <w:nsid w:val="4D1F747F"/>
    <w:multiLevelType w:val="multilevel"/>
    <w:tmpl w:val="04440386"/>
    <w:lvl w:ilvl="0">
      <w:start w:val="6"/>
      <w:numFmt w:val="decimal"/>
      <w:lvlText w:val="%1"/>
      <w:lvlJc w:val="left"/>
      <w:pPr>
        <w:ind w:left="614" w:hanging="332"/>
      </w:pPr>
      <w:rPr>
        <w:rFonts w:hint="default"/>
        <w:lang w:val="fr-FR" w:eastAsia="en-US" w:bidi="ar-SA"/>
      </w:rPr>
    </w:lvl>
    <w:lvl w:ilvl="1">
      <w:start w:val="1"/>
      <w:numFmt w:val="decimal"/>
      <w:lvlText w:val="%1.%2"/>
      <w:lvlJc w:val="left"/>
      <w:pPr>
        <w:ind w:left="614" w:hanging="332"/>
      </w:pPr>
      <w:rPr>
        <w:rFonts w:ascii="Arial" w:eastAsia="Arial" w:hAnsi="Arial" w:cs="Arial" w:hint="default"/>
        <w:b/>
        <w:bCs/>
        <w:i w:val="0"/>
        <w:iCs w:val="0"/>
        <w:spacing w:val="-1"/>
        <w:w w:val="99"/>
        <w:sz w:val="20"/>
        <w:szCs w:val="20"/>
        <w:lang w:val="fr-FR" w:eastAsia="en-US" w:bidi="ar-SA"/>
      </w:rPr>
    </w:lvl>
    <w:lvl w:ilvl="2">
      <w:start w:val="1"/>
      <w:numFmt w:val="decimal"/>
      <w:lvlText w:val="%1.%2.%3"/>
      <w:lvlJc w:val="left"/>
      <w:pPr>
        <w:ind w:left="1490" w:hanging="500"/>
        <w:jc w:val="right"/>
      </w:pPr>
      <w:rPr>
        <w:rFonts w:ascii="Arial" w:eastAsia="Arial" w:hAnsi="Arial" w:cs="Arial" w:hint="default"/>
        <w:b/>
        <w:bCs/>
        <w:i w:val="0"/>
        <w:iCs w:val="0"/>
        <w:spacing w:val="-1"/>
        <w:w w:val="99"/>
        <w:sz w:val="20"/>
        <w:szCs w:val="20"/>
        <w:lang w:val="fr-FR" w:eastAsia="en-US" w:bidi="ar-SA"/>
      </w:rPr>
    </w:lvl>
    <w:lvl w:ilvl="3">
      <w:numFmt w:val="bullet"/>
      <w:lvlText w:val=""/>
      <w:lvlJc w:val="left"/>
      <w:pPr>
        <w:ind w:left="991" w:hanging="348"/>
      </w:pPr>
      <w:rPr>
        <w:rFonts w:ascii="Wingdings" w:eastAsia="Wingdings" w:hAnsi="Wingdings" w:cs="Wingdings" w:hint="default"/>
        <w:b w:val="0"/>
        <w:bCs w:val="0"/>
        <w:i w:val="0"/>
        <w:iCs w:val="0"/>
        <w:spacing w:val="0"/>
        <w:w w:val="99"/>
        <w:sz w:val="20"/>
        <w:szCs w:val="20"/>
        <w:lang w:val="fr-FR" w:eastAsia="en-US" w:bidi="ar-SA"/>
      </w:rPr>
    </w:lvl>
    <w:lvl w:ilvl="4">
      <w:numFmt w:val="bullet"/>
      <w:lvlText w:val="•"/>
      <w:lvlJc w:val="left"/>
      <w:pPr>
        <w:ind w:left="3499" w:hanging="348"/>
      </w:pPr>
      <w:rPr>
        <w:rFonts w:hint="default"/>
        <w:lang w:val="fr-FR" w:eastAsia="en-US" w:bidi="ar-SA"/>
      </w:rPr>
    </w:lvl>
    <w:lvl w:ilvl="5">
      <w:numFmt w:val="bullet"/>
      <w:lvlText w:val="•"/>
      <w:lvlJc w:val="left"/>
      <w:pPr>
        <w:ind w:left="4499" w:hanging="348"/>
      </w:pPr>
      <w:rPr>
        <w:rFonts w:hint="default"/>
        <w:lang w:val="fr-FR" w:eastAsia="en-US" w:bidi="ar-SA"/>
      </w:rPr>
    </w:lvl>
    <w:lvl w:ilvl="6">
      <w:numFmt w:val="bullet"/>
      <w:lvlText w:val="•"/>
      <w:lvlJc w:val="left"/>
      <w:pPr>
        <w:ind w:left="5499" w:hanging="348"/>
      </w:pPr>
      <w:rPr>
        <w:rFonts w:hint="default"/>
        <w:lang w:val="fr-FR" w:eastAsia="en-US" w:bidi="ar-SA"/>
      </w:rPr>
    </w:lvl>
    <w:lvl w:ilvl="7">
      <w:numFmt w:val="bullet"/>
      <w:lvlText w:val="•"/>
      <w:lvlJc w:val="left"/>
      <w:pPr>
        <w:ind w:left="6499" w:hanging="348"/>
      </w:pPr>
      <w:rPr>
        <w:rFonts w:hint="default"/>
        <w:lang w:val="fr-FR" w:eastAsia="en-US" w:bidi="ar-SA"/>
      </w:rPr>
    </w:lvl>
    <w:lvl w:ilvl="8">
      <w:numFmt w:val="bullet"/>
      <w:lvlText w:val="•"/>
      <w:lvlJc w:val="left"/>
      <w:pPr>
        <w:ind w:left="7498" w:hanging="348"/>
      </w:pPr>
      <w:rPr>
        <w:rFonts w:hint="default"/>
        <w:lang w:val="fr-FR" w:eastAsia="en-US" w:bidi="ar-SA"/>
      </w:rPr>
    </w:lvl>
  </w:abstractNum>
  <w:abstractNum w:abstractNumId="21" w15:restartNumberingAfterBreak="0">
    <w:nsid w:val="50D65C3A"/>
    <w:multiLevelType w:val="hybridMultilevel"/>
    <w:tmpl w:val="E44E1D9A"/>
    <w:lvl w:ilvl="0" w:tplc="F9109CE4">
      <w:numFmt w:val="bullet"/>
      <w:lvlText w:val=""/>
      <w:lvlJc w:val="left"/>
      <w:pPr>
        <w:ind w:left="991" w:hanging="291"/>
      </w:pPr>
      <w:rPr>
        <w:rFonts w:ascii="Symbol" w:eastAsia="Symbol" w:hAnsi="Symbol" w:cs="Symbol" w:hint="default"/>
        <w:b w:val="0"/>
        <w:bCs w:val="0"/>
        <w:i w:val="0"/>
        <w:iCs w:val="0"/>
        <w:spacing w:val="0"/>
        <w:w w:val="99"/>
        <w:sz w:val="20"/>
        <w:szCs w:val="20"/>
        <w:lang w:val="fr-FR" w:eastAsia="en-US" w:bidi="ar-SA"/>
      </w:rPr>
    </w:lvl>
    <w:lvl w:ilvl="1" w:tplc="480ED718">
      <w:numFmt w:val="bullet"/>
      <w:lvlText w:val="•"/>
      <w:lvlJc w:val="left"/>
      <w:pPr>
        <w:ind w:left="1849" w:hanging="291"/>
      </w:pPr>
      <w:rPr>
        <w:rFonts w:hint="default"/>
        <w:lang w:val="fr-FR" w:eastAsia="en-US" w:bidi="ar-SA"/>
      </w:rPr>
    </w:lvl>
    <w:lvl w:ilvl="2" w:tplc="665070A2">
      <w:numFmt w:val="bullet"/>
      <w:lvlText w:val="•"/>
      <w:lvlJc w:val="left"/>
      <w:pPr>
        <w:ind w:left="2699" w:hanging="291"/>
      </w:pPr>
      <w:rPr>
        <w:rFonts w:hint="default"/>
        <w:lang w:val="fr-FR" w:eastAsia="en-US" w:bidi="ar-SA"/>
      </w:rPr>
    </w:lvl>
    <w:lvl w:ilvl="3" w:tplc="7E424A6C">
      <w:numFmt w:val="bullet"/>
      <w:lvlText w:val="•"/>
      <w:lvlJc w:val="left"/>
      <w:pPr>
        <w:ind w:left="3549" w:hanging="291"/>
      </w:pPr>
      <w:rPr>
        <w:rFonts w:hint="default"/>
        <w:lang w:val="fr-FR" w:eastAsia="en-US" w:bidi="ar-SA"/>
      </w:rPr>
    </w:lvl>
    <w:lvl w:ilvl="4" w:tplc="A080C67A">
      <w:numFmt w:val="bullet"/>
      <w:lvlText w:val="•"/>
      <w:lvlJc w:val="left"/>
      <w:pPr>
        <w:ind w:left="4399" w:hanging="291"/>
      </w:pPr>
      <w:rPr>
        <w:rFonts w:hint="default"/>
        <w:lang w:val="fr-FR" w:eastAsia="en-US" w:bidi="ar-SA"/>
      </w:rPr>
    </w:lvl>
    <w:lvl w:ilvl="5" w:tplc="DD4A1ACC">
      <w:numFmt w:val="bullet"/>
      <w:lvlText w:val="•"/>
      <w:lvlJc w:val="left"/>
      <w:pPr>
        <w:ind w:left="5249" w:hanging="291"/>
      </w:pPr>
      <w:rPr>
        <w:rFonts w:hint="default"/>
        <w:lang w:val="fr-FR" w:eastAsia="en-US" w:bidi="ar-SA"/>
      </w:rPr>
    </w:lvl>
    <w:lvl w:ilvl="6" w:tplc="8A7064E8">
      <w:numFmt w:val="bullet"/>
      <w:lvlText w:val="•"/>
      <w:lvlJc w:val="left"/>
      <w:pPr>
        <w:ind w:left="6099" w:hanging="291"/>
      </w:pPr>
      <w:rPr>
        <w:rFonts w:hint="default"/>
        <w:lang w:val="fr-FR" w:eastAsia="en-US" w:bidi="ar-SA"/>
      </w:rPr>
    </w:lvl>
    <w:lvl w:ilvl="7" w:tplc="B4C21E3E">
      <w:numFmt w:val="bullet"/>
      <w:lvlText w:val="•"/>
      <w:lvlJc w:val="left"/>
      <w:pPr>
        <w:ind w:left="6948" w:hanging="291"/>
      </w:pPr>
      <w:rPr>
        <w:rFonts w:hint="default"/>
        <w:lang w:val="fr-FR" w:eastAsia="en-US" w:bidi="ar-SA"/>
      </w:rPr>
    </w:lvl>
    <w:lvl w:ilvl="8" w:tplc="A8D80F0E">
      <w:numFmt w:val="bullet"/>
      <w:lvlText w:val="•"/>
      <w:lvlJc w:val="left"/>
      <w:pPr>
        <w:ind w:left="7798" w:hanging="291"/>
      </w:pPr>
      <w:rPr>
        <w:rFonts w:hint="default"/>
        <w:lang w:val="fr-FR" w:eastAsia="en-US" w:bidi="ar-SA"/>
      </w:rPr>
    </w:lvl>
  </w:abstractNum>
  <w:abstractNum w:abstractNumId="22" w15:restartNumberingAfterBreak="0">
    <w:nsid w:val="51934518"/>
    <w:multiLevelType w:val="hybridMultilevel"/>
    <w:tmpl w:val="4098981E"/>
    <w:lvl w:ilvl="0" w:tplc="A1A241CA">
      <w:start w:val="1"/>
      <w:numFmt w:val="decimal"/>
      <w:lvlText w:val="%1."/>
      <w:lvlJc w:val="left"/>
      <w:pPr>
        <w:ind w:left="720" w:hanging="360"/>
      </w:pPr>
      <w:rPr>
        <w:rFonts w:hint="default"/>
        <w:b/>
        <w:i/>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34D7086"/>
    <w:multiLevelType w:val="hybridMultilevel"/>
    <w:tmpl w:val="B8449E74"/>
    <w:lvl w:ilvl="0" w:tplc="42B23976">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AB3874"/>
    <w:multiLevelType w:val="hybridMultilevel"/>
    <w:tmpl w:val="0658A330"/>
    <w:lvl w:ilvl="0" w:tplc="BC6E3AE6">
      <w:start w:val="1"/>
      <w:numFmt w:val="upperRoman"/>
      <w:lvlText w:val="%1)"/>
      <w:lvlJc w:val="left"/>
      <w:pPr>
        <w:ind w:left="2137" w:hanging="720"/>
      </w:pPr>
      <w:rPr>
        <w:rFonts w:hint="default"/>
      </w:rPr>
    </w:lvl>
    <w:lvl w:ilvl="1" w:tplc="040C0019">
      <w:start w:val="1"/>
      <w:numFmt w:val="lowerLetter"/>
      <w:lvlText w:val="%2."/>
      <w:lvlJc w:val="left"/>
      <w:pPr>
        <w:ind w:left="2497" w:hanging="360"/>
      </w:pPr>
    </w:lvl>
    <w:lvl w:ilvl="2" w:tplc="040C001B" w:tentative="1">
      <w:start w:val="1"/>
      <w:numFmt w:val="lowerRoman"/>
      <w:lvlText w:val="%3."/>
      <w:lvlJc w:val="right"/>
      <w:pPr>
        <w:ind w:left="3217" w:hanging="180"/>
      </w:pPr>
    </w:lvl>
    <w:lvl w:ilvl="3" w:tplc="040C000F" w:tentative="1">
      <w:start w:val="1"/>
      <w:numFmt w:val="decimal"/>
      <w:lvlText w:val="%4."/>
      <w:lvlJc w:val="left"/>
      <w:pPr>
        <w:ind w:left="3937" w:hanging="360"/>
      </w:pPr>
    </w:lvl>
    <w:lvl w:ilvl="4" w:tplc="040C0019" w:tentative="1">
      <w:start w:val="1"/>
      <w:numFmt w:val="lowerLetter"/>
      <w:lvlText w:val="%5."/>
      <w:lvlJc w:val="left"/>
      <w:pPr>
        <w:ind w:left="4657" w:hanging="360"/>
      </w:pPr>
    </w:lvl>
    <w:lvl w:ilvl="5" w:tplc="040C001B" w:tentative="1">
      <w:start w:val="1"/>
      <w:numFmt w:val="lowerRoman"/>
      <w:lvlText w:val="%6."/>
      <w:lvlJc w:val="right"/>
      <w:pPr>
        <w:ind w:left="5377" w:hanging="180"/>
      </w:pPr>
    </w:lvl>
    <w:lvl w:ilvl="6" w:tplc="040C000F" w:tentative="1">
      <w:start w:val="1"/>
      <w:numFmt w:val="decimal"/>
      <w:lvlText w:val="%7."/>
      <w:lvlJc w:val="left"/>
      <w:pPr>
        <w:ind w:left="6097" w:hanging="360"/>
      </w:pPr>
    </w:lvl>
    <w:lvl w:ilvl="7" w:tplc="040C0019" w:tentative="1">
      <w:start w:val="1"/>
      <w:numFmt w:val="lowerLetter"/>
      <w:lvlText w:val="%8."/>
      <w:lvlJc w:val="left"/>
      <w:pPr>
        <w:ind w:left="6817" w:hanging="360"/>
      </w:pPr>
    </w:lvl>
    <w:lvl w:ilvl="8" w:tplc="040C001B" w:tentative="1">
      <w:start w:val="1"/>
      <w:numFmt w:val="lowerRoman"/>
      <w:lvlText w:val="%9."/>
      <w:lvlJc w:val="right"/>
      <w:pPr>
        <w:ind w:left="7537" w:hanging="180"/>
      </w:pPr>
    </w:lvl>
  </w:abstractNum>
  <w:abstractNum w:abstractNumId="25" w15:restartNumberingAfterBreak="0">
    <w:nsid w:val="5ADF76F5"/>
    <w:multiLevelType w:val="hybridMultilevel"/>
    <w:tmpl w:val="C6BEE1A6"/>
    <w:lvl w:ilvl="0" w:tplc="539CE5F6">
      <w:numFmt w:val="bullet"/>
      <w:lvlText w:val=""/>
      <w:lvlJc w:val="left"/>
      <w:pPr>
        <w:ind w:left="991" w:hanging="348"/>
      </w:pPr>
      <w:rPr>
        <w:rFonts w:ascii="Symbol" w:eastAsia="Symbol" w:hAnsi="Symbol" w:cs="Symbol" w:hint="default"/>
        <w:b w:val="0"/>
        <w:bCs w:val="0"/>
        <w:i w:val="0"/>
        <w:iCs w:val="0"/>
        <w:spacing w:val="0"/>
        <w:w w:val="99"/>
        <w:sz w:val="20"/>
        <w:szCs w:val="20"/>
        <w:lang w:val="fr-FR" w:eastAsia="en-US" w:bidi="ar-SA"/>
      </w:rPr>
    </w:lvl>
    <w:lvl w:ilvl="1" w:tplc="A47473DE">
      <w:numFmt w:val="bullet"/>
      <w:lvlText w:val="•"/>
      <w:lvlJc w:val="left"/>
      <w:pPr>
        <w:ind w:left="1849" w:hanging="348"/>
      </w:pPr>
      <w:rPr>
        <w:rFonts w:hint="default"/>
        <w:lang w:val="fr-FR" w:eastAsia="en-US" w:bidi="ar-SA"/>
      </w:rPr>
    </w:lvl>
    <w:lvl w:ilvl="2" w:tplc="923227FC">
      <w:numFmt w:val="bullet"/>
      <w:lvlText w:val="•"/>
      <w:lvlJc w:val="left"/>
      <w:pPr>
        <w:ind w:left="2699" w:hanging="348"/>
      </w:pPr>
      <w:rPr>
        <w:rFonts w:hint="default"/>
        <w:lang w:val="fr-FR" w:eastAsia="en-US" w:bidi="ar-SA"/>
      </w:rPr>
    </w:lvl>
    <w:lvl w:ilvl="3" w:tplc="60EE2738">
      <w:numFmt w:val="bullet"/>
      <w:lvlText w:val="•"/>
      <w:lvlJc w:val="left"/>
      <w:pPr>
        <w:ind w:left="3549" w:hanging="348"/>
      </w:pPr>
      <w:rPr>
        <w:rFonts w:hint="default"/>
        <w:lang w:val="fr-FR" w:eastAsia="en-US" w:bidi="ar-SA"/>
      </w:rPr>
    </w:lvl>
    <w:lvl w:ilvl="4" w:tplc="E4065794">
      <w:numFmt w:val="bullet"/>
      <w:lvlText w:val="•"/>
      <w:lvlJc w:val="left"/>
      <w:pPr>
        <w:ind w:left="4399" w:hanging="348"/>
      </w:pPr>
      <w:rPr>
        <w:rFonts w:hint="default"/>
        <w:lang w:val="fr-FR" w:eastAsia="en-US" w:bidi="ar-SA"/>
      </w:rPr>
    </w:lvl>
    <w:lvl w:ilvl="5" w:tplc="1B224CCC">
      <w:numFmt w:val="bullet"/>
      <w:lvlText w:val="•"/>
      <w:lvlJc w:val="left"/>
      <w:pPr>
        <w:ind w:left="5249" w:hanging="348"/>
      </w:pPr>
      <w:rPr>
        <w:rFonts w:hint="default"/>
        <w:lang w:val="fr-FR" w:eastAsia="en-US" w:bidi="ar-SA"/>
      </w:rPr>
    </w:lvl>
    <w:lvl w:ilvl="6" w:tplc="BC2EB1C8">
      <w:numFmt w:val="bullet"/>
      <w:lvlText w:val="•"/>
      <w:lvlJc w:val="left"/>
      <w:pPr>
        <w:ind w:left="6099" w:hanging="348"/>
      </w:pPr>
      <w:rPr>
        <w:rFonts w:hint="default"/>
        <w:lang w:val="fr-FR" w:eastAsia="en-US" w:bidi="ar-SA"/>
      </w:rPr>
    </w:lvl>
    <w:lvl w:ilvl="7" w:tplc="D946FA4C">
      <w:numFmt w:val="bullet"/>
      <w:lvlText w:val="•"/>
      <w:lvlJc w:val="left"/>
      <w:pPr>
        <w:ind w:left="6948" w:hanging="348"/>
      </w:pPr>
      <w:rPr>
        <w:rFonts w:hint="default"/>
        <w:lang w:val="fr-FR" w:eastAsia="en-US" w:bidi="ar-SA"/>
      </w:rPr>
    </w:lvl>
    <w:lvl w:ilvl="8" w:tplc="E97E1A0C">
      <w:numFmt w:val="bullet"/>
      <w:lvlText w:val="•"/>
      <w:lvlJc w:val="left"/>
      <w:pPr>
        <w:ind w:left="7798" w:hanging="348"/>
      </w:pPr>
      <w:rPr>
        <w:rFonts w:hint="default"/>
        <w:lang w:val="fr-FR" w:eastAsia="en-US" w:bidi="ar-SA"/>
      </w:rPr>
    </w:lvl>
  </w:abstractNum>
  <w:abstractNum w:abstractNumId="26" w15:restartNumberingAfterBreak="0">
    <w:nsid w:val="5EA9484D"/>
    <w:multiLevelType w:val="multilevel"/>
    <w:tmpl w:val="F4D4240C"/>
    <w:lvl w:ilvl="0">
      <w:start w:val="11"/>
      <w:numFmt w:val="decimal"/>
      <w:lvlText w:val="%1"/>
      <w:lvlJc w:val="left"/>
      <w:pPr>
        <w:ind w:left="770" w:hanging="488"/>
      </w:pPr>
      <w:rPr>
        <w:rFonts w:hint="default"/>
        <w:lang w:val="fr-FR" w:eastAsia="en-US" w:bidi="ar-SA"/>
      </w:rPr>
    </w:lvl>
    <w:lvl w:ilvl="1">
      <w:start w:val="1"/>
      <w:numFmt w:val="decimal"/>
      <w:lvlText w:val="%1.%2."/>
      <w:lvlJc w:val="left"/>
      <w:pPr>
        <w:ind w:left="770" w:hanging="488"/>
      </w:pPr>
      <w:rPr>
        <w:rFonts w:ascii="Arial MT" w:eastAsia="Arial MT" w:hAnsi="Arial MT" w:cs="Arial MT" w:hint="default"/>
        <w:b w:val="0"/>
        <w:bCs w:val="0"/>
        <w:i w:val="0"/>
        <w:iCs w:val="0"/>
        <w:spacing w:val="-1"/>
        <w:w w:val="99"/>
        <w:sz w:val="20"/>
        <w:szCs w:val="20"/>
        <w:lang w:val="fr-FR" w:eastAsia="en-US" w:bidi="ar-SA"/>
      </w:rPr>
    </w:lvl>
    <w:lvl w:ilvl="2">
      <w:numFmt w:val="bullet"/>
      <w:lvlText w:val="•"/>
      <w:lvlJc w:val="left"/>
      <w:pPr>
        <w:ind w:left="2523" w:hanging="488"/>
      </w:pPr>
      <w:rPr>
        <w:rFonts w:hint="default"/>
        <w:lang w:val="fr-FR" w:eastAsia="en-US" w:bidi="ar-SA"/>
      </w:rPr>
    </w:lvl>
    <w:lvl w:ilvl="3">
      <w:numFmt w:val="bullet"/>
      <w:lvlText w:val="•"/>
      <w:lvlJc w:val="left"/>
      <w:pPr>
        <w:ind w:left="3395" w:hanging="488"/>
      </w:pPr>
      <w:rPr>
        <w:rFonts w:hint="default"/>
        <w:lang w:val="fr-FR" w:eastAsia="en-US" w:bidi="ar-SA"/>
      </w:rPr>
    </w:lvl>
    <w:lvl w:ilvl="4">
      <w:numFmt w:val="bullet"/>
      <w:lvlText w:val="•"/>
      <w:lvlJc w:val="left"/>
      <w:pPr>
        <w:ind w:left="4267" w:hanging="488"/>
      </w:pPr>
      <w:rPr>
        <w:rFonts w:hint="default"/>
        <w:lang w:val="fr-FR" w:eastAsia="en-US" w:bidi="ar-SA"/>
      </w:rPr>
    </w:lvl>
    <w:lvl w:ilvl="5">
      <w:numFmt w:val="bullet"/>
      <w:lvlText w:val="•"/>
      <w:lvlJc w:val="left"/>
      <w:pPr>
        <w:ind w:left="5139" w:hanging="488"/>
      </w:pPr>
      <w:rPr>
        <w:rFonts w:hint="default"/>
        <w:lang w:val="fr-FR" w:eastAsia="en-US" w:bidi="ar-SA"/>
      </w:rPr>
    </w:lvl>
    <w:lvl w:ilvl="6">
      <w:numFmt w:val="bullet"/>
      <w:lvlText w:val="•"/>
      <w:lvlJc w:val="left"/>
      <w:pPr>
        <w:ind w:left="6011" w:hanging="488"/>
      </w:pPr>
      <w:rPr>
        <w:rFonts w:hint="default"/>
        <w:lang w:val="fr-FR" w:eastAsia="en-US" w:bidi="ar-SA"/>
      </w:rPr>
    </w:lvl>
    <w:lvl w:ilvl="7">
      <w:numFmt w:val="bullet"/>
      <w:lvlText w:val="•"/>
      <w:lvlJc w:val="left"/>
      <w:pPr>
        <w:ind w:left="6882" w:hanging="488"/>
      </w:pPr>
      <w:rPr>
        <w:rFonts w:hint="default"/>
        <w:lang w:val="fr-FR" w:eastAsia="en-US" w:bidi="ar-SA"/>
      </w:rPr>
    </w:lvl>
    <w:lvl w:ilvl="8">
      <w:numFmt w:val="bullet"/>
      <w:lvlText w:val="•"/>
      <w:lvlJc w:val="left"/>
      <w:pPr>
        <w:ind w:left="7754" w:hanging="488"/>
      </w:pPr>
      <w:rPr>
        <w:rFonts w:hint="default"/>
        <w:lang w:val="fr-FR" w:eastAsia="en-US" w:bidi="ar-SA"/>
      </w:rPr>
    </w:lvl>
  </w:abstractNum>
  <w:abstractNum w:abstractNumId="27" w15:restartNumberingAfterBreak="0">
    <w:nsid w:val="5F366690"/>
    <w:multiLevelType w:val="hybridMultilevel"/>
    <w:tmpl w:val="3476DBBE"/>
    <w:lvl w:ilvl="0" w:tplc="9AF8B41C">
      <w:start w:val="1"/>
      <w:numFmt w:val="decimal"/>
      <w:lvlText w:val="%1)"/>
      <w:lvlJc w:val="left"/>
      <w:pPr>
        <w:ind w:left="720" w:hanging="360"/>
      </w:pPr>
      <w:rPr>
        <w:rFonts w:hint="default"/>
        <w:b/>
        <w:i/>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002047E"/>
    <w:multiLevelType w:val="hybridMultilevel"/>
    <w:tmpl w:val="24B6BD04"/>
    <w:lvl w:ilvl="0" w:tplc="E4D0B7B8">
      <w:numFmt w:val="bullet"/>
      <w:lvlText w:val="o"/>
      <w:lvlJc w:val="left"/>
      <w:pPr>
        <w:ind w:left="1723" w:hanging="339"/>
      </w:pPr>
      <w:rPr>
        <w:rFonts w:ascii="Courier New" w:eastAsia="Courier New" w:hAnsi="Courier New" w:cs="Courier New" w:hint="default"/>
        <w:b w:val="0"/>
        <w:bCs w:val="0"/>
        <w:i w:val="0"/>
        <w:iCs w:val="0"/>
        <w:spacing w:val="0"/>
        <w:w w:val="99"/>
        <w:sz w:val="20"/>
        <w:szCs w:val="20"/>
        <w:lang w:val="fr-FR" w:eastAsia="en-US" w:bidi="ar-SA"/>
      </w:rPr>
    </w:lvl>
    <w:lvl w:ilvl="1" w:tplc="960846BC">
      <w:numFmt w:val="bullet"/>
      <w:lvlText w:val="•"/>
      <w:lvlJc w:val="left"/>
      <w:pPr>
        <w:ind w:left="2497" w:hanging="339"/>
      </w:pPr>
      <w:rPr>
        <w:rFonts w:hint="default"/>
        <w:lang w:val="fr-FR" w:eastAsia="en-US" w:bidi="ar-SA"/>
      </w:rPr>
    </w:lvl>
    <w:lvl w:ilvl="2" w:tplc="F11ED24E">
      <w:numFmt w:val="bullet"/>
      <w:lvlText w:val="•"/>
      <w:lvlJc w:val="left"/>
      <w:pPr>
        <w:ind w:left="3275" w:hanging="339"/>
      </w:pPr>
      <w:rPr>
        <w:rFonts w:hint="default"/>
        <w:lang w:val="fr-FR" w:eastAsia="en-US" w:bidi="ar-SA"/>
      </w:rPr>
    </w:lvl>
    <w:lvl w:ilvl="3" w:tplc="AEE05FFC">
      <w:numFmt w:val="bullet"/>
      <w:lvlText w:val="•"/>
      <w:lvlJc w:val="left"/>
      <w:pPr>
        <w:ind w:left="4053" w:hanging="339"/>
      </w:pPr>
      <w:rPr>
        <w:rFonts w:hint="default"/>
        <w:lang w:val="fr-FR" w:eastAsia="en-US" w:bidi="ar-SA"/>
      </w:rPr>
    </w:lvl>
    <w:lvl w:ilvl="4" w:tplc="9A762316">
      <w:numFmt w:val="bullet"/>
      <w:lvlText w:val="•"/>
      <w:lvlJc w:val="left"/>
      <w:pPr>
        <w:ind w:left="4831" w:hanging="339"/>
      </w:pPr>
      <w:rPr>
        <w:rFonts w:hint="default"/>
        <w:lang w:val="fr-FR" w:eastAsia="en-US" w:bidi="ar-SA"/>
      </w:rPr>
    </w:lvl>
    <w:lvl w:ilvl="5" w:tplc="72D00A58">
      <w:numFmt w:val="bullet"/>
      <w:lvlText w:val="•"/>
      <w:lvlJc w:val="left"/>
      <w:pPr>
        <w:ind w:left="5609" w:hanging="339"/>
      </w:pPr>
      <w:rPr>
        <w:rFonts w:hint="default"/>
        <w:lang w:val="fr-FR" w:eastAsia="en-US" w:bidi="ar-SA"/>
      </w:rPr>
    </w:lvl>
    <w:lvl w:ilvl="6" w:tplc="3238F4B6">
      <w:numFmt w:val="bullet"/>
      <w:lvlText w:val="•"/>
      <w:lvlJc w:val="left"/>
      <w:pPr>
        <w:ind w:left="6387" w:hanging="339"/>
      </w:pPr>
      <w:rPr>
        <w:rFonts w:hint="default"/>
        <w:lang w:val="fr-FR" w:eastAsia="en-US" w:bidi="ar-SA"/>
      </w:rPr>
    </w:lvl>
    <w:lvl w:ilvl="7" w:tplc="95C40E1A">
      <w:numFmt w:val="bullet"/>
      <w:lvlText w:val="•"/>
      <w:lvlJc w:val="left"/>
      <w:pPr>
        <w:ind w:left="7164" w:hanging="339"/>
      </w:pPr>
      <w:rPr>
        <w:rFonts w:hint="default"/>
        <w:lang w:val="fr-FR" w:eastAsia="en-US" w:bidi="ar-SA"/>
      </w:rPr>
    </w:lvl>
    <w:lvl w:ilvl="8" w:tplc="6FE28BA8">
      <w:numFmt w:val="bullet"/>
      <w:lvlText w:val="•"/>
      <w:lvlJc w:val="left"/>
      <w:pPr>
        <w:ind w:left="7942" w:hanging="339"/>
      </w:pPr>
      <w:rPr>
        <w:rFonts w:hint="default"/>
        <w:lang w:val="fr-FR" w:eastAsia="en-US" w:bidi="ar-SA"/>
      </w:rPr>
    </w:lvl>
  </w:abstractNum>
  <w:abstractNum w:abstractNumId="29" w15:restartNumberingAfterBreak="0">
    <w:nsid w:val="61400EC9"/>
    <w:multiLevelType w:val="multilevel"/>
    <w:tmpl w:val="E80258AA"/>
    <w:lvl w:ilvl="0">
      <w:start w:val="14"/>
      <w:numFmt w:val="decimal"/>
      <w:lvlText w:val="%1"/>
      <w:lvlJc w:val="left"/>
      <w:pPr>
        <w:ind w:left="715" w:hanging="432"/>
      </w:pPr>
      <w:rPr>
        <w:rFonts w:hint="default"/>
        <w:lang w:val="fr-FR" w:eastAsia="en-US" w:bidi="ar-SA"/>
      </w:rPr>
    </w:lvl>
    <w:lvl w:ilvl="1">
      <w:start w:val="1"/>
      <w:numFmt w:val="decimal"/>
      <w:lvlText w:val="%1.%2"/>
      <w:lvlJc w:val="left"/>
      <w:pPr>
        <w:ind w:left="715" w:hanging="432"/>
      </w:pPr>
      <w:rPr>
        <w:rFonts w:ascii="Arial MT" w:eastAsia="Arial MT" w:hAnsi="Arial MT" w:cs="Arial MT" w:hint="default"/>
        <w:b w:val="0"/>
        <w:bCs w:val="0"/>
        <w:i w:val="0"/>
        <w:iCs w:val="0"/>
        <w:spacing w:val="-1"/>
        <w:w w:val="99"/>
        <w:sz w:val="20"/>
        <w:szCs w:val="20"/>
        <w:lang w:val="fr-FR" w:eastAsia="en-US" w:bidi="ar-SA"/>
      </w:rPr>
    </w:lvl>
    <w:lvl w:ilvl="2">
      <w:numFmt w:val="bullet"/>
      <w:lvlText w:val="•"/>
      <w:lvlJc w:val="left"/>
      <w:pPr>
        <w:ind w:left="2475" w:hanging="432"/>
      </w:pPr>
      <w:rPr>
        <w:rFonts w:hint="default"/>
        <w:lang w:val="fr-FR" w:eastAsia="en-US" w:bidi="ar-SA"/>
      </w:rPr>
    </w:lvl>
    <w:lvl w:ilvl="3">
      <w:numFmt w:val="bullet"/>
      <w:lvlText w:val="•"/>
      <w:lvlJc w:val="left"/>
      <w:pPr>
        <w:ind w:left="3353" w:hanging="432"/>
      </w:pPr>
      <w:rPr>
        <w:rFonts w:hint="default"/>
        <w:lang w:val="fr-FR" w:eastAsia="en-US" w:bidi="ar-SA"/>
      </w:rPr>
    </w:lvl>
    <w:lvl w:ilvl="4">
      <w:numFmt w:val="bullet"/>
      <w:lvlText w:val="•"/>
      <w:lvlJc w:val="left"/>
      <w:pPr>
        <w:ind w:left="4231" w:hanging="432"/>
      </w:pPr>
      <w:rPr>
        <w:rFonts w:hint="default"/>
        <w:lang w:val="fr-FR" w:eastAsia="en-US" w:bidi="ar-SA"/>
      </w:rPr>
    </w:lvl>
    <w:lvl w:ilvl="5">
      <w:numFmt w:val="bullet"/>
      <w:lvlText w:val="•"/>
      <w:lvlJc w:val="left"/>
      <w:pPr>
        <w:ind w:left="5109" w:hanging="432"/>
      </w:pPr>
      <w:rPr>
        <w:rFonts w:hint="default"/>
        <w:lang w:val="fr-FR" w:eastAsia="en-US" w:bidi="ar-SA"/>
      </w:rPr>
    </w:lvl>
    <w:lvl w:ilvl="6">
      <w:numFmt w:val="bullet"/>
      <w:lvlText w:val="•"/>
      <w:lvlJc w:val="left"/>
      <w:pPr>
        <w:ind w:left="5987" w:hanging="432"/>
      </w:pPr>
      <w:rPr>
        <w:rFonts w:hint="default"/>
        <w:lang w:val="fr-FR" w:eastAsia="en-US" w:bidi="ar-SA"/>
      </w:rPr>
    </w:lvl>
    <w:lvl w:ilvl="7">
      <w:numFmt w:val="bullet"/>
      <w:lvlText w:val="•"/>
      <w:lvlJc w:val="left"/>
      <w:pPr>
        <w:ind w:left="6864" w:hanging="432"/>
      </w:pPr>
      <w:rPr>
        <w:rFonts w:hint="default"/>
        <w:lang w:val="fr-FR" w:eastAsia="en-US" w:bidi="ar-SA"/>
      </w:rPr>
    </w:lvl>
    <w:lvl w:ilvl="8">
      <w:numFmt w:val="bullet"/>
      <w:lvlText w:val="•"/>
      <w:lvlJc w:val="left"/>
      <w:pPr>
        <w:ind w:left="7742" w:hanging="432"/>
      </w:pPr>
      <w:rPr>
        <w:rFonts w:hint="default"/>
        <w:lang w:val="fr-FR" w:eastAsia="en-US" w:bidi="ar-SA"/>
      </w:rPr>
    </w:lvl>
  </w:abstractNum>
  <w:abstractNum w:abstractNumId="30" w15:restartNumberingAfterBreak="0">
    <w:nsid w:val="627A3EC1"/>
    <w:multiLevelType w:val="multilevel"/>
    <w:tmpl w:val="5192A3A2"/>
    <w:lvl w:ilvl="0">
      <w:start w:val="6"/>
      <w:numFmt w:val="decimal"/>
      <w:lvlText w:val="%1"/>
      <w:lvlJc w:val="left"/>
      <w:pPr>
        <w:ind w:left="605" w:hanging="322"/>
      </w:pPr>
      <w:rPr>
        <w:rFonts w:hint="default"/>
        <w:lang w:val="fr-FR" w:eastAsia="en-US" w:bidi="ar-SA"/>
      </w:rPr>
    </w:lvl>
    <w:lvl w:ilvl="1">
      <w:start w:val="1"/>
      <w:numFmt w:val="decimal"/>
      <w:lvlText w:val="%1.%2"/>
      <w:lvlJc w:val="left"/>
      <w:pPr>
        <w:ind w:left="605" w:hanging="322"/>
      </w:pPr>
      <w:rPr>
        <w:rFonts w:ascii="Arial MT" w:eastAsia="Arial MT" w:hAnsi="Arial MT" w:cs="Arial MT" w:hint="default"/>
        <w:b w:val="0"/>
        <w:bCs w:val="0"/>
        <w:i w:val="0"/>
        <w:iCs w:val="0"/>
        <w:spacing w:val="-1"/>
        <w:w w:val="99"/>
        <w:sz w:val="20"/>
        <w:szCs w:val="20"/>
        <w:lang w:val="fr-FR" w:eastAsia="en-US" w:bidi="ar-SA"/>
      </w:rPr>
    </w:lvl>
    <w:lvl w:ilvl="2">
      <w:start w:val="1"/>
      <w:numFmt w:val="decimal"/>
      <w:lvlText w:val="%1.%2.%3"/>
      <w:lvlJc w:val="left"/>
      <w:pPr>
        <w:ind w:left="770" w:hanging="488"/>
      </w:pPr>
      <w:rPr>
        <w:rFonts w:ascii="Arial MT" w:eastAsia="Arial MT" w:hAnsi="Arial MT" w:cs="Arial MT" w:hint="default"/>
        <w:b w:val="0"/>
        <w:bCs w:val="0"/>
        <w:i w:val="0"/>
        <w:iCs w:val="0"/>
        <w:spacing w:val="-1"/>
        <w:w w:val="99"/>
        <w:sz w:val="20"/>
        <w:szCs w:val="20"/>
        <w:lang w:val="fr-FR" w:eastAsia="en-US" w:bidi="ar-SA"/>
      </w:rPr>
    </w:lvl>
    <w:lvl w:ilvl="3">
      <w:numFmt w:val="bullet"/>
      <w:lvlText w:val="•"/>
      <w:lvlJc w:val="left"/>
      <w:pPr>
        <w:ind w:left="2717" w:hanging="488"/>
      </w:pPr>
      <w:rPr>
        <w:rFonts w:hint="default"/>
        <w:lang w:val="fr-FR" w:eastAsia="en-US" w:bidi="ar-SA"/>
      </w:rPr>
    </w:lvl>
    <w:lvl w:ilvl="4">
      <w:numFmt w:val="bullet"/>
      <w:lvlText w:val="•"/>
      <w:lvlJc w:val="left"/>
      <w:pPr>
        <w:ind w:left="3686" w:hanging="488"/>
      </w:pPr>
      <w:rPr>
        <w:rFonts w:hint="default"/>
        <w:lang w:val="fr-FR" w:eastAsia="en-US" w:bidi="ar-SA"/>
      </w:rPr>
    </w:lvl>
    <w:lvl w:ilvl="5">
      <w:numFmt w:val="bullet"/>
      <w:lvlText w:val="•"/>
      <w:lvlJc w:val="left"/>
      <w:pPr>
        <w:ind w:left="4654" w:hanging="488"/>
      </w:pPr>
      <w:rPr>
        <w:rFonts w:hint="default"/>
        <w:lang w:val="fr-FR" w:eastAsia="en-US" w:bidi="ar-SA"/>
      </w:rPr>
    </w:lvl>
    <w:lvl w:ilvl="6">
      <w:numFmt w:val="bullet"/>
      <w:lvlText w:val="•"/>
      <w:lvlJc w:val="left"/>
      <w:pPr>
        <w:ind w:left="5623" w:hanging="488"/>
      </w:pPr>
      <w:rPr>
        <w:rFonts w:hint="default"/>
        <w:lang w:val="fr-FR" w:eastAsia="en-US" w:bidi="ar-SA"/>
      </w:rPr>
    </w:lvl>
    <w:lvl w:ilvl="7">
      <w:numFmt w:val="bullet"/>
      <w:lvlText w:val="•"/>
      <w:lvlJc w:val="left"/>
      <w:pPr>
        <w:ind w:left="6592" w:hanging="488"/>
      </w:pPr>
      <w:rPr>
        <w:rFonts w:hint="default"/>
        <w:lang w:val="fr-FR" w:eastAsia="en-US" w:bidi="ar-SA"/>
      </w:rPr>
    </w:lvl>
    <w:lvl w:ilvl="8">
      <w:numFmt w:val="bullet"/>
      <w:lvlText w:val="•"/>
      <w:lvlJc w:val="left"/>
      <w:pPr>
        <w:ind w:left="7560" w:hanging="488"/>
      </w:pPr>
      <w:rPr>
        <w:rFonts w:hint="default"/>
        <w:lang w:val="fr-FR" w:eastAsia="en-US" w:bidi="ar-SA"/>
      </w:rPr>
    </w:lvl>
  </w:abstractNum>
  <w:abstractNum w:abstractNumId="31" w15:restartNumberingAfterBreak="0">
    <w:nsid w:val="63A50CBA"/>
    <w:multiLevelType w:val="hybridMultilevel"/>
    <w:tmpl w:val="F486706C"/>
    <w:lvl w:ilvl="0" w:tplc="040C0005">
      <w:start w:val="1"/>
      <w:numFmt w:val="bullet"/>
      <w:lvlText w:val=""/>
      <w:lvlJc w:val="left"/>
      <w:pPr>
        <w:ind w:left="1003" w:hanging="360"/>
      </w:pPr>
      <w:rPr>
        <w:rFonts w:ascii="Wingdings" w:hAnsi="Wingdings"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32" w15:restartNumberingAfterBreak="0">
    <w:nsid w:val="674C1E1E"/>
    <w:multiLevelType w:val="multilevel"/>
    <w:tmpl w:val="1932E826"/>
    <w:lvl w:ilvl="0">
      <w:start w:val="7"/>
      <w:numFmt w:val="decimal"/>
      <w:lvlText w:val="%1"/>
      <w:lvlJc w:val="left"/>
      <w:pPr>
        <w:ind w:left="605" w:hanging="322"/>
      </w:pPr>
      <w:rPr>
        <w:rFonts w:hint="default"/>
        <w:lang w:val="fr-FR" w:eastAsia="en-US" w:bidi="ar-SA"/>
      </w:rPr>
    </w:lvl>
    <w:lvl w:ilvl="1">
      <w:start w:val="1"/>
      <w:numFmt w:val="decimal"/>
      <w:lvlText w:val="%1.%2"/>
      <w:lvlJc w:val="left"/>
      <w:pPr>
        <w:ind w:left="605" w:hanging="322"/>
      </w:pPr>
      <w:rPr>
        <w:rFonts w:ascii="Arial MT" w:eastAsia="Arial MT" w:hAnsi="Arial MT" w:cs="Arial MT" w:hint="default"/>
        <w:b w:val="0"/>
        <w:bCs w:val="0"/>
        <w:i w:val="0"/>
        <w:iCs w:val="0"/>
        <w:spacing w:val="-1"/>
        <w:w w:val="99"/>
        <w:sz w:val="20"/>
        <w:szCs w:val="20"/>
        <w:lang w:val="fr-FR" w:eastAsia="en-US" w:bidi="ar-SA"/>
      </w:rPr>
    </w:lvl>
    <w:lvl w:ilvl="2">
      <w:numFmt w:val="bullet"/>
      <w:lvlText w:val="•"/>
      <w:lvlJc w:val="left"/>
      <w:pPr>
        <w:ind w:left="2379" w:hanging="322"/>
      </w:pPr>
      <w:rPr>
        <w:rFonts w:hint="default"/>
        <w:lang w:val="fr-FR" w:eastAsia="en-US" w:bidi="ar-SA"/>
      </w:rPr>
    </w:lvl>
    <w:lvl w:ilvl="3">
      <w:numFmt w:val="bullet"/>
      <w:lvlText w:val="•"/>
      <w:lvlJc w:val="left"/>
      <w:pPr>
        <w:ind w:left="3269" w:hanging="322"/>
      </w:pPr>
      <w:rPr>
        <w:rFonts w:hint="default"/>
        <w:lang w:val="fr-FR" w:eastAsia="en-US" w:bidi="ar-SA"/>
      </w:rPr>
    </w:lvl>
    <w:lvl w:ilvl="4">
      <w:numFmt w:val="bullet"/>
      <w:lvlText w:val="•"/>
      <w:lvlJc w:val="left"/>
      <w:pPr>
        <w:ind w:left="4159" w:hanging="322"/>
      </w:pPr>
      <w:rPr>
        <w:rFonts w:hint="default"/>
        <w:lang w:val="fr-FR" w:eastAsia="en-US" w:bidi="ar-SA"/>
      </w:rPr>
    </w:lvl>
    <w:lvl w:ilvl="5">
      <w:numFmt w:val="bullet"/>
      <w:lvlText w:val="•"/>
      <w:lvlJc w:val="left"/>
      <w:pPr>
        <w:ind w:left="5049" w:hanging="322"/>
      </w:pPr>
      <w:rPr>
        <w:rFonts w:hint="default"/>
        <w:lang w:val="fr-FR" w:eastAsia="en-US" w:bidi="ar-SA"/>
      </w:rPr>
    </w:lvl>
    <w:lvl w:ilvl="6">
      <w:numFmt w:val="bullet"/>
      <w:lvlText w:val="•"/>
      <w:lvlJc w:val="left"/>
      <w:pPr>
        <w:ind w:left="5939" w:hanging="322"/>
      </w:pPr>
      <w:rPr>
        <w:rFonts w:hint="default"/>
        <w:lang w:val="fr-FR" w:eastAsia="en-US" w:bidi="ar-SA"/>
      </w:rPr>
    </w:lvl>
    <w:lvl w:ilvl="7">
      <w:numFmt w:val="bullet"/>
      <w:lvlText w:val="•"/>
      <w:lvlJc w:val="left"/>
      <w:pPr>
        <w:ind w:left="6828" w:hanging="322"/>
      </w:pPr>
      <w:rPr>
        <w:rFonts w:hint="default"/>
        <w:lang w:val="fr-FR" w:eastAsia="en-US" w:bidi="ar-SA"/>
      </w:rPr>
    </w:lvl>
    <w:lvl w:ilvl="8">
      <w:numFmt w:val="bullet"/>
      <w:lvlText w:val="•"/>
      <w:lvlJc w:val="left"/>
      <w:pPr>
        <w:ind w:left="7718" w:hanging="322"/>
      </w:pPr>
      <w:rPr>
        <w:rFonts w:hint="default"/>
        <w:lang w:val="fr-FR" w:eastAsia="en-US" w:bidi="ar-SA"/>
      </w:rPr>
    </w:lvl>
  </w:abstractNum>
  <w:abstractNum w:abstractNumId="33" w15:restartNumberingAfterBreak="0">
    <w:nsid w:val="687D4CC6"/>
    <w:multiLevelType w:val="hybridMultilevel"/>
    <w:tmpl w:val="86107AD4"/>
    <w:lvl w:ilvl="0" w:tplc="040C0015">
      <w:start w:val="1"/>
      <w:numFmt w:val="upp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4" w15:restartNumberingAfterBreak="0">
    <w:nsid w:val="6A127C5B"/>
    <w:multiLevelType w:val="hybridMultilevel"/>
    <w:tmpl w:val="F2CAD508"/>
    <w:lvl w:ilvl="0" w:tplc="621A0A72">
      <w:numFmt w:val="bullet"/>
      <w:lvlText w:val="-"/>
      <w:lvlJc w:val="left"/>
      <w:pPr>
        <w:ind w:left="720" w:hanging="360"/>
      </w:pPr>
      <w:rPr>
        <w:rFonts w:ascii="Arial" w:eastAsia="Arial" w:hAnsi="Arial" w:cs="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A9E0955"/>
    <w:multiLevelType w:val="multilevel"/>
    <w:tmpl w:val="4EC433CC"/>
    <w:lvl w:ilvl="0">
      <w:start w:val="14"/>
      <w:numFmt w:val="decimal"/>
      <w:lvlText w:val="%1"/>
      <w:lvlJc w:val="left"/>
      <w:pPr>
        <w:ind w:left="782" w:hanging="500"/>
      </w:pPr>
      <w:rPr>
        <w:rFonts w:hint="default"/>
        <w:lang w:val="fr-FR" w:eastAsia="en-US" w:bidi="ar-SA"/>
      </w:rPr>
    </w:lvl>
    <w:lvl w:ilvl="1">
      <w:start w:val="1"/>
      <w:numFmt w:val="decimal"/>
      <w:lvlText w:val="%1.%2."/>
      <w:lvlJc w:val="left"/>
      <w:pPr>
        <w:ind w:left="782" w:hanging="500"/>
      </w:pPr>
      <w:rPr>
        <w:rFonts w:ascii="Arial" w:eastAsia="Arial" w:hAnsi="Arial" w:cs="Arial" w:hint="default"/>
        <w:b/>
        <w:bCs/>
        <w:i w:val="0"/>
        <w:iCs w:val="0"/>
        <w:spacing w:val="-1"/>
        <w:w w:val="99"/>
        <w:sz w:val="20"/>
        <w:szCs w:val="20"/>
        <w:lang w:val="fr-FR" w:eastAsia="en-US" w:bidi="ar-SA"/>
      </w:rPr>
    </w:lvl>
    <w:lvl w:ilvl="2">
      <w:numFmt w:val="bullet"/>
      <w:lvlText w:val=""/>
      <w:lvlJc w:val="left"/>
      <w:pPr>
        <w:ind w:left="1361" w:hanging="276"/>
      </w:pPr>
      <w:rPr>
        <w:rFonts w:ascii="Wingdings" w:eastAsia="Wingdings" w:hAnsi="Wingdings" w:cs="Wingdings" w:hint="default"/>
        <w:b w:val="0"/>
        <w:bCs w:val="0"/>
        <w:i w:val="0"/>
        <w:iCs w:val="0"/>
        <w:spacing w:val="0"/>
        <w:w w:val="99"/>
        <w:sz w:val="20"/>
        <w:szCs w:val="20"/>
        <w:lang w:val="fr-FR" w:eastAsia="en-US" w:bidi="ar-SA"/>
      </w:rPr>
    </w:lvl>
    <w:lvl w:ilvl="3">
      <w:numFmt w:val="bullet"/>
      <w:lvlText w:val="•"/>
      <w:lvlJc w:val="left"/>
      <w:pPr>
        <w:ind w:left="2377" w:hanging="276"/>
      </w:pPr>
      <w:rPr>
        <w:rFonts w:hint="default"/>
        <w:lang w:val="fr-FR" w:eastAsia="en-US" w:bidi="ar-SA"/>
      </w:rPr>
    </w:lvl>
    <w:lvl w:ilvl="4">
      <w:numFmt w:val="bullet"/>
      <w:lvlText w:val="•"/>
      <w:lvlJc w:val="left"/>
      <w:pPr>
        <w:ind w:left="3394" w:hanging="276"/>
      </w:pPr>
      <w:rPr>
        <w:rFonts w:hint="default"/>
        <w:lang w:val="fr-FR" w:eastAsia="en-US" w:bidi="ar-SA"/>
      </w:rPr>
    </w:lvl>
    <w:lvl w:ilvl="5">
      <w:numFmt w:val="bullet"/>
      <w:lvlText w:val="•"/>
      <w:lvlJc w:val="left"/>
      <w:pPr>
        <w:ind w:left="4411" w:hanging="276"/>
      </w:pPr>
      <w:rPr>
        <w:rFonts w:hint="default"/>
        <w:lang w:val="fr-FR" w:eastAsia="en-US" w:bidi="ar-SA"/>
      </w:rPr>
    </w:lvl>
    <w:lvl w:ilvl="6">
      <w:numFmt w:val="bullet"/>
      <w:lvlText w:val="•"/>
      <w:lvlJc w:val="left"/>
      <w:pPr>
        <w:ind w:left="5429" w:hanging="276"/>
      </w:pPr>
      <w:rPr>
        <w:rFonts w:hint="default"/>
        <w:lang w:val="fr-FR" w:eastAsia="en-US" w:bidi="ar-SA"/>
      </w:rPr>
    </w:lvl>
    <w:lvl w:ilvl="7">
      <w:numFmt w:val="bullet"/>
      <w:lvlText w:val="•"/>
      <w:lvlJc w:val="left"/>
      <w:pPr>
        <w:ind w:left="6446" w:hanging="276"/>
      </w:pPr>
      <w:rPr>
        <w:rFonts w:hint="default"/>
        <w:lang w:val="fr-FR" w:eastAsia="en-US" w:bidi="ar-SA"/>
      </w:rPr>
    </w:lvl>
    <w:lvl w:ilvl="8">
      <w:numFmt w:val="bullet"/>
      <w:lvlText w:val="•"/>
      <w:lvlJc w:val="left"/>
      <w:pPr>
        <w:ind w:left="7463" w:hanging="276"/>
      </w:pPr>
      <w:rPr>
        <w:rFonts w:hint="default"/>
        <w:lang w:val="fr-FR" w:eastAsia="en-US" w:bidi="ar-SA"/>
      </w:rPr>
    </w:lvl>
  </w:abstractNum>
  <w:abstractNum w:abstractNumId="36" w15:restartNumberingAfterBreak="0">
    <w:nsid w:val="74507AEE"/>
    <w:multiLevelType w:val="hybridMultilevel"/>
    <w:tmpl w:val="ACCEFE74"/>
    <w:lvl w:ilvl="0" w:tplc="348AFB90">
      <w:numFmt w:val="bullet"/>
      <w:lvlText w:val="-"/>
      <w:lvlJc w:val="left"/>
      <w:pPr>
        <w:ind w:left="1003" w:hanging="348"/>
      </w:pPr>
      <w:rPr>
        <w:rFonts w:ascii="Arial MT" w:eastAsia="Arial MT" w:hAnsi="Arial MT" w:cs="Arial MT" w:hint="default"/>
        <w:b w:val="0"/>
        <w:bCs w:val="0"/>
        <w:i w:val="0"/>
        <w:iCs w:val="0"/>
        <w:spacing w:val="0"/>
        <w:w w:val="99"/>
        <w:sz w:val="20"/>
        <w:szCs w:val="20"/>
        <w:lang w:val="fr-FR" w:eastAsia="en-US" w:bidi="ar-SA"/>
      </w:rPr>
    </w:lvl>
    <w:lvl w:ilvl="1" w:tplc="7EDA0CB4">
      <w:numFmt w:val="bullet"/>
      <w:lvlText w:val="•"/>
      <w:lvlJc w:val="left"/>
      <w:pPr>
        <w:ind w:left="1849" w:hanging="348"/>
      </w:pPr>
      <w:rPr>
        <w:rFonts w:hint="default"/>
        <w:lang w:val="fr-FR" w:eastAsia="en-US" w:bidi="ar-SA"/>
      </w:rPr>
    </w:lvl>
    <w:lvl w:ilvl="2" w:tplc="AE906C2C">
      <w:numFmt w:val="bullet"/>
      <w:lvlText w:val="•"/>
      <w:lvlJc w:val="left"/>
      <w:pPr>
        <w:ind w:left="2699" w:hanging="348"/>
      </w:pPr>
      <w:rPr>
        <w:rFonts w:hint="default"/>
        <w:lang w:val="fr-FR" w:eastAsia="en-US" w:bidi="ar-SA"/>
      </w:rPr>
    </w:lvl>
    <w:lvl w:ilvl="3" w:tplc="490EEAA8">
      <w:numFmt w:val="bullet"/>
      <w:lvlText w:val="•"/>
      <w:lvlJc w:val="left"/>
      <w:pPr>
        <w:ind w:left="3549" w:hanging="348"/>
      </w:pPr>
      <w:rPr>
        <w:rFonts w:hint="default"/>
        <w:lang w:val="fr-FR" w:eastAsia="en-US" w:bidi="ar-SA"/>
      </w:rPr>
    </w:lvl>
    <w:lvl w:ilvl="4" w:tplc="AEC8D754">
      <w:numFmt w:val="bullet"/>
      <w:lvlText w:val="•"/>
      <w:lvlJc w:val="left"/>
      <w:pPr>
        <w:ind w:left="4399" w:hanging="348"/>
      </w:pPr>
      <w:rPr>
        <w:rFonts w:hint="default"/>
        <w:lang w:val="fr-FR" w:eastAsia="en-US" w:bidi="ar-SA"/>
      </w:rPr>
    </w:lvl>
    <w:lvl w:ilvl="5" w:tplc="43EC295E">
      <w:numFmt w:val="bullet"/>
      <w:lvlText w:val="•"/>
      <w:lvlJc w:val="left"/>
      <w:pPr>
        <w:ind w:left="5249" w:hanging="348"/>
      </w:pPr>
      <w:rPr>
        <w:rFonts w:hint="default"/>
        <w:lang w:val="fr-FR" w:eastAsia="en-US" w:bidi="ar-SA"/>
      </w:rPr>
    </w:lvl>
    <w:lvl w:ilvl="6" w:tplc="405ED1C4">
      <w:numFmt w:val="bullet"/>
      <w:lvlText w:val="•"/>
      <w:lvlJc w:val="left"/>
      <w:pPr>
        <w:ind w:left="6099" w:hanging="348"/>
      </w:pPr>
      <w:rPr>
        <w:rFonts w:hint="default"/>
        <w:lang w:val="fr-FR" w:eastAsia="en-US" w:bidi="ar-SA"/>
      </w:rPr>
    </w:lvl>
    <w:lvl w:ilvl="7" w:tplc="EBA255B4">
      <w:numFmt w:val="bullet"/>
      <w:lvlText w:val="•"/>
      <w:lvlJc w:val="left"/>
      <w:pPr>
        <w:ind w:left="6948" w:hanging="348"/>
      </w:pPr>
      <w:rPr>
        <w:rFonts w:hint="default"/>
        <w:lang w:val="fr-FR" w:eastAsia="en-US" w:bidi="ar-SA"/>
      </w:rPr>
    </w:lvl>
    <w:lvl w:ilvl="8" w:tplc="5402619A">
      <w:numFmt w:val="bullet"/>
      <w:lvlText w:val="•"/>
      <w:lvlJc w:val="left"/>
      <w:pPr>
        <w:ind w:left="7798" w:hanging="348"/>
      </w:pPr>
      <w:rPr>
        <w:rFonts w:hint="default"/>
        <w:lang w:val="fr-FR" w:eastAsia="en-US" w:bidi="ar-SA"/>
      </w:rPr>
    </w:lvl>
  </w:abstractNum>
  <w:abstractNum w:abstractNumId="37" w15:restartNumberingAfterBreak="0">
    <w:nsid w:val="7C505263"/>
    <w:multiLevelType w:val="hybridMultilevel"/>
    <w:tmpl w:val="52CE2658"/>
    <w:lvl w:ilvl="0" w:tplc="040C0003">
      <w:start w:val="1"/>
      <w:numFmt w:val="bullet"/>
      <w:lvlText w:val="o"/>
      <w:lvlJc w:val="left"/>
      <w:pPr>
        <w:ind w:left="1363" w:hanging="360"/>
      </w:pPr>
      <w:rPr>
        <w:rFonts w:ascii="Courier New" w:hAnsi="Courier New" w:cs="Courier New" w:hint="default"/>
      </w:rPr>
    </w:lvl>
    <w:lvl w:ilvl="1" w:tplc="040C0003" w:tentative="1">
      <w:start w:val="1"/>
      <w:numFmt w:val="bullet"/>
      <w:lvlText w:val="o"/>
      <w:lvlJc w:val="left"/>
      <w:pPr>
        <w:ind w:left="2083" w:hanging="360"/>
      </w:pPr>
      <w:rPr>
        <w:rFonts w:ascii="Courier New" w:hAnsi="Courier New" w:cs="Courier New" w:hint="default"/>
      </w:rPr>
    </w:lvl>
    <w:lvl w:ilvl="2" w:tplc="040C0005" w:tentative="1">
      <w:start w:val="1"/>
      <w:numFmt w:val="bullet"/>
      <w:lvlText w:val=""/>
      <w:lvlJc w:val="left"/>
      <w:pPr>
        <w:ind w:left="2803" w:hanging="360"/>
      </w:pPr>
      <w:rPr>
        <w:rFonts w:ascii="Wingdings" w:hAnsi="Wingdings" w:hint="default"/>
      </w:rPr>
    </w:lvl>
    <w:lvl w:ilvl="3" w:tplc="040C0001" w:tentative="1">
      <w:start w:val="1"/>
      <w:numFmt w:val="bullet"/>
      <w:lvlText w:val=""/>
      <w:lvlJc w:val="left"/>
      <w:pPr>
        <w:ind w:left="3523" w:hanging="360"/>
      </w:pPr>
      <w:rPr>
        <w:rFonts w:ascii="Symbol" w:hAnsi="Symbol" w:hint="default"/>
      </w:rPr>
    </w:lvl>
    <w:lvl w:ilvl="4" w:tplc="040C0003" w:tentative="1">
      <w:start w:val="1"/>
      <w:numFmt w:val="bullet"/>
      <w:lvlText w:val="o"/>
      <w:lvlJc w:val="left"/>
      <w:pPr>
        <w:ind w:left="4243" w:hanging="360"/>
      </w:pPr>
      <w:rPr>
        <w:rFonts w:ascii="Courier New" w:hAnsi="Courier New" w:cs="Courier New" w:hint="default"/>
      </w:rPr>
    </w:lvl>
    <w:lvl w:ilvl="5" w:tplc="040C0005" w:tentative="1">
      <w:start w:val="1"/>
      <w:numFmt w:val="bullet"/>
      <w:lvlText w:val=""/>
      <w:lvlJc w:val="left"/>
      <w:pPr>
        <w:ind w:left="4963" w:hanging="360"/>
      </w:pPr>
      <w:rPr>
        <w:rFonts w:ascii="Wingdings" w:hAnsi="Wingdings" w:hint="default"/>
      </w:rPr>
    </w:lvl>
    <w:lvl w:ilvl="6" w:tplc="040C0001" w:tentative="1">
      <w:start w:val="1"/>
      <w:numFmt w:val="bullet"/>
      <w:lvlText w:val=""/>
      <w:lvlJc w:val="left"/>
      <w:pPr>
        <w:ind w:left="5683" w:hanging="360"/>
      </w:pPr>
      <w:rPr>
        <w:rFonts w:ascii="Symbol" w:hAnsi="Symbol" w:hint="default"/>
      </w:rPr>
    </w:lvl>
    <w:lvl w:ilvl="7" w:tplc="040C0003" w:tentative="1">
      <w:start w:val="1"/>
      <w:numFmt w:val="bullet"/>
      <w:lvlText w:val="o"/>
      <w:lvlJc w:val="left"/>
      <w:pPr>
        <w:ind w:left="6403" w:hanging="360"/>
      </w:pPr>
      <w:rPr>
        <w:rFonts w:ascii="Courier New" w:hAnsi="Courier New" w:cs="Courier New" w:hint="default"/>
      </w:rPr>
    </w:lvl>
    <w:lvl w:ilvl="8" w:tplc="040C0005" w:tentative="1">
      <w:start w:val="1"/>
      <w:numFmt w:val="bullet"/>
      <w:lvlText w:val=""/>
      <w:lvlJc w:val="left"/>
      <w:pPr>
        <w:ind w:left="7123" w:hanging="360"/>
      </w:pPr>
      <w:rPr>
        <w:rFonts w:ascii="Wingdings" w:hAnsi="Wingdings" w:hint="default"/>
      </w:rPr>
    </w:lvl>
  </w:abstractNum>
  <w:abstractNum w:abstractNumId="38" w15:restartNumberingAfterBreak="0">
    <w:nsid w:val="7E000D07"/>
    <w:multiLevelType w:val="multilevel"/>
    <w:tmpl w:val="FFB8D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33"/>
  </w:num>
  <w:num w:numId="3">
    <w:abstractNumId w:val="6"/>
  </w:num>
  <w:num w:numId="4">
    <w:abstractNumId w:val="24"/>
  </w:num>
  <w:num w:numId="5">
    <w:abstractNumId w:val="11"/>
  </w:num>
  <w:num w:numId="6">
    <w:abstractNumId w:val="7"/>
  </w:num>
  <w:num w:numId="7">
    <w:abstractNumId w:val="29"/>
  </w:num>
  <w:num w:numId="8">
    <w:abstractNumId w:val="4"/>
  </w:num>
  <w:num w:numId="9">
    <w:abstractNumId w:val="26"/>
  </w:num>
  <w:num w:numId="10">
    <w:abstractNumId w:val="13"/>
  </w:num>
  <w:num w:numId="11">
    <w:abstractNumId w:val="0"/>
  </w:num>
  <w:num w:numId="12">
    <w:abstractNumId w:val="19"/>
  </w:num>
  <w:num w:numId="13">
    <w:abstractNumId w:val="32"/>
  </w:num>
  <w:num w:numId="14">
    <w:abstractNumId w:val="30"/>
  </w:num>
  <w:num w:numId="15">
    <w:abstractNumId w:val="12"/>
  </w:num>
  <w:num w:numId="16">
    <w:abstractNumId w:val="20"/>
  </w:num>
  <w:num w:numId="17">
    <w:abstractNumId w:val="25"/>
  </w:num>
  <w:num w:numId="18">
    <w:abstractNumId w:val="1"/>
  </w:num>
  <w:num w:numId="19">
    <w:abstractNumId w:val="3"/>
  </w:num>
  <w:num w:numId="20">
    <w:abstractNumId w:val="5"/>
  </w:num>
  <w:num w:numId="21">
    <w:abstractNumId w:val="2"/>
  </w:num>
  <w:num w:numId="22">
    <w:abstractNumId w:val="28"/>
  </w:num>
  <w:num w:numId="23">
    <w:abstractNumId w:val="15"/>
  </w:num>
  <w:num w:numId="24">
    <w:abstractNumId w:val="9"/>
  </w:num>
  <w:num w:numId="25">
    <w:abstractNumId w:val="16"/>
  </w:num>
  <w:num w:numId="26">
    <w:abstractNumId w:val="18"/>
  </w:num>
  <w:num w:numId="27">
    <w:abstractNumId w:val="35"/>
  </w:num>
  <w:num w:numId="28">
    <w:abstractNumId w:val="21"/>
  </w:num>
  <w:num w:numId="29">
    <w:abstractNumId w:val="36"/>
  </w:num>
  <w:num w:numId="30">
    <w:abstractNumId w:val="38"/>
  </w:num>
  <w:num w:numId="31">
    <w:abstractNumId w:val="8"/>
  </w:num>
  <w:num w:numId="32">
    <w:abstractNumId w:val="17"/>
  </w:num>
  <w:num w:numId="33">
    <w:abstractNumId w:val="14"/>
  </w:num>
  <w:num w:numId="34">
    <w:abstractNumId w:val="37"/>
  </w:num>
  <w:num w:numId="35">
    <w:abstractNumId w:val="27"/>
  </w:num>
  <w:num w:numId="36">
    <w:abstractNumId w:val="22"/>
  </w:num>
  <w:num w:numId="37">
    <w:abstractNumId w:val="31"/>
  </w:num>
  <w:num w:numId="38">
    <w:abstractNumId w:val="23"/>
  </w:num>
  <w:num w:numId="39">
    <w:abstractNumId w:val="34"/>
  </w:num>
  <w:num w:numId="40">
    <w:abstractNumId w:val="3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evenAndOddHeaders/>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88C03ED3-2B8E-47CD-B561-053FA2DFE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tabs>
        <w:tab w:val="right" w:pos="9978"/>
      </w:tabs>
      <w:spacing w:after="0" w:line="240" w:lineRule="auto"/>
      <w:outlineLvl w:val="0"/>
    </w:pPr>
    <w:rPr>
      <w:rFonts w:ascii="Marianne" w:hAnsi="Marianne"/>
      <w:b/>
      <w:bCs/>
      <w:sz w:val="20"/>
      <w:szCs w:val="20"/>
    </w:rPr>
  </w:style>
  <w:style w:type="paragraph" w:styleId="Titre2">
    <w:name w:val="heading 2"/>
    <w:basedOn w:val="Normal"/>
    <w:next w:val="Normal"/>
    <w:link w:val="Titre2C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pPr>
      <w:tabs>
        <w:tab w:val="center" w:pos="4536"/>
        <w:tab w:val="right" w:pos="9072"/>
      </w:tabs>
      <w:spacing w:after="0" w:line="240" w:lineRule="auto"/>
    </w:pPr>
  </w:style>
  <w:style w:type="character" w:customStyle="1" w:styleId="En-tteCar">
    <w:name w:val="En-tête Car"/>
    <w:basedOn w:val="Policepardfaut"/>
    <w:link w:val="En-tte"/>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pPr>
      <w:spacing w:after="0" w:line="240" w:lineRule="auto"/>
    </w:pPr>
    <w:rPr>
      <w:rFonts w:ascii="Marianne" w:hAnsi="Marianne" w:cs="Arial"/>
      <w:sz w:val="21"/>
      <w:szCs w:val="21"/>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character" w:customStyle="1" w:styleId="Titre1Car">
    <w:name w:val="Titre 1 Car"/>
    <w:basedOn w:val="Policepardfaut"/>
    <w:link w:val="Titre1"/>
    <w:uiPriority w:val="9"/>
    <w:rPr>
      <w:rFonts w:ascii="Marianne" w:hAnsi="Marianne"/>
      <w:b/>
      <w:bCs/>
      <w:sz w:val="20"/>
      <w:szCs w:val="20"/>
    </w:rPr>
  </w:style>
  <w:style w:type="character" w:styleId="Lienhypertexte">
    <w:name w:val="Hyperlink"/>
    <w:basedOn w:val="Policepardfaut"/>
    <w:uiPriority w:val="99"/>
    <w:unhideWhenUsed/>
    <w:rPr>
      <w:color w:val="0563C1" w:themeColor="hyperlink"/>
      <w:u w:val="single"/>
    </w:rPr>
  </w:style>
  <w:style w:type="paragraph" w:customStyle="1" w:styleId="Sous-titre2">
    <w:name w:val="Sous-titre 2"/>
    <w:basedOn w:val="Normal"/>
    <w:next w:val="Corpsdetexte"/>
    <w:link w:val="Sous-titre2Car"/>
    <w:qFormat/>
    <w:pPr>
      <w:widowControl w:val="0"/>
      <w:autoSpaceDE w:val="0"/>
      <w:autoSpaceDN w:val="0"/>
      <w:spacing w:after="0" w:line="240" w:lineRule="auto"/>
      <w:jc w:val="center"/>
    </w:pPr>
    <w:rPr>
      <w:rFonts w:ascii="Arial" w:hAnsi="Arial" w:cs="Arial"/>
      <w:sz w:val="16"/>
      <w:szCs w:val="16"/>
    </w:rPr>
  </w:style>
  <w:style w:type="character" w:customStyle="1" w:styleId="Sous-titre2Car">
    <w:name w:val="Sous-titre 2 Car"/>
    <w:basedOn w:val="Policepardfaut"/>
    <w:link w:val="Sous-titre2"/>
    <w:rPr>
      <w:rFonts w:ascii="Arial" w:hAnsi="Arial" w:cs="Arial"/>
      <w:sz w:val="16"/>
      <w:szCs w:val="16"/>
    </w:rPr>
  </w:style>
  <w:style w:type="paragraph" w:styleId="Corpsdetexte">
    <w:name w:val="Body Text"/>
    <w:basedOn w:val="Normal"/>
    <w:link w:val="CorpsdetexteCar"/>
    <w:uiPriority w:val="99"/>
    <w:unhideWhenUsed/>
    <w:pPr>
      <w:spacing w:after="120"/>
    </w:pPr>
  </w:style>
  <w:style w:type="character" w:customStyle="1" w:styleId="CorpsdetexteCar">
    <w:name w:val="Corps de texte Car"/>
    <w:basedOn w:val="Policepardfaut"/>
    <w:link w:val="Corpsdetexte"/>
    <w:uiPriority w:val="99"/>
  </w:style>
  <w:style w:type="paragraph" w:styleId="Paragraphedeliste">
    <w:name w:val="List Paragraph"/>
    <w:basedOn w:val="Normal"/>
    <w:uiPriority w:val="34"/>
    <w:qFormat/>
    <w:pPr>
      <w:spacing w:after="0" w:line="240" w:lineRule="auto"/>
      <w:ind w:left="720"/>
      <w:contextualSpacing/>
      <w:jc w:val="both"/>
    </w:pPr>
    <w:rPr>
      <w:rFonts w:ascii="Times New Roman" w:eastAsia="Times New Roman" w:hAnsi="Times New Roman" w:cs="Times New Roman"/>
      <w:sz w:val="24"/>
      <w:szCs w:val="20"/>
      <w:lang w:eastAsia="fr-FR"/>
    </w:rPr>
  </w:style>
  <w:style w:type="paragraph" w:styleId="TM1">
    <w:name w:val="toc 1"/>
    <w:basedOn w:val="Normal"/>
    <w:uiPriority w:val="1"/>
    <w:qFormat/>
    <w:pPr>
      <w:widowControl w:val="0"/>
      <w:autoSpaceDE w:val="0"/>
      <w:autoSpaceDN w:val="0"/>
      <w:spacing w:before="121" w:after="0" w:line="240" w:lineRule="auto"/>
      <w:ind w:left="283"/>
    </w:pPr>
    <w:rPr>
      <w:rFonts w:ascii="Arial" w:eastAsia="Arial" w:hAnsi="Arial" w:cs="Arial"/>
      <w:b/>
      <w:bCs/>
      <w:sz w:val="20"/>
      <w:szCs w:val="20"/>
    </w:rPr>
  </w:style>
  <w:style w:type="paragraph" w:styleId="TM2">
    <w:name w:val="toc 2"/>
    <w:basedOn w:val="Normal"/>
    <w:uiPriority w:val="39"/>
    <w:qFormat/>
    <w:pPr>
      <w:widowControl w:val="0"/>
      <w:autoSpaceDE w:val="0"/>
      <w:autoSpaceDN w:val="0"/>
      <w:spacing w:before="121" w:after="0" w:line="240" w:lineRule="auto"/>
      <w:ind w:left="283"/>
    </w:pPr>
    <w:rPr>
      <w:rFonts w:ascii="Arial" w:eastAsia="Arial" w:hAnsi="Arial" w:cs="Arial"/>
      <w:b/>
      <w:bCs/>
      <w:sz w:val="20"/>
      <w:szCs w:val="20"/>
    </w:rPr>
  </w:style>
  <w:style w:type="paragraph" w:styleId="TM3">
    <w:name w:val="toc 3"/>
    <w:basedOn w:val="Normal"/>
    <w:uiPriority w:val="39"/>
    <w:qFormat/>
    <w:pPr>
      <w:widowControl w:val="0"/>
      <w:autoSpaceDE w:val="0"/>
      <w:autoSpaceDN w:val="0"/>
      <w:spacing w:after="0" w:line="240" w:lineRule="auto"/>
      <w:ind w:left="591" w:hanging="473"/>
    </w:pPr>
    <w:rPr>
      <w:rFonts w:ascii="Arial MT" w:eastAsia="Arial MT" w:hAnsi="Arial MT" w:cs="Arial MT"/>
      <w:sz w:val="20"/>
      <w:szCs w:val="20"/>
    </w:rPr>
  </w:style>
  <w:style w:type="character" w:customStyle="1" w:styleId="Titre2Car">
    <w:name w:val="Titre 2 Car"/>
    <w:basedOn w:val="Policepardfaut"/>
    <w:link w:val="Titre2"/>
    <w:uiPriority w:val="9"/>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Pr>
      <w:rFonts w:asciiTheme="majorHAnsi" w:eastAsiaTheme="majorEastAsia" w:hAnsiTheme="majorHAnsi" w:cstheme="majorBidi"/>
      <w:color w:val="1F3763" w:themeColor="accent1" w:themeShade="7F"/>
      <w:sz w:val="24"/>
      <w:szCs w:val="24"/>
    </w:rPr>
  </w:style>
  <w:style w:type="table" w:customStyle="1" w:styleId="TableNormal">
    <w:name w:val="Table Normal"/>
    <w:uiPriority w:val="2"/>
    <w:semiHidden/>
    <w:unhideWhenUsed/>
    <w:qFormat/>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spacing w:after="0" w:line="240" w:lineRule="auto"/>
      <w:jc w:val="center"/>
    </w:pPr>
    <w:rPr>
      <w:rFonts w:ascii="Arial" w:eastAsia="Arial" w:hAnsi="Arial" w:cs="Arial"/>
    </w:rPr>
  </w:style>
  <w:style w:type="character" w:styleId="Mentionnonrsolue">
    <w:name w:val="Unresolved Mention"/>
    <w:basedOn w:val="Policepardfaut"/>
    <w:uiPriority w:val="99"/>
    <w:semiHidden/>
    <w:unhideWhenUsed/>
    <w:rPr>
      <w:color w:val="605E5C"/>
      <w:shd w:val="clear" w:color="auto" w:fill="E1DFDD"/>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En-ttedetabledesmatires">
    <w:name w:val="TOC Heading"/>
    <w:basedOn w:val="Titre1"/>
    <w:next w:val="Normal"/>
    <w:uiPriority w:val="39"/>
    <w:semiHidden/>
    <w:unhideWhenUsed/>
    <w:qFormat/>
    <w:pPr>
      <w:keepLines/>
      <w:tabs>
        <w:tab w:val="clear" w:pos="9978"/>
      </w:tabs>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 w:type="paragraph" w:styleId="Rvision">
    <w:name w:val="Revision"/>
    <w:hidden/>
    <w:uiPriority w:val="99"/>
    <w:semiHidden/>
    <w:pPr>
      <w:spacing w:after="0" w:line="240" w:lineRule="auto"/>
    </w:pPr>
  </w:style>
  <w:style w:type="paragraph" w:customStyle="1" w:styleId="DiploDoc11">
    <w:name w:val="_DiploDoc11"/>
    <w:pPr>
      <w:overflowPunct w:val="0"/>
      <w:autoSpaceDE w:val="0"/>
      <w:autoSpaceDN w:val="0"/>
      <w:adjustRightInd w:val="0"/>
      <w:spacing w:after="0" w:line="240" w:lineRule="auto"/>
      <w:textAlignment w:val="baseline"/>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827393">
      <w:bodyDiv w:val="1"/>
      <w:marLeft w:val="0"/>
      <w:marRight w:val="0"/>
      <w:marTop w:val="0"/>
      <w:marBottom w:val="0"/>
      <w:divBdr>
        <w:top w:val="none" w:sz="0" w:space="0" w:color="auto"/>
        <w:left w:val="none" w:sz="0" w:space="0" w:color="auto"/>
        <w:bottom w:val="none" w:sz="0" w:space="0" w:color="auto"/>
        <w:right w:val="none" w:sz="0" w:space="0" w:color="auto"/>
      </w:divBdr>
    </w:div>
    <w:div w:id="1390882134">
      <w:bodyDiv w:val="1"/>
      <w:marLeft w:val="0"/>
      <w:marRight w:val="0"/>
      <w:marTop w:val="0"/>
      <w:marBottom w:val="0"/>
      <w:divBdr>
        <w:top w:val="none" w:sz="0" w:space="0" w:color="auto"/>
        <w:left w:val="none" w:sz="0" w:space="0" w:color="auto"/>
        <w:bottom w:val="none" w:sz="0" w:space="0" w:color="auto"/>
        <w:right w:val="none" w:sz="0" w:space="0" w:color="auto"/>
      </w:divBdr>
    </w:div>
    <w:div w:id="1802771612">
      <w:bodyDiv w:val="1"/>
      <w:marLeft w:val="0"/>
      <w:marRight w:val="0"/>
      <w:marTop w:val="0"/>
      <w:marBottom w:val="0"/>
      <w:divBdr>
        <w:top w:val="none" w:sz="0" w:space="0" w:color="auto"/>
        <w:left w:val="none" w:sz="0" w:space="0" w:color="auto"/>
        <w:bottom w:val="none" w:sz="0" w:space="0" w:color="auto"/>
        <w:right w:val="none" w:sz="0" w:space="0" w:color="auto"/>
      </w:divBdr>
    </w:div>
    <w:div w:id="208044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dget.dgafp@finances.gouv.fr" TargetMode="External"/><Relationship Id="rId13" Type="http://schemas.openxmlformats.org/officeDocument/2006/relationships/hyperlink" Target="https://www.legifrance.gouv.fr/loda/id/JORFTEXT000031974429" TargetMode="External"/><Relationship Id="rId18" Type="http://schemas.openxmlformats.org/officeDocument/2006/relationships/hyperlink" Target="https://chorus-pro.gouv.fr/cpp/nousContacter?execution=e2s1"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www.economie.gouv.fr/mediateur-des-entreprises/contactez-mediateur-des-entreprises" TargetMode="External"/><Relationship Id="rId7" Type="http://schemas.openxmlformats.org/officeDocument/2006/relationships/endnotes" Target="endnotes.xml"/><Relationship Id="rId12" Type="http://schemas.openxmlformats.org/officeDocument/2006/relationships/hyperlink" Target="https://bilans-ges.ademe.fr/" TargetMode="External"/><Relationship Id="rId17" Type="http://schemas.openxmlformats.org/officeDocument/2006/relationships/hyperlink" Target="https://chorus-"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communaute.chorus-pro.gouv.fr/" TargetMode="External"/><Relationship Id="rId20" Type="http://schemas.openxmlformats.org/officeDocument/2006/relationships/hyperlink" Target="mailto:mediation-fournisseurs.bercy@finance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codes/article_lc/LEGIARTI000048246757"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budget.dgafp@finances.gouv.fr"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file:///C:\Users\courkane-adc\AppData\Local\Microsoft\Windows\INetCache\Content.Outlook\7T81IVJR\sur%20https:\ma-cantine.agriculture.gouv.fr\accueil" TargetMode="External"/><Relationship Id="rId19" Type="http://schemas.openxmlformats.org/officeDocument/2006/relationships/hyperlink" Target="mailto:budget.dgafp@finances.gouv.fr" TargetMode="External"/><Relationship Id="rId4" Type="http://schemas.openxmlformats.org/officeDocument/2006/relationships/settings" Target="settings.xml"/><Relationship Id="rId9" Type="http://schemas.openxmlformats.org/officeDocument/2006/relationships/hyperlink" Target="https://ecoresponsable.numerique.gouv.fr/publications/referentiel-general-ecoconception/" TargetMode="External"/><Relationship Id="rId14" Type="http://schemas.openxmlformats.org/officeDocument/2006/relationships/hyperlink" Target="https://www.legifrance.gouv.fr/codes/article_lc/LEGIARTI000047926145" TargetMode="External"/><Relationship Id="rId22" Type="http://schemas.openxmlformats.org/officeDocument/2006/relationships/hyperlink" Target="mailto:greffe.ta-paris@juradm.f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86126-E820-46E2-BF20-50890AA11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25</Pages>
  <Words>9127</Words>
  <Characters>50204</Characters>
  <Application>Microsoft Office Word</Application>
  <DocSecurity>0</DocSecurity>
  <Lines>418</Lines>
  <Paragraphs>118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DGAFP</dc:creator>
  <cp:keywords/>
  <dc:description/>
  <cp:lastModifiedBy>OURKANE Chirine</cp:lastModifiedBy>
  <cp:revision>4</cp:revision>
  <cp:lastPrinted>2026-01-27T16:49:00Z</cp:lastPrinted>
  <dcterms:created xsi:type="dcterms:W3CDTF">2026-02-04T11:52:00Z</dcterms:created>
  <dcterms:modified xsi:type="dcterms:W3CDTF">2026-02-05T17:29:00Z</dcterms:modified>
</cp:coreProperties>
</file>